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80A" w:rsidRPr="0025371C" w:rsidRDefault="00BD280A" w:rsidP="00CC6393">
      <w:pPr>
        <w:overflowPunct w:val="0"/>
        <w:autoSpaceDN w:val="0"/>
        <w:adjustRightInd w:val="0"/>
        <w:jc w:val="center"/>
        <w:textAlignment w:val="baseline"/>
        <w:rPr>
          <w:b/>
          <w:sz w:val="28"/>
          <w:szCs w:val="28"/>
          <w:lang w:val="ru-RU"/>
        </w:rPr>
      </w:pPr>
      <w:r w:rsidRPr="0025371C">
        <w:rPr>
          <w:b/>
          <w:sz w:val="28"/>
          <w:szCs w:val="28"/>
          <w:lang w:val="ru-RU"/>
        </w:rPr>
        <w:t>АДМИНИСТРАЦИЯ САБИНОВСКОГО СЕЛЬСКОГО ПОСЕЛЕНИЯ</w:t>
      </w:r>
    </w:p>
    <w:p w:rsidR="00BD280A" w:rsidRPr="0025371C" w:rsidRDefault="00BD280A" w:rsidP="00CC6393">
      <w:pPr>
        <w:overflowPunct w:val="0"/>
        <w:autoSpaceDN w:val="0"/>
        <w:adjustRightInd w:val="0"/>
        <w:jc w:val="center"/>
        <w:textAlignment w:val="baseline"/>
        <w:rPr>
          <w:b/>
          <w:sz w:val="28"/>
          <w:szCs w:val="28"/>
          <w:lang w:val="ru-RU"/>
        </w:rPr>
      </w:pPr>
      <w:r w:rsidRPr="0025371C">
        <w:rPr>
          <w:b/>
          <w:sz w:val="28"/>
          <w:szCs w:val="28"/>
          <w:lang w:val="ru-RU"/>
        </w:rPr>
        <w:t>ЛЕЖНЕВСКОГО МУНИЦИПАЛЬНОГО РАЙОНА</w:t>
      </w:r>
    </w:p>
    <w:p w:rsidR="00BD280A" w:rsidRPr="0025371C" w:rsidRDefault="00BD280A" w:rsidP="00CC6393">
      <w:pPr>
        <w:overflowPunct w:val="0"/>
        <w:autoSpaceDN w:val="0"/>
        <w:adjustRightInd w:val="0"/>
        <w:jc w:val="center"/>
        <w:textAlignment w:val="baseline"/>
        <w:rPr>
          <w:b/>
          <w:sz w:val="28"/>
          <w:szCs w:val="28"/>
          <w:lang w:val="ru-RU"/>
        </w:rPr>
      </w:pPr>
      <w:r w:rsidRPr="0025371C">
        <w:rPr>
          <w:b/>
          <w:sz w:val="28"/>
          <w:szCs w:val="28"/>
          <w:lang w:val="ru-RU"/>
        </w:rPr>
        <w:t>ИВАНОВСКОЙ ОБЛАСТИ</w:t>
      </w:r>
    </w:p>
    <w:p w:rsidR="00BD280A" w:rsidRPr="0025371C" w:rsidRDefault="00BD280A" w:rsidP="00BD280A">
      <w:pPr>
        <w:jc w:val="center"/>
        <w:rPr>
          <w:sz w:val="28"/>
          <w:szCs w:val="28"/>
          <w:lang w:val="ru-RU"/>
        </w:rPr>
      </w:pPr>
    </w:p>
    <w:p w:rsidR="00BD280A" w:rsidRPr="0025371C" w:rsidRDefault="00BD280A" w:rsidP="00BD280A">
      <w:pPr>
        <w:jc w:val="center"/>
        <w:rPr>
          <w:sz w:val="28"/>
          <w:szCs w:val="28"/>
          <w:lang w:val="ru-RU"/>
        </w:rPr>
      </w:pPr>
    </w:p>
    <w:p w:rsidR="00BD280A" w:rsidRPr="0025371C" w:rsidRDefault="00BD280A" w:rsidP="00BD280A">
      <w:pPr>
        <w:jc w:val="center"/>
        <w:rPr>
          <w:b/>
          <w:sz w:val="28"/>
          <w:szCs w:val="28"/>
          <w:lang w:val="ru-RU"/>
        </w:rPr>
      </w:pPr>
      <w:r w:rsidRPr="0025371C">
        <w:rPr>
          <w:b/>
          <w:sz w:val="32"/>
          <w:szCs w:val="32"/>
          <w:lang w:val="ru-RU"/>
        </w:rPr>
        <w:t>П О С Т А Н О В Л Е Н И Е</w:t>
      </w:r>
    </w:p>
    <w:p w:rsidR="00BD280A" w:rsidRPr="0025371C" w:rsidRDefault="00BD280A" w:rsidP="00BD280A">
      <w:pPr>
        <w:jc w:val="center"/>
        <w:rPr>
          <w:b/>
          <w:sz w:val="28"/>
          <w:szCs w:val="28"/>
          <w:lang w:val="ru-RU"/>
        </w:rPr>
      </w:pPr>
    </w:p>
    <w:p w:rsidR="00BD280A" w:rsidRPr="0025371C" w:rsidRDefault="00BD280A" w:rsidP="00BD280A">
      <w:pPr>
        <w:rPr>
          <w:sz w:val="28"/>
          <w:szCs w:val="28"/>
          <w:lang w:val="ru-RU"/>
        </w:rPr>
      </w:pPr>
      <w:r w:rsidRPr="0025371C">
        <w:rPr>
          <w:sz w:val="28"/>
          <w:szCs w:val="28"/>
          <w:lang w:val="ru-RU"/>
        </w:rPr>
        <w:t>«</w:t>
      </w:r>
      <w:r w:rsidR="00125E89">
        <w:rPr>
          <w:sz w:val="28"/>
          <w:szCs w:val="28"/>
          <w:lang w:val="ru-RU"/>
        </w:rPr>
        <w:t>27</w:t>
      </w:r>
      <w:r w:rsidRPr="0025371C">
        <w:rPr>
          <w:sz w:val="28"/>
          <w:szCs w:val="28"/>
          <w:lang w:val="ru-RU"/>
        </w:rPr>
        <w:t>»</w:t>
      </w:r>
      <w:r w:rsidR="00125E89">
        <w:rPr>
          <w:sz w:val="28"/>
          <w:szCs w:val="28"/>
          <w:u w:val="single"/>
          <w:lang w:val="ru-RU"/>
        </w:rPr>
        <w:t xml:space="preserve">сентября </w:t>
      </w:r>
      <w:r w:rsidRPr="0025371C">
        <w:rPr>
          <w:sz w:val="28"/>
          <w:szCs w:val="28"/>
          <w:lang w:val="ru-RU"/>
        </w:rPr>
        <w:t>201</w:t>
      </w:r>
      <w:r w:rsidR="00662B05" w:rsidRPr="0025371C">
        <w:rPr>
          <w:sz w:val="28"/>
          <w:szCs w:val="28"/>
          <w:lang w:val="ru-RU"/>
        </w:rPr>
        <w:t>9</w:t>
      </w:r>
      <w:r w:rsidR="00DC778D" w:rsidRPr="0025371C">
        <w:rPr>
          <w:sz w:val="28"/>
          <w:szCs w:val="28"/>
          <w:lang w:val="ru-RU"/>
        </w:rPr>
        <w:t xml:space="preserve"> </w:t>
      </w:r>
      <w:r w:rsidR="00FB7C3E">
        <w:rPr>
          <w:sz w:val="28"/>
          <w:szCs w:val="28"/>
          <w:lang w:val="ru-RU"/>
        </w:rPr>
        <w:t>г.</w:t>
      </w:r>
      <w:r w:rsidRPr="0025371C">
        <w:rPr>
          <w:sz w:val="28"/>
          <w:szCs w:val="28"/>
          <w:lang w:val="ru-RU"/>
        </w:rPr>
        <w:t xml:space="preserve">                                            </w:t>
      </w:r>
      <w:r w:rsidR="00CB7656" w:rsidRPr="0025371C">
        <w:rPr>
          <w:sz w:val="28"/>
          <w:szCs w:val="28"/>
          <w:lang w:val="ru-RU"/>
        </w:rPr>
        <w:t xml:space="preserve">                                </w:t>
      </w:r>
      <w:r w:rsidRPr="0025371C">
        <w:rPr>
          <w:sz w:val="28"/>
          <w:szCs w:val="28"/>
          <w:lang w:val="ru-RU"/>
        </w:rPr>
        <w:t xml:space="preserve">№ </w:t>
      </w:r>
      <w:r w:rsidR="00125E89">
        <w:rPr>
          <w:sz w:val="28"/>
          <w:szCs w:val="28"/>
          <w:u w:val="single"/>
          <w:lang w:val="ru-RU"/>
        </w:rPr>
        <w:t>102</w:t>
      </w:r>
    </w:p>
    <w:p w:rsidR="005C7010" w:rsidRPr="0025371C" w:rsidRDefault="005C7010" w:rsidP="00F51023">
      <w:pPr>
        <w:pStyle w:val="a3"/>
        <w:spacing w:line="276" w:lineRule="auto"/>
        <w:ind w:left="710"/>
        <w:rPr>
          <w:sz w:val="24"/>
          <w:szCs w:val="24"/>
          <w:lang w:val="ru-RU"/>
        </w:rPr>
      </w:pPr>
    </w:p>
    <w:p w:rsidR="0031490F" w:rsidRPr="0025371C" w:rsidRDefault="0031490F" w:rsidP="00F51023">
      <w:pPr>
        <w:pStyle w:val="a3"/>
        <w:spacing w:line="276" w:lineRule="auto"/>
        <w:ind w:left="710"/>
        <w:rPr>
          <w:sz w:val="24"/>
          <w:szCs w:val="24"/>
          <w:lang w:val="ru-RU"/>
        </w:rPr>
      </w:pPr>
    </w:p>
    <w:p w:rsidR="00B87778" w:rsidRDefault="0010007C" w:rsidP="00B87778">
      <w:pPr>
        <w:pStyle w:val="Heading2"/>
        <w:widowControl/>
        <w:ind w:left="0" w:firstLine="709"/>
        <w:jc w:val="center"/>
        <w:outlineLvl w:val="9"/>
        <w:rPr>
          <w:szCs w:val="28"/>
          <w:lang w:val="ru-RU"/>
        </w:rPr>
      </w:pPr>
      <w:r w:rsidRPr="00B87778">
        <w:rPr>
          <w:szCs w:val="28"/>
          <w:lang w:val="ru-RU"/>
        </w:rPr>
        <w:t xml:space="preserve">О внесении изменений в </w:t>
      </w:r>
      <w:r w:rsidR="00886907" w:rsidRPr="00B87778">
        <w:rPr>
          <w:szCs w:val="28"/>
          <w:lang w:val="ru-RU"/>
        </w:rPr>
        <w:t xml:space="preserve">административный </w:t>
      </w:r>
      <w:r w:rsidR="00AB1249" w:rsidRPr="00B87778">
        <w:rPr>
          <w:szCs w:val="28"/>
          <w:lang w:val="ru-RU"/>
        </w:rPr>
        <w:t xml:space="preserve">регламент «Предоставление письменных разъяснений налогоплательщикам и налоговым агентам по вопросам применения нормативных правовых актов Сабиновского сельского поселения о местных налогах и сборах», утвержденный </w:t>
      </w:r>
      <w:r w:rsidR="00444DCA" w:rsidRPr="00B87778">
        <w:rPr>
          <w:szCs w:val="28"/>
          <w:lang w:val="ru-RU"/>
        </w:rPr>
        <w:t>постановление</w:t>
      </w:r>
      <w:r w:rsidR="00AB1249" w:rsidRPr="00B87778">
        <w:rPr>
          <w:szCs w:val="28"/>
          <w:lang w:val="ru-RU"/>
        </w:rPr>
        <w:t>м</w:t>
      </w:r>
      <w:r w:rsidR="00444DCA" w:rsidRPr="00B87778">
        <w:rPr>
          <w:szCs w:val="28"/>
          <w:lang w:val="ru-RU"/>
        </w:rPr>
        <w:t xml:space="preserve"> администрации Сабиновского сельского</w:t>
      </w:r>
      <w:r w:rsidR="00AB1249" w:rsidRPr="00B87778">
        <w:rPr>
          <w:szCs w:val="28"/>
          <w:lang w:val="ru-RU"/>
        </w:rPr>
        <w:t xml:space="preserve"> поселения №169 от 30.12.2016г.</w:t>
      </w:r>
      <w:r w:rsidR="00004BB9" w:rsidRPr="00B87778">
        <w:rPr>
          <w:szCs w:val="28"/>
          <w:lang w:val="ru-RU"/>
        </w:rPr>
        <w:t xml:space="preserve"> </w:t>
      </w:r>
    </w:p>
    <w:p w:rsidR="005C7010" w:rsidRDefault="00CC1EE7" w:rsidP="00B87778">
      <w:pPr>
        <w:pStyle w:val="Heading2"/>
        <w:widowControl/>
        <w:ind w:left="0" w:firstLine="709"/>
        <w:jc w:val="center"/>
        <w:outlineLvl w:val="9"/>
        <w:rPr>
          <w:b w:val="0"/>
          <w:lang w:val="ru-RU"/>
        </w:rPr>
      </w:pPr>
      <w:r w:rsidRPr="00B87778">
        <w:rPr>
          <w:b w:val="0"/>
          <w:lang w:val="ru-RU"/>
        </w:rPr>
        <w:t>(в ред</w:t>
      </w:r>
      <w:r w:rsidR="00C2142C" w:rsidRPr="00B87778">
        <w:rPr>
          <w:b w:val="0"/>
          <w:lang w:val="ru-RU"/>
        </w:rPr>
        <w:t>акции</w:t>
      </w:r>
      <w:r w:rsidR="00395331" w:rsidRPr="00B87778">
        <w:rPr>
          <w:b w:val="0"/>
          <w:lang w:val="ru-RU"/>
        </w:rPr>
        <w:t xml:space="preserve"> </w:t>
      </w:r>
      <w:r w:rsidR="00C2142C" w:rsidRPr="00B87778">
        <w:rPr>
          <w:b w:val="0"/>
          <w:lang w:val="ru-RU"/>
        </w:rPr>
        <w:t>постановлений</w:t>
      </w:r>
      <w:r w:rsidR="000F3382" w:rsidRPr="00B87778">
        <w:rPr>
          <w:b w:val="0"/>
          <w:lang w:val="ru-RU"/>
        </w:rPr>
        <w:t xml:space="preserve"> </w:t>
      </w:r>
      <w:r w:rsidR="0010272F" w:rsidRPr="00B87778">
        <w:rPr>
          <w:b w:val="0"/>
          <w:lang w:val="ru-RU"/>
        </w:rPr>
        <w:t>от 12.07.2018  № 62, от 21.01.2019 №13</w:t>
      </w:r>
      <w:r w:rsidR="000F3382" w:rsidRPr="00B87778">
        <w:rPr>
          <w:b w:val="0"/>
          <w:lang w:val="ru-RU"/>
        </w:rPr>
        <w:t>)</w:t>
      </w:r>
    </w:p>
    <w:p w:rsidR="00B87778" w:rsidRPr="00B87778" w:rsidRDefault="00B87778" w:rsidP="00B87778">
      <w:pPr>
        <w:pStyle w:val="Heading2"/>
        <w:widowControl/>
        <w:ind w:left="0" w:firstLine="709"/>
        <w:jc w:val="center"/>
        <w:outlineLvl w:val="9"/>
        <w:rPr>
          <w:b w:val="0"/>
          <w:lang w:val="ru-RU"/>
        </w:rPr>
      </w:pPr>
    </w:p>
    <w:p w:rsidR="001D3DD7" w:rsidRPr="009269B0" w:rsidRDefault="00232286" w:rsidP="009269B0">
      <w:pPr>
        <w:pStyle w:val="Default"/>
        <w:ind w:firstLine="709"/>
        <w:jc w:val="both"/>
        <w:rPr>
          <w:color w:val="auto"/>
          <w:szCs w:val="28"/>
        </w:rPr>
      </w:pPr>
      <w:r w:rsidRPr="009269B0">
        <w:rPr>
          <w:color w:val="auto"/>
          <w:szCs w:val="28"/>
        </w:rPr>
        <w:t xml:space="preserve">В соответствии с Федеральным законом от 27.07.2010 N 210-ФЗ "Об организации предоставления государственных и муниципальных услуг", Федеральным законом от 06.10.2003 N 131-ФЗ "Об общих принципах организации местного самоуправления в Российской Федерации", Уставом Сабиновского сельского поселения, </w:t>
      </w:r>
      <w:r w:rsidR="0019638E">
        <w:rPr>
          <w:color w:val="auto"/>
          <w:szCs w:val="28"/>
        </w:rPr>
        <w:t xml:space="preserve">учитывая экспертное заключение </w:t>
      </w:r>
      <w:r w:rsidR="00221B21">
        <w:rPr>
          <w:color w:val="auto"/>
          <w:szCs w:val="28"/>
        </w:rPr>
        <w:t xml:space="preserve">от 19.07.2019 № 2428 </w:t>
      </w:r>
      <w:r w:rsidRPr="009269B0">
        <w:rPr>
          <w:color w:val="auto"/>
          <w:szCs w:val="28"/>
        </w:rPr>
        <w:t xml:space="preserve">администрация Сабиновского сельского поселения </w:t>
      </w:r>
      <w:r w:rsidRPr="009269B0">
        <w:rPr>
          <w:b/>
          <w:color w:val="auto"/>
          <w:szCs w:val="28"/>
        </w:rPr>
        <w:t>постановляет</w:t>
      </w:r>
      <w:r w:rsidR="001D3DD7" w:rsidRPr="009269B0">
        <w:rPr>
          <w:color w:val="auto"/>
          <w:szCs w:val="28"/>
        </w:rPr>
        <w:t>:</w:t>
      </w:r>
    </w:p>
    <w:p w:rsidR="00774221" w:rsidRPr="009269B0" w:rsidRDefault="005E2C88" w:rsidP="009269B0">
      <w:pPr>
        <w:pStyle w:val="Default"/>
        <w:ind w:firstLine="709"/>
        <w:jc w:val="both"/>
        <w:rPr>
          <w:color w:val="auto"/>
          <w:szCs w:val="28"/>
        </w:rPr>
      </w:pPr>
      <w:r w:rsidRPr="009269B0">
        <w:rPr>
          <w:color w:val="auto"/>
          <w:szCs w:val="28"/>
        </w:rPr>
        <w:t xml:space="preserve">1. </w:t>
      </w:r>
      <w:r w:rsidR="005F7F9C" w:rsidRPr="009269B0">
        <w:rPr>
          <w:color w:val="auto"/>
          <w:szCs w:val="28"/>
        </w:rPr>
        <w:t>Внести в</w:t>
      </w:r>
      <w:r w:rsidR="00886907" w:rsidRPr="009269B0">
        <w:rPr>
          <w:color w:val="auto"/>
          <w:szCs w:val="28"/>
        </w:rPr>
        <w:t xml:space="preserve"> административный</w:t>
      </w:r>
      <w:r w:rsidR="005F7F9C" w:rsidRPr="009269B0">
        <w:rPr>
          <w:color w:val="auto"/>
          <w:szCs w:val="28"/>
        </w:rPr>
        <w:t xml:space="preserve"> </w:t>
      </w:r>
      <w:r w:rsidR="00AB1249" w:rsidRPr="009269B0">
        <w:rPr>
          <w:color w:val="auto"/>
          <w:szCs w:val="28"/>
        </w:rPr>
        <w:t>регламент «Предоставление письменных разъяснений налогоплательщикам и налоговым агентам по вопросам применения нормативных правовых актов Сабиновского сельского поселения о местных налогах и сборах», утвержденный постановлением администрации Сабиновского сельского поселения №169 от 30.12.2016г.</w:t>
      </w:r>
      <w:r w:rsidR="005F7F9C" w:rsidRPr="009269B0">
        <w:rPr>
          <w:color w:val="auto"/>
          <w:szCs w:val="28"/>
        </w:rPr>
        <w:t xml:space="preserve"> </w:t>
      </w:r>
      <w:r w:rsidR="005502B0" w:rsidRPr="009269B0">
        <w:rPr>
          <w:color w:val="auto"/>
          <w:szCs w:val="28"/>
        </w:rPr>
        <w:t xml:space="preserve">(в </w:t>
      </w:r>
      <w:r w:rsidR="005502B0" w:rsidRPr="009269B0">
        <w:rPr>
          <w:color w:val="auto"/>
        </w:rPr>
        <w:t>редакции постановлений от 12.07.2018  № 62, от 21.01.2019 №13</w:t>
      </w:r>
      <w:r w:rsidR="005502B0" w:rsidRPr="009269B0">
        <w:rPr>
          <w:color w:val="auto"/>
          <w:szCs w:val="28"/>
        </w:rPr>
        <w:t>),</w:t>
      </w:r>
      <w:r w:rsidR="00C821EF">
        <w:rPr>
          <w:color w:val="auto"/>
          <w:szCs w:val="28"/>
        </w:rPr>
        <w:t xml:space="preserve"> (далее регламент)</w:t>
      </w:r>
      <w:r w:rsidR="00843847" w:rsidRPr="009269B0">
        <w:rPr>
          <w:color w:val="auto"/>
        </w:rPr>
        <w:t xml:space="preserve"> </w:t>
      </w:r>
      <w:r w:rsidR="005571F4" w:rsidRPr="009269B0">
        <w:rPr>
          <w:color w:val="auto"/>
          <w:szCs w:val="28"/>
        </w:rPr>
        <w:t xml:space="preserve"> следующие изменения:</w:t>
      </w:r>
      <w:r w:rsidR="007D6896" w:rsidRPr="009269B0">
        <w:rPr>
          <w:color w:val="auto"/>
          <w:szCs w:val="28"/>
        </w:rPr>
        <w:t xml:space="preserve"> </w:t>
      </w:r>
    </w:p>
    <w:p w:rsidR="00080F12" w:rsidRPr="009269B0" w:rsidRDefault="00F7192D" w:rsidP="00207298">
      <w:pPr>
        <w:widowControl/>
        <w:autoSpaceDE w:val="0"/>
        <w:autoSpaceDN w:val="0"/>
        <w:adjustRightInd w:val="0"/>
        <w:ind w:firstLine="709"/>
        <w:jc w:val="both"/>
        <w:rPr>
          <w:sz w:val="24"/>
          <w:szCs w:val="28"/>
          <w:lang w:val="ru-RU"/>
        </w:rPr>
      </w:pPr>
      <w:r>
        <w:rPr>
          <w:sz w:val="24"/>
          <w:szCs w:val="28"/>
          <w:lang w:val="ru-RU"/>
        </w:rPr>
        <w:t>1.1. п. 23.2. изложить в новой редакции:</w:t>
      </w:r>
    </w:p>
    <w:p w:rsidR="00EC65B7" w:rsidRPr="00EC65B7" w:rsidRDefault="004735F2" w:rsidP="00EC65B7">
      <w:pPr>
        <w:widowControl/>
        <w:autoSpaceDE w:val="0"/>
        <w:autoSpaceDN w:val="0"/>
        <w:adjustRightInd w:val="0"/>
        <w:ind w:firstLine="709"/>
        <w:jc w:val="both"/>
        <w:rPr>
          <w:rFonts w:eastAsiaTheme="minorHAnsi"/>
          <w:sz w:val="24"/>
          <w:szCs w:val="28"/>
          <w:lang w:val="ru-RU"/>
        </w:rPr>
      </w:pPr>
      <w:r>
        <w:rPr>
          <w:rFonts w:eastAsiaTheme="minorHAnsi"/>
          <w:sz w:val="24"/>
          <w:szCs w:val="28"/>
          <w:lang w:val="ru-RU"/>
        </w:rPr>
        <w:t>«</w:t>
      </w:r>
      <w:r w:rsidR="006B64DF" w:rsidRPr="009269B0">
        <w:rPr>
          <w:rFonts w:eastAsiaTheme="minorHAnsi"/>
          <w:sz w:val="24"/>
          <w:szCs w:val="28"/>
          <w:lang w:val="ru-RU"/>
        </w:rPr>
        <w:t xml:space="preserve">23.2. </w:t>
      </w:r>
      <w:r w:rsidR="00EC65B7" w:rsidRPr="00EC65B7">
        <w:rPr>
          <w:rFonts w:eastAsiaTheme="minorHAnsi"/>
          <w:sz w:val="24"/>
          <w:szCs w:val="28"/>
          <w:lang w:val="ru-RU"/>
        </w:rPr>
        <w:t>Заявитель может обратиться с жалобой на решения и действия (бездействие) органа, предоставляющего муниципальную услугу, а также должностных лиц, муниципальных служащих, в том числе в следующих случаях:</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нарушение срока регистрации запроса заявителя о предоставлении муниципальной услуги;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нарушение срока предоставления муниципальной услуги;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lastRenderedPageBreak/>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нарушение срока или порядка выдачи документов по результатам предоставления муниципальной услуги;</w:t>
      </w:r>
    </w:p>
    <w:p w:rsidR="00EC65B7" w:rsidRP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EC65B7" w:rsidRDefault="00EC65B7" w:rsidP="00EC65B7">
      <w:pPr>
        <w:widowControl/>
        <w:autoSpaceDE w:val="0"/>
        <w:autoSpaceDN w:val="0"/>
        <w:adjustRightInd w:val="0"/>
        <w:ind w:firstLine="709"/>
        <w:jc w:val="both"/>
        <w:rPr>
          <w:rFonts w:eastAsiaTheme="minorHAnsi"/>
          <w:sz w:val="24"/>
          <w:szCs w:val="28"/>
          <w:lang w:val="ru-RU"/>
        </w:rPr>
      </w:pPr>
      <w:r w:rsidRPr="00EC65B7">
        <w:rPr>
          <w:rFonts w:eastAsiaTheme="minorHAnsi"/>
          <w:sz w:val="24"/>
          <w:szCs w:val="28"/>
          <w:lang w:val="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27.07.2010г.№210-ФЗ «Об организации предоставления государственных и муниципальных услуг»  </w:t>
      </w:r>
    </w:p>
    <w:p w:rsidR="00EC65B7" w:rsidRDefault="00EC65B7" w:rsidP="00EC65B7">
      <w:pPr>
        <w:widowControl/>
        <w:autoSpaceDE w:val="0"/>
        <w:autoSpaceDN w:val="0"/>
        <w:adjustRightInd w:val="0"/>
        <w:ind w:firstLine="709"/>
        <w:jc w:val="both"/>
        <w:rPr>
          <w:rFonts w:eastAsiaTheme="minorHAnsi"/>
          <w:sz w:val="24"/>
          <w:szCs w:val="28"/>
          <w:lang w:val="ru-RU"/>
        </w:rPr>
      </w:pPr>
    </w:p>
    <w:p w:rsidR="00390C58" w:rsidRDefault="00390C58" w:rsidP="00EC65B7">
      <w:pPr>
        <w:widowControl/>
        <w:autoSpaceDE w:val="0"/>
        <w:autoSpaceDN w:val="0"/>
        <w:adjustRightInd w:val="0"/>
        <w:ind w:firstLine="709"/>
        <w:jc w:val="both"/>
        <w:rPr>
          <w:rFonts w:eastAsiaTheme="minorHAnsi"/>
          <w:sz w:val="24"/>
          <w:szCs w:val="28"/>
          <w:lang w:val="ru-RU"/>
        </w:rPr>
      </w:pPr>
      <w:r>
        <w:rPr>
          <w:rFonts w:eastAsiaTheme="minorHAnsi"/>
          <w:sz w:val="24"/>
          <w:szCs w:val="28"/>
          <w:lang w:val="ru-RU"/>
        </w:rPr>
        <w:t>2. Постановление обнаро</w:t>
      </w:r>
      <w:r w:rsidR="00EC65B7">
        <w:rPr>
          <w:rFonts w:eastAsiaTheme="minorHAnsi"/>
          <w:sz w:val="24"/>
          <w:szCs w:val="28"/>
          <w:lang w:val="ru-RU"/>
        </w:rPr>
        <w:t>довать в соответствии с Уставом Сабиновского сельского поселения.</w:t>
      </w:r>
    </w:p>
    <w:p w:rsidR="00EC65B7" w:rsidRDefault="00EC65B7" w:rsidP="00EC65B7">
      <w:pPr>
        <w:widowControl/>
        <w:autoSpaceDE w:val="0"/>
        <w:autoSpaceDN w:val="0"/>
        <w:adjustRightInd w:val="0"/>
        <w:ind w:firstLine="709"/>
        <w:jc w:val="both"/>
        <w:rPr>
          <w:rFonts w:eastAsiaTheme="minorHAnsi"/>
          <w:sz w:val="24"/>
          <w:szCs w:val="28"/>
          <w:lang w:val="ru-RU"/>
        </w:rPr>
      </w:pPr>
    </w:p>
    <w:p w:rsidR="00B320E3" w:rsidRDefault="004C732B" w:rsidP="002B1024">
      <w:pPr>
        <w:widowControl/>
        <w:autoSpaceDE w:val="0"/>
        <w:autoSpaceDN w:val="0"/>
        <w:adjustRightInd w:val="0"/>
        <w:ind w:firstLine="709"/>
        <w:jc w:val="both"/>
        <w:rPr>
          <w:sz w:val="24"/>
          <w:szCs w:val="28"/>
          <w:lang w:val="ru-RU"/>
        </w:rPr>
      </w:pPr>
      <w:r w:rsidRPr="009269B0">
        <w:rPr>
          <w:sz w:val="24"/>
          <w:szCs w:val="28"/>
          <w:lang w:val="ru-RU"/>
        </w:rPr>
        <w:t>3</w:t>
      </w:r>
      <w:r w:rsidR="00B320E3" w:rsidRPr="009269B0">
        <w:rPr>
          <w:sz w:val="24"/>
          <w:szCs w:val="28"/>
          <w:lang w:val="ru-RU"/>
        </w:rPr>
        <w:t xml:space="preserve">. Постановление вступает в силу с момента </w:t>
      </w:r>
      <w:r w:rsidR="00EC65B7">
        <w:rPr>
          <w:sz w:val="24"/>
          <w:szCs w:val="28"/>
          <w:lang w:val="ru-RU"/>
        </w:rPr>
        <w:t xml:space="preserve">его </w:t>
      </w:r>
      <w:r w:rsidR="004B3AD0">
        <w:rPr>
          <w:sz w:val="24"/>
          <w:szCs w:val="28"/>
          <w:lang w:val="ru-RU"/>
        </w:rPr>
        <w:t>подписания</w:t>
      </w:r>
      <w:r w:rsidR="00B320E3" w:rsidRPr="009269B0">
        <w:rPr>
          <w:sz w:val="24"/>
          <w:szCs w:val="28"/>
          <w:lang w:val="ru-RU"/>
        </w:rPr>
        <w:t>.</w:t>
      </w:r>
    </w:p>
    <w:p w:rsidR="00757CFC" w:rsidRDefault="00757CFC" w:rsidP="002B1024">
      <w:pPr>
        <w:widowControl/>
        <w:autoSpaceDE w:val="0"/>
        <w:autoSpaceDN w:val="0"/>
        <w:adjustRightInd w:val="0"/>
        <w:ind w:firstLine="709"/>
        <w:jc w:val="both"/>
        <w:rPr>
          <w:sz w:val="24"/>
          <w:szCs w:val="28"/>
          <w:lang w:val="ru-RU"/>
        </w:rPr>
      </w:pPr>
    </w:p>
    <w:p w:rsidR="00757CFC" w:rsidRDefault="00757CFC" w:rsidP="002B1024">
      <w:pPr>
        <w:widowControl/>
        <w:autoSpaceDE w:val="0"/>
        <w:autoSpaceDN w:val="0"/>
        <w:adjustRightInd w:val="0"/>
        <w:ind w:firstLine="709"/>
        <w:jc w:val="both"/>
        <w:rPr>
          <w:sz w:val="24"/>
          <w:szCs w:val="28"/>
          <w:lang w:val="ru-RU"/>
        </w:rPr>
      </w:pPr>
    </w:p>
    <w:p w:rsidR="00757CFC" w:rsidRPr="009269B0" w:rsidRDefault="00757CFC" w:rsidP="002B1024">
      <w:pPr>
        <w:widowControl/>
        <w:autoSpaceDE w:val="0"/>
        <w:autoSpaceDN w:val="0"/>
        <w:adjustRightInd w:val="0"/>
        <w:ind w:firstLine="709"/>
        <w:jc w:val="both"/>
        <w:rPr>
          <w:sz w:val="24"/>
          <w:szCs w:val="28"/>
          <w:lang w:val="ru-RU"/>
        </w:rPr>
      </w:pPr>
    </w:p>
    <w:p w:rsidR="005C7010" w:rsidRPr="009269B0" w:rsidRDefault="005C7010" w:rsidP="009269B0">
      <w:pPr>
        <w:widowControl/>
        <w:tabs>
          <w:tab w:val="left" w:pos="709"/>
        </w:tabs>
        <w:ind w:firstLine="709"/>
        <w:jc w:val="both"/>
        <w:rPr>
          <w:sz w:val="24"/>
          <w:szCs w:val="28"/>
          <w:lang w:val="ru-RU"/>
        </w:rPr>
      </w:pPr>
    </w:p>
    <w:p w:rsidR="005C7010" w:rsidRPr="009269B0" w:rsidRDefault="005C7010" w:rsidP="009269B0">
      <w:pPr>
        <w:pStyle w:val="a3"/>
        <w:widowControl/>
        <w:ind w:firstLine="709"/>
        <w:jc w:val="both"/>
        <w:rPr>
          <w:sz w:val="24"/>
          <w:szCs w:val="24"/>
          <w:lang w:val="ru-RU"/>
        </w:rPr>
      </w:pPr>
    </w:p>
    <w:p w:rsidR="005C7010" w:rsidRPr="009269B0" w:rsidRDefault="005C7010" w:rsidP="009269B0">
      <w:pPr>
        <w:pStyle w:val="a3"/>
        <w:widowControl/>
        <w:ind w:firstLine="709"/>
        <w:jc w:val="both"/>
        <w:rPr>
          <w:sz w:val="24"/>
          <w:szCs w:val="24"/>
          <w:lang w:val="ru-RU"/>
        </w:rPr>
      </w:pPr>
    </w:p>
    <w:p w:rsidR="00567A56" w:rsidRPr="009269B0" w:rsidRDefault="00590CFA" w:rsidP="009269B0">
      <w:pPr>
        <w:widowControl/>
        <w:ind w:firstLine="709"/>
        <w:jc w:val="both"/>
        <w:rPr>
          <w:sz w:val="24"/>
          <w:szCs w:val="24"/>
          <w:lang w:val="ru-RU"/>
        </w:rPr>
      </w:pPr>
      <w:r w:rsidRPr="009269B0">
        <w:rPr>
          <w:b/>
          <w:sz w:val="24"/>
          <w:szCs w:val="28"/>
          <w:lang w:val="ru-RU"/>
        </w:rPr>
        <w:t>Глава Сабиновского сельского поселения:</w:t>
      </w:r>
      <w:r w:rsidRPr="009269B0">
        <w:rPr>
          <w:b/>
          <w:sz w:val="24"/>
          <w:szCs w:val="28"/>
          <w:lang w:val="ru-RU"/>
        </w:rPr>
        <w:tab/>
      </w:r>
      <w:r w:rsidRPr="009269B0">
        <w:rPr>
          <w:b/>
          <w:sz w:val="24"/>
          <w:szCs w:val="28"/>
          <w:lang w:val="ru-RU"/>
        </w:rPr>
        <w:tab/>
      </w:r>
      <w:r w:rsidRPr="009269B0">
        <w:rPr>
          <w:b/>
          <w:sz w:val="24"/>
          <w:szCs w:val="28"/>
          <w:lang w:val="ru-RU"/>
        </w:rPr>
        <w:tab/>
        <w:t>Лапочкина О.</w:t>
      </w:r>
      <w:r w:rsidR="008704AA">
        <w:rPr>
          <w:b/>
          <w:sz w:val="24"/>
          <w:szCs w:val="28"/>
          <w:lang w:val="ru-RU"/>
        </w:rPr>
        <w:t xml:space="preserve"> </w:t>
      </w:r>
      <w:r w:rsidRPr="009269B0">
        <w:rPr>
          <w:b/>
          <w:sz w:val="24"/>
          <w:szCs w:val="28"/>
          <w:lang w:val="ru-RU"/>
        </w:rPr>
        <w:t>Г.</w:t>
      </w:r>
    </w:p>
    <w:sectPr w:rsidR="00567A56" w:rsidRPr="009269B0" w:rsidSect="00350400">
      <w:pgSz w:w="11910" w:h="16840" w:code="9"/>
      <w:pgMar w:top="1134" w:right="567"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110" w:rsidRDefault="00DA2110" w:rsidP="005C7010">
      <w:r>
        <w:separator/>
      </w:r>
    </w:p>
  </w:endnote>
  <w:endnote w:type="continuationSeparator" w:id="1">
    <w:p w:rsidR="00DA2110" w:rsidRDefault="00DA2110" w:rsidP="005C70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110" w:rsidRDefault="00DA2110" w:rsidP="005C7010">
      <w:r>
        <w:separator/>
      </w:r>
    </w:p>
  </w:footnote>
  <w:footnote w:type="continuationSeparator" w:id="1">
    <w:p w:rsidR="00DA2110" w:rsidRDefault="00DA2110" w:rsidP="005C70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53D0F"/>
    <w:multiLevelType w:val="hybridMultilevel"/>
    <w:tmpl w:val="3C04B29A"/>
    <w:lvl w:ilvl="0" w:tplc="569E6B16">
      <w:numFmt w:val="bullet"/>
      <w:lvlText w:val="-"/>
      <w:lvlJc w:val="left"/>
      <w:pPr>
        <w:ind w:left="103" w:hanging="116"/>
      </w:pPr>
      <w:rPr>
        <w:rFonts w:ascii="Times New Roman" w:eastAsia="Times New Roman" w:hAnsi="Times New Roman" w:cs="Times New Roman" w:hint="default"/>
        <w:w w:val="99"/>
        <w:sz w:val="20"/>
        <w:szCs w:val="20"/>
      </w:rPr>
    </w:lvl>
    <w:lvl w:ilvl="1" w:tplc="A9F0D184">
      <w:numFmt w:val="bullet"/>
      <w:lvlText w:val="•"/>
      <w:lvlJc w:val="left"/>
      <w:pPr>
        <w:ind w:left="976" w:hanging="116"/>
      </w:pPr>
      <w:rPr>
        <w:rFonts w:hint="default"/>
      </w:rPr>
    </w:lvl>
    <w:lvl w:ilvl="2" w:tplc="687E3144">
      <w:numFmt w:val="bullet"/>
      <w:lvlText w:val="•"/>
      <w:lvlJc w:val="left"/>
      <w:pPr>
        <w:ind w:left="1852" w:hanging="116"/>
      </w:pPr>
      <w:rPr>
        <w:rFonts w:hint="default"/>
      </w:rPr>
    </w:lvl>
    <w:lvl w:ilvl="3" w:tplc="60004BC2">
      <w:numFmt w:val="bullet"/>
      <w:lvlText w:val="•"/>
      <w:lvlJc w:val="left"/>
      <w:pPr>
        <w:ind w:left="2728" w:hanging="116"/>
      </w:pPr>
      <w:rPr>
        <w:rFonts w:hint="default"/>
      </w:rPr>
    </w:lvl>
    <w:lvl w:ilvl="4" w:tplc="B3B6BB8A">
      <w:numFmt w:val="bullet"/>
      <w:lvlText w:val="•"/>
      <w:lvlJc w:val="left"/>
      <w:pPr>
        <w:ind w:left="3605" w:hanging="116"/>
      </w:pPr>
      <w:rPr>
        <w:rFonts w:hint="default"/>
      </w:rPr>
    </w:lvl>
    <w:lvl w:ilvl="5" w:tplc="2592D97C">
      <w:numFmt w:val="bullet"/>
      <w:lvlText w:val="•"/>
      <w:lvlJc w:val="left"/>
      <w:pPr>
        <w:ind w:left="4481" w:hanging="116"/>
      </w:pPr>
      <w:rPr>
        <w:rFonts w:hint="default"/>
      </w:rPr>
    </w:lvl>
    <w:lvl w:ilvl="6" w:tplc="F7DA0212">
      <w:numFmt w:val="bullet"/>
      <w:lvlText w:val="•"/>
      <w:lvlJc w:val="left"/>
      <w:pPr>
        <w:ind w:left="5357" w:hanging="116"/>
      </w:pPr>
      <w:rPr>
        <w:rFonts w:hint="default"/>
      </w:rPr>
    </w:lvl>
    <w:lvl w:ilvl="7" w:tplc="D66A4294">
      <w:numFmt w:val="bullet"/>
      <w:lvlText w:val="•"/>
      <w:lvlJc w:val="left"/>
      <w:pPr>
        <w:ind w:left="6233" w:hanging="116"/>
      </w:pPr>
      <w:rPr>
        <w:rFonts w:hint="default"/>
      </w:rPr>
    </w:lvl>
    <w:lvl w:ilvl="8" w:tplc="AB94E504">
      <w:numFmt w:val="bullet"/>
      <w:lvlText w:val="•"/>
      <w:lvlJc w:val="left"/>
      <w:pPr>
        <w:ind w:left="7110" w:hanging="116"/>
      </w:pPr>
      <w:rPr>
        <w:rFonts w:hint="default"/>
      </w:rPr>
    </w:lvl>
  </w:abstractNum>
  <w:abstractNum w:abstractNumId="1">
    <w:nsid w:val="0850042A"/>
    <w:multiLevelType w:val="hybridMultilevel"/>
    <w:tmpl w:val="C158D704"/>
    <w:lvl w:ilvl="0" w:tplc="76CAA73C">
      <w:start w:val="1"/>
      <w:numFmt w:val="decimal"/>
      <w:lvlText w:val="%1."/>
      <w:lvlJc w:val="left"/>
      <w:pPr>
        <w:ind w:left="113" w:hanging="428"/>
      </w:pPr>
      <w:rPr>
        <w:rFonts w:ascii="Times New Roman" w:eastAsia="Times New Roman" w:hAnsi="Times New Roman" w:cs="Times New Roman" w:hint="default"/>
        <w:spacing w:val="0"/>
        <w:w w:val="99"/>
        <w:sz w:val="20"/>
        <w:szCs w:val="20"/>
      </w:rPr>
    </w:lvl>
    <w:lvl w:ilvl="1" w:tplc="184C624C">
      <w:numFmt w:val="bullet"/>
      <w:lvlText w:val="-"/>
      <w:lvlJc w:val="left"/>
      <w:pPr>
        <w:ind w:left="113" w:hanging="425"/>
      </w:pPr>
      <w:rPr>
        <w:rFonts w:ascii="Times New Roman" w:eastAsia="Times New Roman" w:hAnsi="Times New Roman" w:cs="Times New Roman" w:hint="default"/>
        <w:w w:val="99"/>
        <w:sz w:val="20"/>
        <w:szCs w:val="20"/>
      </w:rPr>
    </w:lvl>
    <w:lvl w:ilvl="2" w:tplc="7EAAE062">
      <w:numFmt w:val="bullet"/>
      <w:lvlText w:val="•"/>
      <w:lvlJc w:val="left"/>
      <w:pPr>
        <w:ind w:left="2181" w:hanging="425"/>
      </w:pPr>
      <w:rPr>
        <w:rFonts w:hint="default"/>
      </w:rPr>
    </w:lvl>
    <w:lvl w:ilvl="3" w:tplc="B086755E">
      <w:numFmt w:val="bullet"/>
      <w:lvlText w:val="•"/>
      <w:lvlJc w:val="left"/>
      <w:pPr>
        <w:ind w:left="3211" w:hanging="425"/>
      </w:pPr>
      <w:rPr>
        <w:rFonts w:hint="default"/>
      </w:rPr>
    </w:lvl>
    <w:lvl w:ilvl="4" w:tplc="114287D4">
      <w:numFmt w:val="bullet"/>
      <w:lvlText w:val="•"/>
      <w:lvlJc w:val="left"/>
      <w:pPr>
        <w:ind w:left="4242" w:hanging="425"/>
      </w:pPr>
      <w:rPr>
        <w:rFonts w:hint="default"/>
      </w:rPr>
    </w:lvl>
    <w:lvl w:ilvl="5" w:tplc="5238929A">
      <w:numFmt w:val="bullet"/>
      <w:lvlText w:val="•"/>
      <w:lvlJc w:val="left"/>
      <w:pPr>
        <w:ind w:left="5273" w:hanging="425"/>
      </w:pPr>
      <w:rPr>
        <w:rFonts w:hint="default"/>
      </w:rPr>
    </w:lvl>
    <w:lvl w:ilvl="6" w:tplc="A2FE791A">
      <w:numFmt w:val="bullet"/>
      <w:lvlText w:val="•"/>
      <w:lvlJc w:val="left"/>
      <w:pPr>
        <w:ind w:left="6303" w:hanging="425"/>
      </w:pPr>
      <w:rPr>
        <w:rFonts w:hint="default"/>
      </w:rPr>
    </w:lvl>
    <w:lvl w:ilvl="7" w:tplc="3B72F580">
      <w:numFmt w:val="bullet"/>
      <w:lvlText w:val="•"/>
      <w:lvlJc w:val="left"/>
      <w:pPr>
        <w:ind w:left="7334" w:hanging="425"/>
      </w:pPr>
      <w:rPr>
        <w:rFonts w:hint="default"/>
      </w:rPr>
    </w:lvl>
    <w:lvl w:ilvl="8" w:tplc="E9980C1C">
      <w:numFmt w:val="bullet"/>
      <w:lvlText w:val="•"/>
      <w:lvlJc w:val="left"/>
      <w:pPr>
        <w:ind w:left="8365" w:hanging="425"/>
      </w:pPr>
      <w:rPr>
        <w:rFonts w:hint="default"/>
      </w:rPr>
    </w:lvl>
  </w:abstractNum>
  <w:abstractNum w:abstractNumId="2">
    <w:nsid w:val="222D48C1"/>
    <w:multiLevelType w:val="hybridMultilevel"/>
    <w:tmpl w:val="AC9EB2C0"/>
    <w:lvl w:ilvl="0" w:tplc="127A5250">
      <w:start w:val="1"/>
      <w:numFmt w:val="decimal"/>
      <w:lvlText w:val="%1."/>
      <w:lvlJc w:val="left"/>
      <w:pPr>
        <w:ind w:left="103" w:hanging="202"/>
      </w:pPr>
      <w:rPr>
        <w:rFonts w:ascii="Times New Roman" w:eastAsia="Times New Roman" w:hAnsi="Times New Roman" w:cs="Times New Roman" w:hint="default"/>
        <w:spacing w:val="0"/>
        <w:w w:val="99"/>
        <w:sz w:val="20"/>
        <w:szCs w:val="20"/>
      </w:rPr>
    </w:lvl>
    <w:lvl w:ilvl="1" w:tplc="1700A97C">
      <w:numFmt w:val="bullet"/>
      <w:lvlText w:val="•"/>
      <w:lvlJc w:val="left"/>
      <w:pPr>
        <w:ind w:left="976" w:hanging="202"/>
      </w:pPr>
      <w:rPr>
        <w:rFonts w:hint="default"/>
      </w:rPr>
    </w:lvl>
    <w:lvl w:ilvl="2" w:tplc="A8CC4874">
      <w:numFmt w:val="bullet"/>
      <w:lvlText w:val="•"/>
      <w:lvlJc w:val="left"/>
      <w:pPr>
        <w:ind w:left="1852" w:hanging="202"/>
      </w:pPr>
      <w:rPr>
        <w:rFonts w:hint="default"/>
      </w:rPr>
    </w:lvl>
    <w:lvl w:ilvl="3" w:tplc="E59E72B6">
      <w:numFmt w:val="bullet"/>
      <w:lvlText w:val="•"/>
      <w:lvlJc w:val="left"/>
      <w:pPr>
        <w:ind w:left="2728" w:hanging="202"/>
      </w:pPr>
      <w:rPr>
        <w:rFonts w:hint="default"/>
      </w:rPr>
    </w:lvl>
    <w:lvl w:ilvl="4" w:tplc="42CE48B0">
      <w:numFmt w:val="bullet"/>
      <w:lvlText w:val="•"/>
      <w:lvlJc w:val="left"/>
      <w:pPr>
        <w:ind w:left="3605" w:hanging="202"/>
      </w:pPr>
      <w:rPr>
        <w:rFonts w:hint="default"/>
      </w:rPr>
    </w:lvl>
    <w:lvl w:ilvl="5" w:tplc="0E121BCE">
      <w:numFmt w:val="bullet"/>
      <w:lvlText w:val="•"/>
      <w:lvlJc w:val="left"/>
      <w:pPr>
        <w:ind w:left="4481" w:hanging="202"/>
      </w:pPr>
      <w:rPr>
        <w:rFonts w:hint="default"/>
      </w:rPr>
    </w:lvl>
    <w:lvl w:ilvl="6" w:tplc="EC6EC6C2">
      <w:numFmt w:val="bullet"/>
      <w:lvlText w:val="•"/>
      <w:lvlJc w:val="left"/>
      <w:pPr>
        <w:ind w:left="5357" w:hanging="202"/>
      </w:pPr>
      <w:rPr>
        <w:rFonts w:hint="default"/>
      </w:rPr>
    </w:lvl>
    <w:lvl w:ilvl="7" w:tplc="A6A0F0C2">
      <w:numFmt w:val="bullet"/>
      <w:lvlText w:val="•"/>
      <w:lvlJc w:val="left"/>
      <w:pPr>
        <w:ind w:left="6233" w:hanging="202"/>
      </w:pPr>
      <w:rPr>
        <w:rFonts w:hint="default"/>
      </w:rPr>
    </w:lvl>
    <w:lvl w:ilvl="8" w:tplc="DD301AA8">
      <w:numFmt w:val="bullet"/>
      <w:lvlText w:val="•"/>
      <w:lvlJc w:val="left"/>
      <w:pPr>
        <w:ind w:left="7110" w:hanging="202"/>
      </w:pPr>
      <w:rPr>
        <w:rFonts w:hint="default"/>
      </w:rPr>
    </w:lvl>
  </w:abstractNum>
  <w:abstractNum w:abstractNumId="3">
    <w:nsid w:val="371C5EEB"/>
    <w:multiLevelType w:val="hybridMultilevel"/>
    <w:tmpl w:val="4112ADF0"/>
    <w:lvl w:ilvl="0" w:tplc="466052B8">
      <w:numFmt w:val="bullet"/>
      <w:lvlText w:val="-"/>
      <w:lvlJc w:val="left"/>
      <w:pPr>
        <w:ind w:left="103" w:hanging="116"/>
      </w:pPr>
      <w:rPr>
        <w:rFonts w:ascii="Times New Roman" w:eastAsia="Times New Roman" w:hAnsi="Times New Roman" w:cs="Times New Roman" w:hint="default"/>
        <w:w w:val="99"/>
        <w:sz w:val="20"/>
        <w:szCs w:val="20"/>
      </w:rPr>
    </w:lvl>
    <w:lvl w:ilvl="1" w:tplc="C8364D2C">
      <w:numFmt w:val="bullet"/>
      <w:lvlText w:val="•"/>
      <w:lvlJc w:val="left"/>
      <w:pPr>
        <w:ind w:left="976" w:hanging="116"/>
      </w:pPr>
      <w:rPr>
        <w:rFonts w:hint="default"/>
      </w:rPr>
    </w:lvl>
    <w:lvl w:ilvl="2" w:tplc="FB965D6C">
      <w:numFmt w:val="bullet"/>
      <w:lvlText w:val="•"/>
      <w:lvlJc w:val="left"/>
      <w:pPr>
        <w:ind w:left="1852" w:hanging="116"/>
      </w:pPr>
      <w:rPr>
        <w:rFonts w:hint="default"/>
      </w:rPr>
    </w:lvl>
    <w:lvl w:ilvl="3" w:tplc="65784200">
      <w:numFmt w:val="bullet"/>
      <w:lvlText w:val="•"/>
      <w:lvlJc w:val="left"/>
      <w:pPr>
        <w:ind w:left="2728" w:hanging="116"/>
      </w:pPr>
      <w:rPr>
        <w:rFonts w:hint="default"/>
      </w:rPr>
    </w:lvl>
    <w:lvl w:ilvl="4" w:tplc="4C7C8852">
      <w:numFmt w:val="bullet"/>
      <w:lvlText w:val="•"/>
      <w:lvlJc w:val="left"/>
      <w:pPr>
        <w:ind w:left="3605" w:hanging="116"/>
      </w:pPr>
      <w:rPr>
        <w:rFonts w:hint="default"/>
      </w:rPr>
    </w:lvl>
    <w:lvl w:ilvl="5" w:tplc="4D96C648">
      <w:numFmt w:val="bullet"/>
      <w:lvlText w:val="•"/>
      <w:lvlJc w:val="left"/>
      <w:pPr>
        <w:ind w:left="4481" w:hanging="116"/>
      </w:pPr>
      <w:rPr>
        <w:rFonts w:hint="default"/>
      </w:rPr>
    </w:lvl>
    <w:lvl w:ilvl="6" w:tplc="5C74366C">
      <w:numFmt w:val="bullet"/>
      <w:lvlText w:val="•"/>
      <w:lvlJc w:val="left"/>
      <w:pPr>
        <w:ind w:left="5357" w:hanging="116"/>
      </w:pPr>
      <w:rPr>
        <w:rFonts w:hint="default"/>
      </w:rPr>
    </w:lvl>
    <w:lvl w:ilvl="7" w:tplc="423EDAE2">
      <w:numFmt w:val="bullet"/>
      <w:lvlText w:val="•"/>
      <w:lvlJc w:val="left"/>
      <w:pPr>
        <w:ind w:left="6233" w:hanging="116"/>
      </w:pPr>
      <w:rPr>
        <w:rFonts w:hint="default"/>
      </w:rPr>
    </w:lvl>
    <w:lvl w:ilvl="8" w:tplc="91A01AD2">
      <w:numFmt w:val="bullet"/>
      <w:lvlText w:val="•"/>
      <w:lvlJc w:val="left"/>
      <w:pPr>
        <w:ind w:left="7110" w:hanging="116"/>
      </w:pPr>
      <w:rPr>
        <w:rFonts w:hint="default"/>
      </w:rPr>
    </w:lvl>
  </w:abstractNum>
  <w:abstractNum w:abstractNumId="4">
    <w:nsid w:val="3F1016CC"/>
    <w:multiLevelType w:val="hybridMultilevel"/>
    <w:tmpl w:val="9B9C2CD4"/>
    <w:lvl w:ilvl="0" w:tplc="16B8081E">
      <w:start w:val="9"/>
      <w:numFmt w:val="decimal"/>
      <w:lvlText w:val="%1."/>
      <w:lvlJc w:val="left"/>
      <w:pPr>
        <w:ind w:left="2633" w:hanging="308"/>
        <w:jc w:val="right"/>
      </w:pPr>
      <w:rPr>
        <w:rFonts w:ascii="Times New Roman" w:eastAsia="Times New Roman" w:hAnsi="Times New Roman" w:cs="Times New Roman" w:hint="default"/>
        <w:b/>
        <w:bCs/>
        <w:spacing w:val="0"/>
        <w:w w:val="99"/>
        <w:sz w:val="20"/>
        <w:szCs w:val="20"/>
      </w:rPr>
    </w:lvl>
    <w:lvl w:ilvl="1" w:tplc="C30649EE">
      <w:numFmt w:val="bullet"/>
      <w:lvlText w:val="•"/>
      <w:lvlJc w:val="left"/>
      <w:pPr>
        <w:ind w:left="3418" w:hanging="308"/>
      </w:pPr>
      <w:rPr>
        <w:rFonts w:hint="default"/>
      </w:rPr>
    </w:lvl>
    <w:lvl w:ilvl="2" w:tplc="B1D84210">
      <w:numFmt w:val="bullet"/>
      <w:lvlText w:val="•"/>
      <w:lvlJc w:val="left"/>
      <w:pPr>
        <w:ind w:left="4197" w:hanging="308"/>
      </w:pPr>
      <w:rPr>
        <w:rFonts w:hint="default"/>
      </w:rPr>
    </w:lvl>
    <w:lvl w:ilvl="3" w:tplc="AEC2EACC">
      <w:numFmt w:val="bullet"/>
      <w:lvlText w:val="•"/>
      <w:lvlJc w:val="left"/>
      <w:pPr>
        <w:ind w:left="4975" w:hanging="308"/>
      </w:pPr>
      <w:rPr>
        <w:rFonts w:hint="default"/>
      </w:rPr>
    </w:lvl>
    <w:lvl w:ilvl="4" w:tplc="517A34E6">
      <w:numFmt w:val="bullet"/>
      <w:lvlText w:val="•"/>
      <w:lvlJc w:val="left"/>
      <w:pPr>
        <w:ind w:left="5754" w:hanging="308"/>
      </w:pPr>
      <w:rPr>
        <w:rFonts w:hint="default"/>
      </w:rPr>
    </w:lvl>
    <w:lvl w:ilvl="5" w:tplc="E44CCEF8">
      <w:numFmt w:val="bullet"/>
      <w:lvlText w:val="•"/>
      <w:lvlJc w:val="left"/>
      <w:pPr>
        <w:ind w:left="6533" w:hanging="308"/>
      </w:pPr>
      <w:rPr>
        <w:rFonts w:hint="default"/>
      </w:rPr>
    </w:lvl>
    <w:lvl w:ilvl="6" w:tplc="80B8AA72">
      <w:numFmt w:val="bullet"/>
      <w:lvlText w:val="•"/>
      <w:lvlJc w:val="left"/>
      <w:pPr>
        <w:ind w:left="7311" w:hanging="308"/>
      </w:pPr>
      <w:rPr>
        <w:rFonts w:hint="default"/>
      </w:rPr>
    </w:lvl>
    <w:lvl w:ilvl="7" w:tplc="52922ED8">
      <w:numFmt w:val="bullet"/>
      <w:lvlText w:val="•"/>
      <w:lvlJc w:val="left"/>
      <w:pPr>
        <w:ind w:left="8090" w:hanging="308"/>
      </w:pPr>
      <w:rPr>
        <w:rFonts w:hint="default"/>
      </w:rPr>
    </w:lvl>
    <w:lvl w:ilvl="8" w:tplc="60FE4B82">
      <w:numFmt w:val="bullet"/>
      <w:lvlText w:val="•"/>
      <w:lvlJc w:val="left"/>
      <w:pPr>
        <w:ind w:left="8869" w:hanging="308"/>
      </w:pPr>
      <w:rPr>
        <w:rFonts w:hint="default"/>
      </w:rPr>
    </w:lvl>
  </w:abstractNum>
  <w:abstractNum w:abstractNumId="5">
    <w:nsid w:val="45B04005"/>
    <w:multiLevelType w:val="hybridMultilevel"/>
    <w:tmpl w:val="414214EE"/>
    <w:lvl w:ilvl="0" w:tplc="41F8327A">
      <w:numFmt w:val="bullet"/>
      <w:lvlText w:val="о"/>
      <w:lvlJc w:val="left"/>
      <w:pPr>
        <w:ind w:left="113" w:hanging="151"/>
      </w:pPr>
      <w:rPr>
        <w:rFonts w:ascii="Times New Roman" w:eastAsia="Times New Roman" w:hAnsi="Times New Roman" w:cs="Times New Roman" w:hint="default"/>
        <w:w w:val="99"/>
        <w:sz w:val="20"/>
        <w:szCs w:val="20"/>
      </w:rPr>
    </w:lvl>
    <w:lvl w:ilvl="1" w:tplc="F6803154">
      <w:numFmt w:val="bullet"/>
      <w:lvlText w:val="•"/>
      <w:lvlJc w:val="left"/>
      <w:pPr>
        <w:ind w:left="1150" w:hanging="151"/>
      </w:pPr>
      <w:rPr>
        <w:rFonts w:hint="default"/>
      </w:rPr>
    </w:lvl>
    <w:lvl w:ilvl="2" w:tplc="C1E021F0">
      <w:numFmt w:val="bullet"/>
      <w:lvlText w:val="•"/>
      <w:lvlJc w:val="left"/>
      <w:pPr>
        <w:ind w:left="2181" w:hanging="151"/>
      </w:pPr>
      <w:rPr>
        <w:rFonts w:hint="default"/>
      </w:rPr>
    </w:lvl>
    <w:lvl w:ilvl="3" w:tplc="5E2C4D80">
      <w:numFmt w:val="bullet"/>
      <w:lvlText w:val="•"/>
      <w:lvlJc w:val="left"/>
      <w:pPr>
        <w:ind w:left="3211" w:hanging="151"/>
      </w:pPr>
      <w:rPr>
        <w:rFonts w:hint="default"/>
      </w:rPr>
    </w:lvl>
    <w:lvl w:ilvl="4" w:tplc="853A64AA">
      <w:numFmt w:val="bullet"/>
      <w:lvlText w:val="•"/>
      <w:lvlJc w:val="left"/>
      <w:pPr>
        <w:ind w:left="4242" w:hanging="151"/>
      </w:pPr>
      <w:rPr>
        <w:rFonts w:hint="default"/>
      </w:rPr>
    </w:lvl>
    <w:lvl w:ilvl="5" w:tplc="6C78D496">
      <w:numFmt w:val="bullet"/>
      <w:lvlText w:val="•"/>
      <w:lvlJc w:val="left"/>
      <w:pPr>
        <w:ind w:left="5273" w:hanging="151"/>
      </w:pPr>
      <w:rPr>
        <w:rFonts w:hint="default"/>
      </w:rPr>
    </w:lvl>
    <w:lvl w:ilvl="6" w:tplc="FF12218C">
      <w:numFmt w:val="bullet"/>
      <w:lvlText w:val="•"/>
      <w:lvlJc w:val="left"/>
      <w:pPr>
        <w:ind w:left="6303" w:hanging="151"/>
      </w:pPr>
      <w:rPr>
        <w:rFonts w:hint="default"/>
      </w:rPr>
    </w:lvl>
    <w:lvl w:ilvl="7" w:tplc="6D6C445A">
      <w:numFmt w:val="bullet"/>
      <w:lvlText w:val="•"/>
      <w:lvlJc w:val="left"/>
      <w:pPr>
        <w:ind w:left="7334" w:hanging="151"/>
      </w:pPr>
      <w:rPr>
        <w:rFonts w:hint="default"/>
      </w:rPr>
    </w:lvl>
    <w:lvl w:ilvl="8" w:tplc="A2763402">
      <w:numFmt w:val="bullet"/>
      <w:lvlText w:val="•"/>
      <w:lvlJc w:val="left"/>
      <w:pPr>
        <w:ind w:left="8365" w:hanging="151"/>
      </w:pPr>
      <w:rPr>
        <w:rFonts w:hint="default"/>
      </w:rPr>
    </w:lvl>
  </w:abstractNum>
  <w:abstractNum w:abstractNumId="6">
    <w:nsid w:val="54C41A0F"/>
    <w:multiLevelType w:val="hybridMultilevel"/>
    <w:tmpl w:val="018A6C94"/>
    <w:lvl w:ilvl="0" w:tplc="D5DE24B6">
      <w:start w:val="1"/>
      <w:numFmt w:val="decimal"/>
      <w:lvlText w:val="%1."/>
      <w:lvlJc w:val="left"/>
      <w:pPr>
        <w:ind w:left="113" w:hanging="428"/>
      </w:pPr>
      <w:rPr>
        <w:rFonts w:ascii="Times New Roman" w:eastAsia="Times New Roman" w:hAnsi="Times New Roman" w:cs="Times New Roman" w:hint="default"/>
        <w:spacing w:val="0"/>
        <w:w w:val="99"/>
        <w:sz w:val="24"/>
        <w:szCs w:val="24"/>
      </w:rPr>
    </w:lvl>
    <w:lvl w:ilvl="1" w:tplc="5150BCDA">
      <w:numFmt w:val="bullet"/>
      <w:lvlText w:val="-"/>
      <w:lvlJc w:val="left"/>
      <w:pPr>
        <w:ind w:left="113" w:hanging="425"/>
      </w:pPr>
      <w:rPr>
        <w:rFonts w:ascii="Times New Roman" w:eastAsia="Times New Roman" w:hAnsi="Times New Roman" w:cs="Times New Roman" w:hint="default"/>
        <w:w w:val="99"/>
        <w:sz w:val="20"/>
        <w:szCs w:val="20"/>
      </w:rPr>
    </w:lvl>
    <w:lvl w:ilvl="2" w:tplc="9288D98E">
      <w:numFmt w:val="bullet"/>
      <w:lvlText w:val="•"/>
      <w:lvlJc w:val="left"/>
      <w:pPr>
        <w:ind w:left="3487" w:hanging="425"/>
      </w:pPr>
      <w:rPr>
        <w:rFonts w:hint="default"/>
      </w:rPr>
    </w:lvl>
    <w:lvl w:ilvl="3" w:tplc="DB363CB6">
      <w:numFmt w:val="bullet"/>
      <w:lvlText w:val="•"/>
      <w:lvlJc w:val="left"/>
      <w:pPr>
        <w:ind w:left="4354" w:hanging="425"/>
      </w:pPr>
      <w:rPr>
        <w:rFonts w:hint="default"/>
      </w:rPr>
    </w:lvl>
    <w:lvl w:ilvl="4" w:tplc="6010DD82">
      <w:numFmt w:val="bullet"/>
      <w:lvlText w:val="•"/>
      <w:lvlJc w:val="left"/>
      <w:pPr>
        <w:ind w:left="5222" w:hanging="425"/>
      </w:pPr>
      <w:rPr>
        <w:rFonts w:hint="default"/>
      </w:rPr>
    </w:lvl>
    <w:lvl w:ilvl="5" w:tplc="7B2E2650">
      <w:numFmt w:val="bullet"/>
      <w:lvlText w:val="•"/>
      <w:lvlJc w:val="left"/>
      <w:pPr>
        <w:ind w:left="6089" w:hanging="425"/>
      </w:pPr>
      <w:rPr>
        <w:rFonts w:hint="default"/>
      </w:rPr>
    </w:lvl>
    <w:lvl w:ilvl="6" w:tplc="230A84FE">
      <w:numFmt w:val="bullet"/>
      <w:lvlText w:val="•"/>
      <w:lvlJc w:val="left"/>
      <w:pPr>
        <w:ind w:left="6956" w:hanging="425"/>
      </w:pPr>
      <w:rPr>
        <w:rFonts w:hint="default"/>
      </w:rPr>
    </w:lvl>
    <w:lvl w:ilvl="7" w:tplc="891EAA06">
      <w:numFmt w:val="bullet"/>
      <w:lvlText w:val="•"/>
      <w:lvlJc w:val="left"/>
      <w:pPr>
        <w:ind w:left="7824" w:hanging="425"/>
      </w:pPr>
      <w:rPr>
        <w:rFonts w:hint="default"/>
      </w:rPr>
    </w:lvl>
    <w:lvl w:ilvl="8" w:tplc="1F8C836A">
      <w:numFmt w:val="bullet"/>
      <w:lvlText w:val="•"/>
      <w:lvlJc w:val="left"/>
      <w:pPr>
        <w:ind w:left="8691" w:hanging="425"/>
      </w:pPr>
      <w:rPr>
        <w:rFonts w:hint="default"/>
      </w:rPr>
    </w:lvl>
  </w:abstractNum>
  <w:abstractNum w:abstractNumId="7">
    <w:nsid w:val="68926F17"/>
    <w:multiLevelType w:val="hybridMultilevel"/>
    <w:tmpl w:val="0AC22954"/>
    <w:lvl w:ilvl="0" w:tplc="D0C0D61C">
      <w:start w:val="1"/>
      <w:numFmt w:val="decimal"/>
      <w:lvlText w:val="%1."/>
      <w:lvlJc w:val="left"/>
      <w:pPr>
        <w:ind w:left="115" w:hanging="202"/>
      </w:pPr>
      <w:rPr>
        <w:rFonts w:ascii="Times New Roman" w:eastAsia="Times New Roman" w:hAnsi="Times New Roman" w:cs="Times New Roman" w:hint="default"/>
        <w:spacing w:val="0"/>
        <w:w w:val="99"/>
        <w:sz w:val="20"/>
        <w:szCs w:val="20"/>
      </w:rPr>
    </w:lvl>
    <w:lvl w:ilvl="1" w:tplc="AAAE5BC4">
      <w:start w:val="7"/>
      <w:numFmt w:val="decimal"/>
      <w:lvlText w:val="%2."/>
      <w:lvlJc w:val="left"/>
      <w:pPr>
        <w:ind w:left="3430" w:hanging="308"/>
      </w:pPr>
      <w:rPr>
        <w:rFonts w:ascii="Times New Roman" w:eastAsia="Times New Roman" w:hAnsi="Times New Roman" w:cs="Times New Roman" w:hint="default"/>
        <w:b/>
        <w:bCs/>
        <w:spacing w:val="0"/>
        <w:w w:val="99"/>
        <w:sz w:val="20"/>
        <w:szCs w:val="20"/>
      </w:rPr>
    </w:lvl>
    <w:lvl w:ilvl="2" w:tplc="04F6B876">
      <w:numFmt w:val="bullet"/>
      <w:lvlText w:val="•"/>
      <w:lvlJc w:val="left"/>
      <w:pPr>
        <w:ind w:left="4216" w:hanging="308"/>
      </w:pPr>
      <w:rPr>
        <w:rFonts w:hint="default"/>
      </w:rPr>
    </w:lvl>
    <w:lvl w:ilvl="3" w:tplc="396068A4">
      <w:numFmt w:val="bullet"/>
      <w:lvlText w:val="•"/>
      <w:lvlJc w:val="left"/>
      <w:pPr>
        <w:ind w:left="4992" w:hanging="308"/>
      </w:pPr>
      <w:rPr>
        <w:rFonts w:hint="default"/>
      </w:rPr>
    </w:lvl>
    <w:lvl w:ilvl="4" w:tplc="EFEA7D86">
      <w:numFmt w:val="bullet"/>
      <w:lvlText w:val="•"/>
      <w:lvlJc w:val="left"/>
      <w:pPr>
        <w:ind w:left="5768" w:hanging="308"/>
      </w:pPr>
      <w:rPr>
        <w:rFonts w:hint="default"/>
      </w:rPr>
    </w:lvl>
    <w:lvl w:ilvl="5" w:tplc="0D9C83AE">
      <w:numFmt w:val="bullet"/>
      <w:lvlText w:val="•"/>
      <w:lvlJc w:val="left"/>
      <w:pPr>
        <w:ind w:left="6545" w:hanging="308"/>
      </w:pPr>
      <w:rPr>
        <w:rFonts w:hint="default"/>
      </w:rPr>
    </w:lvl>
    <w:lvl w:ilvl="6" w:tplc="4FA01A88">
      <w:numFmt w:val="bullet"/>
      <w:lvlText w:val="•"/>
      <w:lvlJc w:val="left"/>
      <w:pPr>
        <w:ind w:left="7321" w:hanging="308"/>
      </w:pPr>
      <w:rPr>
        <w:rFonts w:hint="default"/>
      </w:rPr>
    </w:lvl>
    <w:lvl w:ilvl="7" w:tplc="3A682FBC">
      <w:numFmt w:val="bullet"/>
      <w:lvlText w:val="•"/>
      <w:lvlJc w:val="left"/>
      <w:pPr>
        <w:ind w:left="8097" w:hanging="308"/>
      </w:pPr>
      <w:rPr>
        <w:rFonts w:hint="default"/>
      </w:rPr>
    </w:lvl>
    <w:lvl w:ilvl="8" w:tplc="B03809EC">
      <w:numFmt w:val="bullet"/>
      <w:lvlText w:val="•"/>
      <w:lvlJc w:val="left"/>
      <w:pPr>
        <w:ind w:left="8873" w:hanging="308"/>
      </w:pPr>
      <w:rPr>
        <w:rFonts w:hint="default"/>
      </w:rPr>
    </w:lvl>
  </w:abstractNum>
  <w:abstractNum w:abstractNumId="8">
    <w:nsid w:val="6EB8498E"/>
    <w:multiLevelType w:val="hybridMultilevel"/>
    <w:tmpl w:val="3D649058"/>
    <w:lvl w:ilvl="0" w:tplc="2A902F04">
      <w:start w:val="1"/>
      <w:numFmt w:val="decimal"/>
      <w:lvlText w:val="%1."/>
      <w:lvlJc w:val="left"/>
      <w:pPr>
        <w:ind w:left="313" w:hanging="274"/>
      </w:pPr>
      <w:rPr>
        <w:rFonts w:ascii="Times New Roman" w:eastAsia="Times New Roman" w:hAnsi="Times New Roman" w:cs="Times New Roman" w:hint="default"/>
        <w:spacing w:val="-30"/>
        <w:w w:val="99"/>
        <w:sz w:val="24"/>
        <w:szCs w:val="24"/>
      </w:rPr>
    </w:lvl>
    <w:lvl w:ilvl="1" w:tplc="F7225D32">
      <w:start w:val="1"/>
      <w:numFmt w:val="decimal"/>
      <w:lvlText w:val="%2."/>
      <w:lvlJc w:val="left"/>
      <w:pPr>
        <w:ind w:left="5170" w:hanging="308"/>
        <w:jc w:val="right"/>
      </w:pPr>
      <w:rPr>
        <w:rFonts w:ascii="Times New Roman" w:eastAsia="Times New Roman" w:hAnsi="Times New Roman" w:cs="Times New Roman" w:hint="default"/>
        <w:b/>
        <w:bCs/>
        <w:spacing w:val="0"/>
        <w:w w:val="99"/>
        <w:sz w:val="20"/>
        <w:szCs w:val="20"/>
      </w:rPr>
    </w:lvl>
    <w:lvl w:ilvl="2" w:tplc="C6B47524">
      <w:numFmt w:val="bullet"/>
      <w:lvlText w:val="•"/>
      <w:lvlJc w:val="left"/>
      <w:pPr>
        <w:ind w:left="5787" w:hanging="308"/>
      </w:pPr>
      <w:rPr>
        <w:rFonts w:hint="default"/>
      </w:rPr>
    </w:lvl>
    <w:lvl w:ilvl="3" w:tplc="7EC4AE0C">
      <w:numFmt w:val="bullet"/>
      <w:lvlText w:val="•"/>
      <w:lvlJc w:val="left"/>
      <w:pPr>
        <w:ind w:left="6394" w:hanging="308"/>
      </w:pPr>
      <w:rPr>
        <w:rFonts w:hint="default"/>
      </w:rPr>
    </w:lvl>
    <w:lvl w:ilvl="4" w:tplc="91F4BD40">
      <w:numFmt w:val="bullet"/>
      <w:lvlText w:val="•"/>
      <w:lvlJc w:val="left"/>
      <w:pPr>
        <w:ind w:left="7002" w:hanging="308"/>
      </w:pPr>
      <w:rPr>
        <w:rFonts w:hint="default"/>
      </w:rPr>
    </w:lvl>
    <w:lvl w:ilvl="5" w:tplc="D116F9B2">
      <w:numFmt w:val="bullet"/>
      <w:lvlText w:val="•"/>
      <w:lvlJc w:val="left"/>
      <w:pPr>
        <w:ind w:left="7609" w:hanging="308"/>
      </w:pPr>
      <w:rPr>
        <w:rFonts w:hint="default"/>
      </w:rPr>
    </w:lvl>
    <w:lvl w:ilvl="6" w:tplc="A7305150">
      <w:numFmt w:val="bullet"/>
      <w:lvlText w:val="•"/>
      <w:lvlJc w:val="left"/>
      <w:pPr>
        <w:ind w:left="8216" w:hanging="308"/>
      </w:pPr>
      <w:rPr>
        <w:rFonts w:hint="default"/>
      </w:rPr>
    </w:lvl>
    <w:lvl w:ilvl="7" w:tplc="D85CE8C6">
      <w:numFmt w:val="bullet"/>
      <w:lvlText w:val="•"/>
      <w:lvlJc w:val="left"/>
      <w:pPr>
        <w:ind w:left="8824" w:hanging="308"/>
      </w:pPr>
      <w:rPr>
        <w:rFonts w:hint="default"/>
      </w:rPr>
    </w:lvl>
    <w:lvl w:ilvl="8" w:tplc="7EDE87D4">
      <w:numFmt w:val="bullet"/>
      <w:lvlText w:val="•"/>
      <w:lvlJc w:val="left"/>
      <w:pPr>
        <w:ind w:left="9431" w:hanging="308"/>
      </w:pPr>
      <w:rPr>
        <w:rFonts w:hint="default"/>
      </w:rPr>
    </w:lvl>
  </w:abstractNum>
  <w:abstractNum w:abstractNumId="9">
    <w:nsid w:val="71B56B6D"/>
    <w:multiLevelType w:val="hybridMultilevel"/>
    <w:tmpl w:val="F0A0E146"/>
    <w:lvl w:ilvl="0" w:tplc="FE5CC68C">
      <w:numFmt w:val="bullet"/>
      <w:lvlText w:val="-"/>
      <w:lvlJc w:val="left"/>
      <w:pPr>
        <w:ind w:left="113" w:hanging="293"/>
      </w:pPr>
      <w:rPr>
        <w:rFonts w:ascii="Times New Roman" w:eastAsia="Times New Roman" w:hAnsi="Times New Roman" w:cs="Times New Roman" w:hint="default"/>
        <w:w w:val="99"/>
        <w:sz w:val="20"/>
        <w:szCs w:val="20"/>
      </w:rPr>
    </w:lvl>
    <w:lvl w:ilvl="1" w:tplc="A492FB4A">
      <w:numFmt w:val="bullet"/>
      <w:lvlText w:val="-"/>
      <w:lvlJc w:val="left"/>
      <w:pPr>
        <w:ind w:left="113" w:hanging="286"/>
      </w:pPr>
      <w:rPr>
        <w:rFonts w:ascii="Times New Roman" w:eastAsia="Times New Roman" w:hAnsi="Times New Roman" w:cs="Times New Roman" w:hint="default"/>
        <w:w w:val="99"/>
        <w:sz w:val="20"/>
        <w:szCs w:val="20"/>
      </w:rPr>
    </w:lvl>
    <w:lvl w:ilvl="2" w:tplc="F5CC2A00">
      <w:numFmt w:val="bullet"/>
      <w:lvlText w:val="-"/>
      <w:lvlJc w:val="left"/>
      <w:pPr>
        <w:ind w:left="1246" w:hanging="425"/>
      </w:pPr>
      <w:rPr>
        <w:rFonts w:ascii="Times New Roman" w:eastAsia="Times New Roman" w:hAnsi="Times New Roman" w:cs="Times New Roman" w:hint="default"/>
        <w:w w:val="99"/>
        <w:sz w:val="20"/>
        <w:szCs w:val="20"/>
      </w:rPr>
    </w:lvl>
    <w:lvl w:ilvl="3" w:tplc="88BC0E22">
      <w:numFmt w:val="bullet"/>
      <w:lvlText w:val="•"/>
      <w:lvlJc w:val="left"/>
      <w:pPr>
        <w:ind w:left="3281" w:hanging="425"/>
      </w:pPr>
      <w:rPr>
        <w:rFonts w:hint="default"/>
      </w:rPr>
    </w:lvl>
    <w:lvl w:ilvl="4" w:tplc="ACF47A8C">
      <w:numFmt w:val="bullet"/>
      <w:lvlText w:val="•"/>
      <w:lvlJc w:val="left"/>
      <w:pPr>
        <w:ind w:left="4302" w:hanging="425"/>
      </w:pPr>
      <w:rPr>
        <w:rFonts w:hint="default"/>
      </w:rPr>
    </w:lvl>
    <w:lvl w:ilvl="5" w:tplc="EC202456">
      <w:numFmt w:val="bullet"/>
      <w:lvlText w:val="•"/>
      <w:lvlJc w:val="left"/>
      <w:pPr>
        <w:ind w:left="5322" w:hanging="425"/>
      </w:pPr>
      <w:rPr>
        <w:rFonts w:hint="default"/>
      </w:rPr>
    </w:lvl>
    <w:lvl w:ilvl="6" w:tplc="61A2FA5C">
      <w:numFmt w:val="bullet"/>
      <w:lvlText w:val="•"/>
      <w:lvlJc w:val="left"/>
      <w:pPr>
        <w:ind w:left="6343" w:hanging="425"/>
      </w:pPr>
      <w:rPr>
        <w:rFonts w:hint="default"/>
      </w:rPr>
    </w:lvl>
    <w:lvl w:ilvl="7" w:tplc="4A8672A0">
      <w:numFmt w:val="bullet"/>
      <w:lvlText w:val="•"/>
      <w:lvlJc w:val="left"/>
      <w:pPr>
        <w:ind w:left="7364" w:hanging="425"/>
      </w:pPr>
      <w:rPr>
        <w:rFonts w:hint="default"/>
      </w:rPr>
    </w:lvl>
    <w:lvl w:ilvl="8" w:tplc="ECCE25DE">
      <w:numFmt w:val="bullet"/>
      <w:lvlText w:val="•"/>
      <w:lvlJc w:val="left"/>
      <w:pPr>
        <w:ind w:left="8384" w:hanging="425"/>
      </w:pPr>
      <w:rPr>
        <w:rFonts w:hint="default"/>
      </w:rPr>
    </w:lvl>
  </w:abstractNum>
  <w:abstractNum w:abstractNumId="10">
    <w:nsid w:val="7EB1118C"/>
    <w:multiLevelType w:val="hybridMultilevel"/>
    <w:tmpl w:val="D32AB238"/>
    <w:lvl w:ilvl="0" w:tplc="9D462246">
      <w:start w:val="5"/>
      <w:numFmt w:val="decimal"/>
      <w:lvlText w:val="%1."/>
      <w:lvlJc w:val="left"/>
      <w:pPr>
        <w:ind w:left="3214" w:hanging="308"/>
        <w:jc w:val="right"/>
      </w:pPr>
      <w:rPr>
        <w:rFonts w:ascii="Times New Roman" w:eastAsia="Times New Roman" w:hAnsi="Times New Roman" w:cs="Times New Roman" w:hint="default"/>
        <w:b/>
        <w:bCs/>
        <w:spacing w:val="0"/>
        <w:w w:val="99"/>
        <w:sz w:val="20"/>
        <w:szCs w:val="20"/>
      </w:rPr>
    </w:lvl>
    <w:lvl w:ilvl="1" w:tplc="3474A0B2">
      <w:numFmt w:val="bullet"/>
      <w:lvlText w:val="•"/>
      <w:lvlJc w:val="left"/>
      <w:pPr>
        <w:ind w:left="3940" w:hanging="308"/>
      </w:pPr>
      <w:rPr>
        <w:rFonts w:hint="default"/>
      </w:rPr>
    </w:lvl>
    <w:lvl w:ilvl="2" w:tplc="6CF2F79C">
      <w:numFmt w:val="bullet"/>
      <w:lvlText w:val="•"/>
      <w:lvlJc w:val="left"/>
      <w:pPr>
        <w:ind w:left="4661" w:hanging="308"/>
      </w:pPr>
      <w:rPr>
        <w:rFonts w:hint="default"/>
      </w:rPr>
    </w:lvl>
    <w:lvl w:ilvl="3" w:tplc="BC024CBE">
      <w:numFmt w:val="bullet"/>
      <w:lvlText w:val="•"/>
      <w:lvlJc w:val="left"/>
      <w:pPr>
        <w:ind w:left="5381" w:hanging="308"/>
      </w:pPr>
      <w:rPr>
        <w:rFonts w:hint="default"/>
      </w:rPr>
    </w:lvl>
    <w:lvl w:ilvl="4" w:tplc="808AB460">
      <w:numFmt w:val="bullet"/>
      <w:lvlText w:val="•"/>
      <w:lvlJc w:val="left"/>
      <w:pPr>
        <w:ind w:left="6102" w:hanging="308"/>
      </w:pPr>
      <w:rPr>
        <w:rFonts w:hint="default"/>
      </w:rPr>
    </w:lvl>
    <w:lvl w:ilvl="5" w:tplc="611626BA">
      <w:numFmt w:val="bullet"/>
      <w:lvlText w:val="•"/>
      <w:lvlJc w:val="left"/>
      <w:pPr>
        <w:ind w:left="6823" w:hanging="308"/>
      </w:pPr>
      <w:rPr>
        <w:rFonts w:hint="default"/>
      </w:rPr>
    </w:lvl>
    <w:lvl w:ilvl="6" w:tplc="F70AFE98">
      <w:numFmt w:val="bullet"/>
      <w:lvlText w:val="•"/>
      <w:lvlJc w:val="left"/>
      <w:pPr>
        <w:ind w:left="7543" w:hanging="308"/>
      </w:pPr>
      <w:rPr>
        <w:rFonts w:hint="default"/>
      </w:rPr>
    </w:lvl>
    <w:lvl w:ilvl="7" w:tplc="A75E6984">
      <w:numFmt w:val="bullet"/>
      <w:lvlText w:val="•"/>
      <w:lvlJc w:val="left"/>
      <w:pPr>
        <w:ind w:left="8264" w:hanging="308"/>
      </w:pPr>
      <w:rPr>
        <w:rFonts w:hint="default"/>
      </w:rPr>
    </w:lvl>
    <w:lvl w:ilvl="8" w:tplc="7EDAEB98">
      <w:numFmt w:val="bullet"/>
      <w:lvlText w:val="•"/>
      <w:lvlJc w:val="left"/>
      <w:pPr>
        <w:ind w:left="8985" w:hanging="308"/>
      </w:pPr>
      <w:rPr>
        <w:rFonts w:hint="default"/>
      </w:rPr>
    </w:lvl>
  </w:abstractNum>
  <w:num w:numId="1">
    <w:abstractNumId w:val="5"/>
  </w:num>
  <w:num w:numId="2">
    <w:abstractNumId w:val="4"/>
  </w:num>
  <w:num w:numId="3">
    <w:abstractNumId w:val="1"/>
  </w:num>
  <w:num w:numId="4">
    <w:abstractNumId w:val="7"/>
  </w:num>
  <w:num w:numId="5">
    <w:abstractNumId w:val="10"/>
  </w:num>
  <w:num w:numId="6">
    <w:abstractNumId w:val="6"/>
  </w:num>
  <w:num w:numId="7">
    <w:abstractNumId w:val="9"/>
  </w:num>
  <w:num w:numId="8">
    <w:abstractNumId w:val="0"/>
  </w:num>
  <w:num w:numId="9">
    <w:abstractNumId w:val="3"/>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94562"/>
  </w:hdrShapeDefaults>
  <w:footnotePr>
    <w:footnote w:id="0"/>
    <w:footnote w:id="1"/>
  </w:footnotePr>
  <w:endnotePr>
    <w:endnote w:id="0"/>
    <w:endnote w:id="1"/>
  </w:endnotePr>
  <w:compat>
    <w:ulTrailSpace/>
  </w:compat>
  <w:rsids>
    <w:rsidRoot w:val="005C7010"/>
    <w:rsid w:val="00000CAB"/>
    <w:rsid w:val="000039B9"/>
    <w:rsid w:val="00004BB9"/>
    <w:rsid w:val="00006BA1"/>
    <w:rsid w:val="00010A12"/>
    <w:rsid w:val="0001483A"/>
    <w:rsid w:val="000238E6"/>
    <w:rsid w:val="00024F41"/>
    <w:rsid w:val="000266A0"/>
    <w:rsid w:val="000268C0"/>
    <w:rsid w:val="000315D0"/>
    <w:rsid w:val="00033D0C"/>
    <w:rsid w:val="00034B9E"/>
    <w:rsid w:val="00035DCE"/>
    <w:rsid w:val="00036527"/>
    <w:rsid w:val="00037961"/>
    <w:rsid w:val="00042E54"/>
    <w:rsid w:val="00043715"/>
    <w:rsid w:val="00045379"/>
    <w:rsid w:val="00047CF8"/>
    <w:rsid w:val="000509A4"/>
    <w:rsid w:val="00054A76"/>
    <w:rsid w:val="000579D7"/>
    <w:rsid w:val="000607E6"/>
    <w:rsid w:val="00061CB1"/>
    <w:rsid w:val="00063AA7"/>
    <w:rsid w:val="000649CE"/>
    <w:rsid w:val="00073DF9"/>
    <w:rsid w:val="000747AD"/>
    <w:rsid w:val="00075689"/>
    <w:rsid w:val="00077256"/>
    <w:rsid w:val="000778C4"/>
    <w:rsid w:val="00080F12"/>
    <w:rsid w:val="00081BE1"/>
    <w:rsid w:val="000837DC"/>
    <w:rsid w:val="0008459C"/>
    <w:rsid w:val="00084E8B"/>
    <w:rsid w:val="000951D1"/>
    <w:rsid w:val="000A1A0D"/>
    <w:rsid w:val="000A21E3"/>
    <w:rsid w:val="000A2A14"/>
    <w:rsid w:val="000A56AB"/>
    <w:rsid w:val="000A6005"/>
    <w:rsid w:val="000A7063"/>
    <w:rsid w:val="000B1D25"/>
    <w:rsid w:val="000B2411"/>
    <w:rsid w:val="000C3CBE"/>
    <w:rsid w:val="000C63B1"/>
    <w:rsid w:val="000D23B3"/>
    <w:rsid w:val="000E45FD"/>
    <w:rsid w:val="000F2213"/>
    <w:rsid w:val="000F3382"/>
    <w:rsid w:val="000F4EB5"/>
    <w:rsid w:val="000F7573"/>
    <w:rsid w:val="0010007C"/>
    <w:rsid w:val="0010272F"/>
    <w:rsid w:val="0010466E"/>
    <w:rsid w:val="0010588D"/>
    <w:rsid w:val="00113411"/>
    <w:rsid w:val="00117A93"/>
    <w:rsid w:val="00120078"/>
    <w:rsid w:val="001214AB"/>
    <w:rsid w:val="00125E89"/>
    <w:rsid w:val="00132BEE"/>
    <w:rsid w:val="001336C5"/>
    <w:rsid w:val="001337C1"/>
    <w:rsid w:val="001353CC"/>
    <w:rsid w:val="0014257E"/>
    <w:rsid w:val="00147292"/>
    <w:rsid w:val="00162C14"/>
    <w:rsid w:val="001651E6"/>
    <w:rsid w:val="0016603B"/>
    <w:rsid w:val="001662CE"/>
    <w:rsid w:val="0017014F"/>
    <w:rsid w:val="00171167"/>
    <w:rsid w:val="00175F66"/>
    <w:rsid w:val="001821F2"/>
    <w:rsid w:val="00184B9D"/>
    <w:rsid w:val="00185FA0"/>
    <w:rsid w:val="00187797"/>
    <w:rsid w:val="0019076F"/>
    <w:rsid w:val="00193008"/>
    <w:rsid w:val="00196218"/>
    <w:rsid w:val="0019638E"/>
    <w:rsid w:val="001965A0"/>
    <w:rsid w:val="001968C4"/>
    <w:rsid w:val="001A0585"/>
    <w:rsid w:val="001A24CE"/>
    <w:rsid w:val="001A73D6"/>
    <w:rsid w:val="001B1283"/>
    <w:rsid w:val="001B1418"/>
    <w:rsid w:val="001B5818"/>
    <w:rsid w:val="001B5D4B"/>
    <w:rsid w:val="001C3C46"/>
    <w:rsid w:val="001C4D23"/>
    <w:rsid w:val="001C5426"/>
    <w:rsid w:val="001C75AC"/>
    <w:rsid w:val="001D3DD7"/>
    <w:rsid w:val="001E4127"/>
    <w:rsid w:val="001E4851"/>
    <w:rsid w:val="001F1C9F"/>
    <w:rsid w:val="001F231D"/>
    <w:rsid w:val="001F45CC"/>
    <w:rsid w:val="001F4A79"/>
    <w:rsid w:val="001F5ACB"/>
    <w:rsid w:val="001F7137"/>
    <w:rsid w:val="001F7252"/>
    <w:rsid w:val="0020248C"/>
    <w:rsid w:val="002048A1"/>
    <w:rsid w:val="00207298"/>
    <w:rsid w:val="0021556B"/>
    <w:rsid w:val="00217F58"/>
    <w:rsid w:val="00220999"/>
    <w:rsid w:val="00220D7D"/>
    <w:rsid w:val="00221B21"/>
    <w:rsid w:val="00222254"/>
    <w:rsid w:val="002233A8"/>
    <w:rsid w:val="00227316"/>
    <w:rsid w:val="00227D53"/>
    <w:rsid w:val="00232286"/>
    <w:rsid w:val="00237BA4"/>
    <w:rsid w:val="002414F0"/>
    <w:rsid w:val="00242864"/>
    <w:rsid w:val="00251CC6"/>
    <w:rsid w:val="002522D9"/>
    <w:rsid w:val="00252CBF"/>
    <w:rsid w:val="0025371C"/>
    <w:rsid w:val="00254D1E"/>
    <w:rsid w:val="002561DC"/>
    <w:rsid w:val="00260E52"/>
    <w:rsid w:val="00262464"/>
    <w:rsid w:val="0027112E"/>
    <w:rsid w:val="00271CFD"/>
    <w:rsid w:val="00273946"/>
    <w:rsid w:val="00274FB3"/>
    <w:rsid w:val="002803F5"/>
    <w:rsid w:val="002838F6"/>
    <w:rsid w:val="00283B9B"/>
    <w:rsid w:val="00285696"/>
    <w:rsid w:val="002859F6"/>
    <w:rsid w:val="002904D2"/>
    <w:rsid w:val="0029736C"/>
    <w:rsid w:val="002A1CD9"/>
    <w:rsid w:val="002A671E"/>
    <w:rsid w:val="002A70A6"/>
    <w:rsid w:val="002B0E33"/>
    <w:rsid w:val="002B1024"/>
    <w:rsid w:val="002C3935"/>
    <w:rsid w:val="002C76A3"/>
    <w:rsid w:val="002D21B7"/>
    <w:rsid w:val="002D2CD8"/>
    <w:rsid w:val="002D4B4E"/>
    <w:rsid w:val="002D7809"/>
    <w:rsid w:val="002E51E1"/>
    <w:rsid w:val="002F261A"/>
    <w:rsid w:val="002F510B"/>
    <w:rsid w:val="002F6D7A"/>
    <w:rsid w:val="00303A4C"/>
    <w:rsid w:val="00306466"/>
    <w:rsid w:val="0031490F"/>
    <w:rsid w:val="0031539F"/>
    <w:rsid w:val="003158F2"/>
    <w:rsid w:val="00315BD6"/>
    <w:rsid w:val="00322A7F"/>
    <w:rsid w:val="003319D3"/>
    <w:rsid w:val="003343F9"/>
    <w:rsid w:val="00335DED"/>
    <w:rsid w:val="00336E8D"/>
    <w:rsid w:val="003372AB"/>
    <w:rsid w:val="003411F9"/>
    <w:rsid w:val="00342213"/>
    <w:rsid w:val="00342F07"/>
    <w:rsid w:val="00343C69"/>
    <w:rsid w:val="00343F36"/>
    <w:rsid w:val="003442AD"/>
    <w:rsid w:val="00346B15"/>
    <w:rsid w:val="00350400"/>
    <w:rsid w:val="003545BC"/>
    <w:rsid w:val="0035549F"/>
    <w:rsid w:val="00361F8C"/>
    <w:rsid w:val="003629BB"/>
    <w:rsid w:val="00362B78"/>
    <w:rsid w:val="00365D40"/>
    <w:rsid w:val="00367D2D"/>
    <w:rsid w:val="003707F1"/>
    <w:rsid w:val="003725F5"/>
    <w:rsid w:val="00380380"/>
    <w:rsid w:val="003835C5"/>
    <w:rsid w:val="00384194"/>
    <w:rsid w:val="00386AB0"/>
    <w:rsid w:val="00387626"/>
    <w:rsid w:val="00390C58"/>
    <w:rsid w:val="00394625"/>
    <w:rsid w:val="00395331"/>
    <w:rsid w:val="00395799"/>
    <w:rsid w:val="0039646C"/>
    <w:rsid w:val="0039748E"/>
    <w:rsid w:val="003A078C"/>
    <w:rsid w:val="003A367F"/>
    <w:rsid w:val="003B0678"/>
    <w:rsid w:val="003C11A1"/>
    <w:rsid w:val="003C1929"/>
    <w:rsid w:val="003C1CD1"/>
    <w:rsid w:val="003D1750"/>
    <w:rsid w:val="003D4493"/>
    <w:rsid w:val="003E392E"/>
    <w:rsid w:val="003E4DC7"/>
    <w:rsid w:val="003E6AE3"/>
    <w:rsid w:val="003F0410"/>
    <w:rsid w:val="003F1533"/>
    <w:rsid w:val="003F6E83"/>
    <w:rsid w:val="003F7AF4"/>
    <w:rsid w:val="004005F4"/>
    <w:rsid w:val="00402B75"/>
    <w:rsid w:val="00406CE9"/>
    <w:rsid w:val="00406DC1"/>
    <w:rsid w:val="0041113D"/>
    <w:rsid w:val="00415915"/>
    <w:rsid w:val="00424C8A"/>
    <w:rsid w:val="00426D11"/>
    <w:rsid w:val="00427B07"/>
    <w:rsid w:val="00432668"/>
    <w:rsid w:val="00433B2A"/>
    <w:rsid w:val="00434A2C"/>
    <w:rsid w:val="00441649"/>
    <w:rsid w:val="00444DCA"/>
    <w:rsid w:val="00445C60"/>
    <w:rsid w:val="004463BA"/>
    <w:rsid w:val="004474F0"/>
    <w:rsid w:val="0045055D"/>
    <w:rsid w:val="00453855"/>
    <w:rsid w:val="004563B1"/>
    <w:rsid w:val="00457142"/>
    <w:rsid w:val="00461A10"/>
    <w:rsid w:val="0046416A"/>
    <w:rsid w:val="004710C8"/>
    <w:rsid w:val="00472FB5"/>
    <w:rsid w:val="004735F2"/>
    <w:rsid w:val="00473638"/>
    <w:rsid w:val="00476112"/>
    <w:rsid w:val="00482EF7"/>
    <w:rsid w:val="00490182"/>
    <w:rsid w:val="004928CC"/>
    <w:rsid w:val="00492D0D"/>
    <w:rsid w:val="004A1950"/>
    <w:rsid w:val="004A20C0"/>
    <w:rsid w:val="004A382D"/>
    <w:rsid w:val="004A528B"/>
    <w:rsid w:val="004A569F"/>
    <w:rsid w:val="004A77E0"/>
    <w:rsid w:val="004B30AE"/>
    <w:rsid w:val="004B3AD0"/>
    <w:rsid w:val="004B58CD"/>
    <w:rsid w:val="004B5BC1"/>
    <w:rsid w:val="004C5BE6"/>
    <w:rsid w:val="004C680B"/>
    <w:rsid w:val="004C7200"/>
    <w:rsid w:val="004C732B"/>
    <w:rsid w:val="004C7B0F"/>
    <w:rsid w:val="004C7BC8"/>
    <w:rsid w:val="004D0E53"/>
    <w:rsid w:val="004D3823"/>
    <w:rsid w:val="004D7B8C"/>
    <w:rsid w:val="004E2952"/>
    <w:rsid w:val="004E4E97"/>
    <w:rsid w:val="004E64DA"/>
    <w:rsid w:val="00502194"/>
    <w:rsid w:val="0050239F"/>
    <w:rsid w:val="00506847"/>
    <w:rsid w:val="00506B7D"/>
    <w:rsid w:val="00514955"/>
    <w:rsid w:val="00515B40"/>
    <w:rsid w:val="00520F30"/>
    <w:rsid w:val="00527D9A"/>
    <w:rsid w:val="00533139"/>
    <w:rsid w:val="00535403"/>
    <w:rsid w:val="00536A85"/>
    <w:rsid w:val="00537C13"/>
    <w:rsid w:val="00540AC8"/>
    <w:rsid w:val="00542720"/>
    <w:rsid w:val="0054406D"/>
    <w:rsid w:val="00545EA5"/>
    <w:rsid w:val="00546540"/>
    <w:rsid w:val="005502B0"/>
    <w:rsid w:val="005536F7"/>
    <w:rsid w:val="00554F76"/>
    <w:rsid w:val="005571F4"/>
    <w:rsid w:val="00560A23"/>
    <w:rsid w:val="00567A56"/>
    <w:rsid w:val="00571338"/>
    <w:rsid w:val="00571FED"/>
    <w:rsid w:val="00573DC0"/>
    <w:rsid w:val="005745DC"/>
    <w:rsid w:val="00574B2A"/>
    <w:rsid w:val="00576020"/>
    <w:rsid w:val="00580AE0"/>
    <w:rsid w:val="00584FDF"/>
    <w:rsid w:val="00585955"/>
    <w:rsid w:val="0058734A"/>
    <w:rsid w:val="00590CFA"/>
    <w:rsid w:val="00591B72"/>
    <w:rsid w:val="00592739"/>
    <w:rsid w:val="005936F2"/>
    <w:rsid w:val="005A0C8C"/>
    <w:rsid w:val="005B5156"/>
    <w:rsid w:val="005C2EEE"/>
    <w:rsid w:val="005C6A0B"/>
    <w:rsid w:val="005C7010"/>
    <w:rsid w:val="005D1BC3"/>
    <w:rsid w:val="005D42B1"/>
    <w:rsid w:val="005E2C88"/>
    <w:rsid w:val="005E2FFF"/>
    <w:rsid w:val="005E66F2"/>
    <w:rsid w:val="005E7FF2"/>
    <w:rsid w:val="005F7F9C"/>
    <w:rsid w:val="006051BD"/>
    <w:rsid w:val="00605BC8"/>
    <w:rsid w:val="00607D6D"/>
    <w:rsid w:val="00610B9E"/>
    <w:rsid w:val="00610C3E"/>
    <w:rsid w:val="00611A20"/>
    <w:rsid w:val="00613100"/>
    <w:rsid w:val="00613B65"/>
    <w:rsid w:val="00616553"/>
    <w:rsid w:val="00617E54"/>
    <w:rsid w:val="0062247A"/>
    <w:rsid w:val="00625819"/>
    <w:rsid w:val="00627211"/>
    <w:rsid w:val="00631F63"/>
    <w:rsid w:val="006321EC"/>
    <w:rsid w:val="00635552"/>
    <w:rsid w:val="006358AF"/>
    <w:rsid w:val="00644C05"/>
    <w:rsid w:val="00646914"/>
    <w:rsid w:val="0064750D"/>
    <w:rsid w:val="006505B9"/>
    <w:rsid w:val="006523F9"/>
    <w:rsid w:val="0065464E"/>
    <w:rsid w:val="00654F49"/>
    <w:rsid w:val="00655A50"/>
    <w:rsid w:val="00662B05"/>
    <w:rsid w:val="006703E7"/>
    <w:rsid w:val="00670C52"/>
    <w:rsid w:val="00671EB4"/>
    <w:rsid w:val="0067405D"/>
    <w:rsid w:val="006912A6"/>
    <w:rsid w:val="00691D53"/>
    <w:rsid w:val="006A33FC"/>
    <w:rsid w:val="006B1566"/>
    <w:rsid w:val="006B3CDC"/>
    <w:rsid w:val="006B58D2"/>
    <w:rsid w:val="006B5D5C"/>
    <w:rsid w:val="006B64DF"/>
    <w:rsid w:val="006B67E7"/>
    <w:rsid w:val="006B6E9C"/>
    <w:rsid w:val="006C2AC3"/>
    <w:rsid w:val="006C35F2"/>
    <w:rsid w:val="006D163D"/>
    <w:rsid w:val="006D1FCF"/>
    <w:rsid w:val="006E1F67"/>
    <w:rsid w:val="006E7CDD"/>
    <w:rsid w:val="006F0244"/>
    <w:rsid w:val="006F31FA"/>
    <w:rsid w:val="006F3B85"/>
    <w:rsid w:val="006F4DB7"/>
    <w:rsid w:val="006F6753"/>
    <w:rsid w:val="0070413D"/>
    <w:rsid w:val="00704252"/>
    <w:rsid w:val="007057A1"/>
    <w:rsid w:val="00705AF1"/>
    <w:rsid w:val="007105F4"/>
    <w:rsid w:val="00710DBE"/>
    <w:rsid w:val="0071284F"/>
    <w:rsid w:val="00714E94"/>
    <w:rsid w:val="00717712"/>
    <w:rsid w:val="00720E51"/>
    <w:rsid w:val="00731EC4"/>
    <w:rsid w:val="007322E3"/>
    <w:rsid w:val="00752855"/>
    <w:rsid w:val="00754FB0"/>
    <w:rsid w:val="00757CFC"/>
    <w:rsid w:val="007605E7"/>
    <w:rsid w:val="00760C23"/>
    <w:rsid w:val="00762F2C"/>
    <w:rsid w:val="00763F0B"/>
    <w:rsid w:val="00766927"/>
    <w:rsid w:val="00767B9F"/>
    <w:rsid w:val="00770EC1"/>
    <w:rsid w:val="007721FF"/>
    <w:rsid w:val="00774221"/>
    <w:rsid w:val="007805AB"/>
    <w:rsid w:val="00783258"/>
    <w:rsid w:val="0078422B"/>
    <w:rsid w:val="007855FC"/>
    <w:rsid w:val="00786F68"/>
    <w:rsid w:val="00793AA9"/>
    <w:rsid w:val="00795350"/>
    <w:rsid w:val="007A2AF7"/>
    <w:rsid w:val="007A66D8"/>
    <w:rsid w:val="007B11F8"/>
    <w:rsid w:val="007B1D2E"/>
    <w:rsid w:val="007B5DE4"/>
    <w:rsid w:val="007B6C26"/>
    <w:rsid w:val="007C1E48"/>
    <w:rsid w:val="007C2E97"/>
    <w:rsid w:val="007C6DEF"/>
    <w:rsid w:val="007D0E36"/>
    <w:rsid w:val="007D19B2"/>
    <w:rsid w:val="007D6896"/>
    <w:rsid w:val="007E2332"/>
    <w:rsid w:val="007E6651"/>
    <w:rsid w:val="007F118F"/>
    <w:rsid w:val="007F188B"/>
    <w:rsid w:val="007F406C"/>
    <w:rsid w:val="007F44AE"/>
    <w:rsid w:val="007F73EE"/>
    <w:rsid w:val="007F7C85"/>
    <w:rsid w:val="0080483E"/>
    <w:rsid w:val="00805C52"/>
    <w:rsid w:val="00807D5F"/>
    <w:rsid w:val="00812D4A"/>
    <w:rsid w:val="00814551"/>
    <w:rsid w:val="00815C49"/>
    <w:rsid w:val="00827173"/>
    <w:rsid w:val="008418FE"/>
    <w:rsid w:val="00842E7C"/>
    <w:rsid w:val="00842EB1"/>
    <w:rsid w:val="00843847"/>
    <w:rsid w:val="00846F5F"/>
    <w:rsid w:val="00847BC0"/>
    <w:rsid w:val="00856F46"/>
    <w:rsid w:val="008630FE"/>
    <w:rsid w:val="0086561C"/>
    <w:rsid w:val="00865DC2"/>
    <w:rsid w:val="0086627E"/>
    <w:rsid w:val="0086676F"/>
    <w:rsid w:val="008704AA"/>
    <w:rsid w:val="00872B7A"/>
    <w:rsid w:val="008809B1"/>
    <w:rsid w:val="00886907"/>
    <w:rsid w:val="00890089"/>
    <w:rsid w:val="00890F20"/>
    <w:rsid w:val="008920E1"/>
    <w:rsid w:val="008928FA"/>
    <w:rsid w:val="00893B7A"/>
    <w:rsid w:val="00894692"/>
    <w:rsid w:val="008966D2"/>
    <w:rsid w:val="0089771F"/>
    <w:rsid w:val="00897EB8"/>
    <w:rsid w:val="008A757B"/>
    <w:rsid w:val="008B2EF8"/>
    <w:rsid w:val="008C0744"/>
    <w:rsid w:val="008C370A"/>
    <w:rsid w:val="008C467E"/>
    <w:rsid w:val="008C57DB"/>
    <w:rsid w:val="008C7480"/>
    <w:rsid w:val="008D034F"/>
    <w:rsid w:val="008D07BE"/>
    <w:rsid w:val="008D0FDD"/>
    <w:rsid w:val="008D1E1F"/>
    <w:rsid w:val="008D2385"/>
    <w:rsid w:val="008D2820"/>
    <w:rsid w:val="008D41A1"/>
    <w:rsid w:val="008E0B26"/>
    <w:rsid w:val="008E4A96"/>
    <w:rsid w:val="008E4B6B"/>
    <w:rsid w:val="008E63CA"/>
    <w:rsid w:val="008F216A"/>
    <w:rsid w:val="008F2655"/>
    <w:rsid w:val="008F3251"/>
    <w:rsid w:val="00902CD8"/>
    <w:rsid w:val="00906938"/>
    <w:rsid w:val="00911EB1"/>
    <w:rsid w:val="00914993"/>
    <w:rsid w:val="00916E18"/>
    <w:rsid w:val="00925150"/>
    <w:rsid w:val="009269B0"/>
    <w:rsid w:val="00933BA8"/>
    <w:rsid w:val="0093647D"/>
    <w:rsid w:val="00940F1B"/>
    <w:rsid w:val="0094181F"/>
    <w:rsid w:val="0094306C"/>
    <w:rsid w:val="00944E5F"/>
    <w:rsid w:val="00947837"/>
    <w:rsid w:val="00954989"/>
    <w:rsid w:val="00954F76"/>
    <w:rsid w:val="00955F56"/>
    <w:rsid w:val="00956077"/>
    <w:rsid w:val="00956AB7"/>
    <w:rsid w:val="009677A3"/>
    <w:rsid w:val="0097653D"/>
    <w:rsid w:val="00977539"/>
    <w:rsid w:val="009801AA"/>
    <w:rsid w:val="00981B5D"/>
    <w:rsid w:val="0099395C"/>
    <w:rsid w:val="00993A00"/>
    <w:rsid w:val="0099500D"/>
    <w:rsid w:val="009A47E9"/>
    <w:rsid w:val="009A6AF5"/>
    <w:rsid w:val="009A748B"/>
    <w:rsid w:val="009A7D0E"/>
    <w:rsid w:val="009B5057"/>
    <w:rsid w:val="009B59AC"/>
    <w:rsid w:val="009B76BE"/>
    <w:rsid w:val="009C2273"/>
    <w:rsid w:val="009C260E"/>
    <w:rsid w:val="009C36F0"/>
    <w:rsid w:val="009D1A73"/>
    <w:rsid w:val="009D4233"/>
    <w:rsid w:val="009D4320"/>
    <w:rsid w:val="009D5E80"/>
    <w:rsid w:val="009D5F50"/>
    <w:rsid w:val="009D6D0D"/>
    <w:rsid w:val="009E51E3"/>
    <w:rsid w:val="009E7CDA"/>
    <w:rsid w:val="009F159D"/>
    <w:rsid w:val="009F478D"/>
    <w:rsid w:val="00A000BC"/>
    <w:rsid w:val="00A04002"/>
    <w:rsid w:val="00A07C9A"/>
    <w:rsid w:val="00A10309"/>
    <w:rsid w:val="00A11792"/>
    <w:rsid w:val="00A156BB"/>
    <w:rsid w:val="00A20705"/>
    <w:rsid w:val="00A208F8"/>
    <w:rsid w:val="00A23BF3"/>
    <w:rsid w:val="00A23EE1"/>
    <w:rsid w:val="00A3071E"/>
    <w:rsid w:val="00A31A6D"/>
    <w:rsid w:val="00A320C4"/>
    <w:rsid w:val="00A350B5"/>
    <w:rsid w:val="00A57744"/>
    <w:rsid w:val="00A57C96"/>
    <w:rsid w:val="00A606F5"/>
    <w:rsid w:val="00A63982"/>
    <w:rsid w:val="00A6516B"/>
    <w:rsid w:val="00A651B1"/>
    <w:rsid w:val="00A65F7A"/>
    <w:rsid w:val="00A700F2"/>
    <w:rsid w:val="00A76D91"/>
    <w:rsid w:val="00A80326"/>
    <w:rsid w:val="00A8320F"/>
    <w:rsid w:val="00A83557"/>
    <w:rsid w:val="00A8485E"/>
    <w:rsid w:val="00A87523"/>
    <w:rsid w:val="00A91A7D"/>
    <w:rsid w:val="00A93246"/>
    <w:rsid w:val="00A955BF"/>
    <w:rsid w:val="00A95B7C"/>
    <w:rsid w:val="00A96ADA"/>
    <w:rsid w:val="00AA3F83"/>
    <w:rsid w:val="00AB0BC8"/>
    <w:rsid w:val="00AB1249"/>
    <w:rsid w:val="00AB4432"/>
    <w:rsid w:val="00AB77EB"/>
    <w:rsid w:val="00AC085C"/>
    <w:rsid w:val="00AC0F1F"/>
    <w:rsid w:val="00AC2F0C"/>
    <w:rsid w:val="00AC7395"/>
    <w:rsid w:val="00AD1936"/>
    <w:rsid w:val="00AD2089"/>
    <w:rsid w:val="00AD3002"/>
    <w:rsid w:val="00AD4760"/>
    <w:rsid w:val="00AD5C06"/>
    <w:rsid w:val="00AE0D23"/>
    <w:rsid w:val="00AE2A3C"/>
    <w:rsid w:val="00AE632B"/>
    <w:rsid w:val="00AF05D6"/>
    <w:rsid w:val="00AF093F"/>
    <w:rsid w:val="00AF38F9"/>
    <w:rsid w:val="00AF5DBC"/>
    <w:rsid w:val="00B0289A"/>
    <w:rsid w:val="00B111A1"/>
    <w:rsid w:val="00B121E6"/>
    <w:rsid w:val="00B12E72"/>
    <w:rsid w:val="00B218E7"/>
    <w:rsid w:val="00B23E77"/>
    <w:rsid w:val="00B267CF"/>
    <w:rsid w:val="00B320E3"/>
    <w:rsid w:val="00B32A34"/>
    <w:rsid w:val="00B356FC"/>
    <w:rsid w:val="00B37046"/>
    <w:rsid w:val="00B3792B"/>
    <w:rsid w:val="00B37D22"/>
    <w:rsid w:val="00B41C0D"/>
    <w:rsid w:val="00B4243F"/>
    <w:rsid w:val="00B467C5"/>
    <w:rsid w:val="00B47863"/>
    <w:rsid w:val="00B50731"/>
    <w:rsid w:val="00B5678A"/>
    <w:rsid w:val="00B622A9"/>
    <w:rsid w:val="00B64256"/>
    <w:rsid w:val="00B64E08"/>
    <w:rsid w:val="00B6503D"/>
    <w:rsid w:val="00B666E0"/>
    <w:rsid w:val="00B712BA"/>
    <w:rsid w:val="00B758AE"/>
    <w:rsid w:val="00B759F1"/>
    <w:rsid w:val="00B80089"/>
    <w:rsid w:val="00B82333"/>
    <w:rsid w:val="00B83453"/>
    <w:rsid w:val="00B83EAB"/>
    <w:rsid w:val="00B85E0D"/>
    <w:rsid w:val="00B87778"/>
    <w:rsid w:val="00B91A7C"/>
    <w:rsid w:val="00B93074"/>
    <w:rsid w:val="00B954E2"/>
    <w:rsid w:val="00BA0321"/>
    <w:rsid w:val="00BA0C7E"/>
    <w:rsid w:val="00BA0CAE"/>
    <w:rsid w:val="00BA2AD9"/>
    <w:rsid w:val="00BB08AA"/>
    <w:rsid w:val="00BB112B"/>
    <w:rsid w:val="00BB4787"/>
    <w:rsid w:val="00BB542E"/>
    <w:rsid w:val="00BC3CBA"/>
    <w:rsid w:val="00BC4B87"/>
    <w:rsid w:val="00BC503A"/>
    <w:rsid w:val="00BC624F"/>
    <w:rsid w:val="00BD0D11"/>
    <w:rsid w:val="00BD280A"/>
    <w:rsid w:val="00BD3146"/>
    <w:rsid w:val="00BD6C37"/>
    <w:rsid w:val="00BE1C97"/>
    <w:rsid w:val="00BE2D04"/>
    <w:rsid w:val="00BE4708"/>
    <w:rsid w:val="00BE6F6D"/>
    <w:rsid w:val="00BF0667"/>
    <w:rsid w:val="00BF1994"/>
    <w:rsid w:val="00BF2CEF"/>
    <w:rsid w:val="00BF5F30"/>
    <w:rsid w:val="00C01719"/>
    <w:rsid w:val="00C02346"/>
    <w:rsid w:val="00C03ABB"/>
    <w:rsid w:val="00C06007"/>
    <w:rsid w:val="00C0637B"/>
    <w:rsid w:val="00C066B6"/>
    <w:rsid w:val="00C124EF"/>
    <w:rsid w:val="00C16225"/>
    <w:rsid w:val="00C16556"/>
    <w:rsid w:val="00C1690B"/>
    <w:rsid w:val="00C206E3"/>
    <w:rsid w:val="00C2142C"/>
    <w:rsid w:val="00C306C2"/>
    <w:rsid w:val="00C31F46"/>
    <w:rsid w:val="00C32ED8"/>
    <w:rsid w:val="00C330D1"/>
    <w:rsid w:val="00C330E3"/>
    <w:rsid w:val="00C347E2"/>
    <w:rsid w:val="00C348F1"/>
    <w:rsid w:val="00C356CE"/>
    <w:rsid w:val="00C36838"/>
    <w:rsid w:val="00C43D52"/>
    <w:rsid w:val="00C46490"/>
    <w:rsid w:val="00C52ACE"/>
    <w:rsid w:val="00C5420C"/>
    <w:rsid w:val="00C5544B"/>
    <w:rsid w:val="00C56A44"/>
    <w:rsid w:val="00C62D09"/>
    <w:rsid w:val="00C63FFF"/>
    <w:rsid w:val="00C71DF4"/>
    <w:rsid w:val="00C73072"/>
    <w:rsid w:val="00C7432D"/>
    <w:rsid w:val="00C75E3D"/>
    <w:rsid w:val="00C762F9"/>
    <w:rsid w:val="00C80D00"/>
    <w:rsid w:val="00C81637"/>
    <w:rsid w:val="00C821EF"/>
    <w:rsid w:val="00C848F3"/>
    <w:rsid w:val="00C91085"/>
    <w:rsid w:val="00CA413E"/>
    <w:rsid w:val="00CA5A9D"/>
    <w:rsid w:val="00CB0557"/>
    <w:rsid w:val="00CB2824"/>
    <w:rsid w:val="00CB7656"/>
    <w:rsid w:val="00CC1EE7"/>
    <w:rsid w:val="00CC22E5"/>
    <w:rsid w:val="00CC2651"/>
    <w:rsid w:val="00CC6393"/>
    <w:rsid w:val="00CD1FAC"/>
    <w:rsid w:val="00CE0C82"/>
    <w:rsid w:val="00CE45D7"/>
    <w:rsid w:val="00CE5F52"/>
    <w:rsid w:val="00CE73B2"/>
    <w:rsid w:val="00CF0CE7"/>
    <w:rsid w:val="00CF1F65"/>
    <w:rsid w:val="00CF6C5B"/>
    <w:rsid w:val="00D01058"/>
    <w:rsid w:val="00D024FD"/>
    <w:rsid w:val="00D02A28"/>
    <w:rsid w:val="00D04863"/>
    <w:rsid w:val="00D11323"/>
    <w:rsid w:val="00D113AE"/>
    <w:rsid w:val="00D12F43"/>
    <w:rsid w:val="00D178FE"/>
    <w:rsid w:val="00D17991"/>
    <w:rsid w:val="00D21538"/>
    <w:rsid w:val="00D251C9"/>
    <w:rsid w:val="00D26D1B"/>
    <w:rsid w:val="00D32939"/>
    <w:rsid w:val="00D34EC3"/>
    <w:rsid w:val="00D3740F"/>
    <w:rsid w:val="00D37E3F"/>
    <w:rsid w:val="00D4073B"/>
    <w:rsid w:val="00D41C87"/>
    <w:rsid w:val="00D427FC"/>
    <w:rsid w:val="00D42BB0"/>
    <w:rsid w:val="00D47374"/>
    <w:rsid w:val="00D47377"/>
    <w:rsid w:val="00D50336"/>
    <w:rsid w:val="00D56A9E"/>
    <w:rsid w:val="00D604D4"/>
    <w:rsid w:val="00D755C0"/>
    <w:rsid w:val="00D80D9F"/>
    <w:rsid w:val="00D84DBE"/>
    <w:rsid w:val="00D87F18"/>
    <w:rsid w:val="00D940E4"/>
    <w:rsid w:val="00D960D0"/>
    <w:rsid w:val="00D9770E"/>
    <w:rsid w:val="00DA036E"/>
    <w:rsid w:val="00DA2110"/>
    <w:rsid w:val="00DA2BB3"/>
    <w:rsid w:val="00DA4175"/>
    <w:rsid w:val="00DB0F91"/>
    <w:rsid w:val="00DB3609"/>
    <w:rsid w:val="00DB38A2"/>
    <w:rsid w:val="00DB4AA6"/>
    <w:rsid w:val="00DB62B6"/>
    <w:rsid w:val="00DC4E02"/>
    <w:rsid w:val="00DC778D"/>
    <w:rsid w:val="00DD1E68"/>
    <w:rsid w:val="00DD3200"/>
    <w:rsid w:val="00DD4D5F"/>
    <w:rsid w:val="00DD5CAA"/>
    <w:rsid w:val="00DD65FB"/>
    <w:rsid w:val="00DD7107"/>
    <w:rsid w:val="00DE002C"/>
    <w:rsid w:val="00DE050C"/>
    <w:rsid w:val="00DE3BF4"/>
    <w:rsid w:val="00DE5D81"/>
    <w:rsid w:val="00DE5FA9"/>
    <w:rsid w:val="00DE7C27"/>
    <w:rsid w:val="00DF1FBF"/>
    <w:rsid w:val="00DF22C2"/>
    <w:rsid w:val="00DF22FE"/>
    <w:rsid w:val="00DF2399"/>
    <w:rsid w:val="00DF4D1F"/>
    <w:rsid w:val="00DF50C5"/>
    <w:rsid w:val="00DF5D36"/>
    <w:rsid w:val="00E00FA2"/>
    <w:rsid w:val="00E059E2"/>
    <w:rsid w:val="00E07708"/>
    <w:rsid w:val="00E11551"/>
    <w:rsid w:val="00E141E1"/>
    <w:rsid w:val="00E22C39"/>
    <w:rsid w:val="00E23599"/>
    <w:rsid w:val="00E2415B"/>
    <w:rsid w:val="00E37FE5"/>
    <w:rsid w:val="00E42D8B"/>
    <w:rsid w:val="00E43063"/>
    <w:rsid w:val="00E55D3A"/>
    <w:rsid w:val="00E55F31"/>
    <w:rsid w:val="00E56FEC"/>
    <w:rsid w:val="00E600BA"/>
    <w:rsid w:val="00E62F94"/>
    <w:rsid w:val="00E706F4"/>
    <w:rsid w:val="00E8303A"/>
    <w:rsid w:val="00E857A7"/>
    <w:rsid w:val="00E90B0C"/>
    <w:rsid w:val="00E9253B"/>
    <w:rsid w:val="00E92923"/>
    <w:rsid w:val="00EA0724"/>
    <w:rsid w:val="00EA0E5F"/>
    <w:rsid w:val="00EA3459"/>
    <w:rsid w:val="00EA4F04"/>
    <w:rsid w:val="00EB0E1C"/>
    <w:rsid w:val="00EB518B"/>
    <w:rsid w:val="00EC65B7"/>
    <w:rsid w:val="00EC6FA1"/>
    <w:rsid w:val="00ED03CE"/>
    <w:rsid w:val="00ED1AB0"/>
    <w:rsid w:val="00EE62D7"/>
    <w:rsid w:val="00EE6C0C"/>
    <w:rsid w:val="00EE7A29"/>
    <w:rsid w:val="00EF5AF1"/>
    <w:rsid w:val="00EF68E9"/>
    <w:rsid w:val="00F00E62"/>
    <w:rsid w:val="00F055E7"/>
    <w:rsid w:val="00F06219"/>
    <w:rsid w:val="00F108B1"/>
    <w:rsid w:val="00F22306"/>
    <w:rsid w:val="00F23BED"/>
    <w:rsid w:val="00F23CA5"/>
    <w:rsid w:val="00F26280"/>
    <w:rsid w:val="00F270A3"/>
    <w:rsid w:val="00F30F22"/>
    <w:rsid w:val="00F314CB"/>
    <w:rsid w:val="00F3596E"/>
    <w:rsid w:val="00F4245D"/>
    <w:rsid w:val="00F505AD"/>
    <w:rsid w:val="00F51023"/>
    <w:rsid w:val="00F64CBF"/>
    <w:rsid w:val="00F67444"/>
    <w:rsid w:val="00F675B8"/>
    <w:rsid w:val="00F7141D"/>
    <w:rsid w:val="00F71473"/>
    <w:rsid w:val="00F7192D"/>
    <w:rsid w:val="00F7390F"/>
    <w:rsid w:val="00F754F6"/>
    <w:rsid w:val="00F7700C"/>
    <w:rsid w:val="00F83827"/>
    <w:rsid w:val="00F839F4"/>
    <w:rsid w:val="00F83ED7"/>
    <w:rsid w:val="00F90593"/>
    <w:rsid w:val="00F95388"/>
    <w:rsid w:val="00F97F35"/>
    <w:rsid w:val="00FA0112"/>
    <w:rsid w:val="00FA01FF"/>
    <w:rsid w:val="00FA31EF"/>
    <w:rsid w:val="00FA33F1"/>
    <w:rsid w:val="00FA7401"/>
    <w:rsid w:val="00FB109D"/>
    <w:rsid w:val="00FB227B"/>
    <w:rsid w:val="00FB4956"/>
    <w:rsid w:val="00FB7C3E"/>
    <w:rsid w:val="00FC4E9F"/>
    <w:rsid w:val="00FC5E7C"/>
    <w:rsid w:val="00FC7EF0"/>
    <w:rsid w:val="00FD4BD5"/>
    <w:rsid w:val="00FD55B4"/>
    <w:rsid w:val="00FD5786"/>
    <w:rsid w:val="00FE3E43"/>
    <w:rsid w:val="00FE7409"/>
    <w:rsid w:val="00FF0D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C7010"/>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C7010"/>
    <w:tblPr>
      <w:tblInd w:w="0" w:type="dxa"/>
      <w:tblCellMar>
        <w:top w:w="0" w:type="dxa"/>
        <w:left w:w="0" w:type="dxa"/>
        <w:bottom w:w="0" w:type="dxa"/>
        <w:right w:w="0" w:type="dxa"/>
      </w:tblCellMar>
    </w:tblPr>
  </w:style>
  <w:style w:type="paragraph" w:styleId="a3">
    <w:name w:val="Body Text"/>
    <w:basedOn w:val="a"/>
    <w:link w:val="a4"/>
    <w:uiPriority w:val="1"/>
    <w:qFormat/>
    <w:rsid w:val="005C7010"/>
    <w:rPr>
      <w:sz w:val="20"/>
      <w:szCs w:val="20"/>
    </w:rPr>
  </w:style>
  <w:style w:type="paragraph" w:customStyle="1" w:styleId="Heading1">
    <w:name w:val="Heading 1"/>
    <w:basedOn w:val="a"/>
    <w:uiPriority w:val="1"/>
    <w:qFormat/>
    <w:rsid w:val="005C7010"/>
    <w:pPr>
      <w:outlineLvl w:val="1"/>
    </w:pPr>
    <w:rPr>
      <w:sz w:val="28"/>
      <w:szCs w:val="28"/>
    </w:rPr>
  </w:style>
  <w:style w:type="paragraph" w:customStyle="1" w:styleId="Heading2">
    <w:name w:val="Heading 2"/>
    <w:basedOn w:val="a"/>
    <w:uiPriority w:val="1"/>
    <w:qFormat/>
    <w:rsid w:val="005C7010"/>
    <w:pPr>
      <w:ind w:left="313"/>
      <w:outlineLvl w:val="2"/>
    </w:pPr>
    <w:rPr>
      <w:b/>
      <w:bCs/>
      <w:sz w:val="24"/>
      <w:szCs w:val="24"/>
    </w:rPr>
  </w:style>
  <w:style w:type="paragraph" w:customStyle="1" w:styleId="Heading3">
    <w:name w:val="Heading 3"/>
    <w:basedOn w:val="a"/>
    <w:uiPriority w:val="1"/>
    <w:qFormat/>
    <w:rsid w:val="005C7010"/>
    <w:pPr>
      <w:spacing w:before="5"/>
      <w:ind w:left="113"/>
      <w:outlineLvl w:val="3"/>
    </w:pPr>
    <w:rPr>
      <w:b/>
      <w:bCs/>
      <w:sz w:val="20"/>
      <w:szCs w:val="20"/>
    </w:rPr>
  </w:style>
  <w:style w:type="paragraph" w:styleId="a5">
    <w:name w:val="List Paragraph"/>
    <w:basedOn w:val="a"/>
    <w:uiPriority w:val="1"/>
    <w:qFormat/>
    <w:rsid w:val="005C7010"/>
    <w:pPr>
      <w:ind w:left="113" w:firstLine="566"/>
    </w:pPr>
  </w:style>
  <w:style w:type="paragraph" w:customStyle="1" w:styleId="TableParagraph">
    <w:name w:val="Table Paragraph"/>
    <w:basedOn w:val="a"/>
    <w:uiPriority w:val="1"/>
    <w:qFormat/>
    <w:rsid w:val="005C7010"/>
    <w:pPr>
      <w:ind w:left="103"/>
    </w:pPr>
  </w:style>
  <w:style w:type="paragraph" w:styleId="a6">
    <w:name w:val="No Spacing"/>
    <w:autoRedefine/>
    <w:uiPriority w:val="1"/>
    <w:qFormat/>
    <w:rsid w:val="00CB0557"/>
    <w:rPr>
      <w:rFonts w:ascii="Times New Roman" w:eastAsia="Times New Roman" w:hAnsi="Times New Roman" w:cs="Times New Roman"/>
      <w:sz w:val="24"/>
    </w:rPr>
  </w:style>
  <w:style w:type="table" w:styleId="a7">
    <w:name w:val="Table Grid"/>
    <w:basedOn w:val="a1"/>
    <w:uiPriority w:val="59"/>
    <w:rsid w:val="00C554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267CF"/>
    <w:pPr>
      <w:widowControl/>
      <w:autoSpaceDE w:val="0"/>
      <w:autoSpaceDN w:val="0"/>
      <w:adjustRightInd w:val="0"/>
    </w:pPr>
    <w:rPr>
      <w:rFonts w:ascii="Times New Roman" w:hAnsi="Times New Roman" w:cs="Times New Roman"/>
      <w:color w:val="000000"/>
      <w:sz w:val="24"/>
      <w:szCs w:val="24"/>
      <w:lang w:val="ru-RU"/>
    </w:rPr>
  </w:style>
  <w:style w:type="paragraph" w:customStyle="1" w:styleId="p10">
    <w:name w:val="p10"/>
    <w:basedOn w:val="a"/>
    <w:rsid w:val="00B64E08"/>
    <w:pPr>
      <w:widowControl/>
      <w:spacing w:before="100" w:beforeAutospacing="1" w:after="100" w:afterAutospacing="1"/>
    </w:pPr>
    <w:rPr>
      <w:sz w:val="24"/>
      <w:szCs w:val="24"/>
      <w:lang w:val="ru-RU" w:eastAsia="ru-RU"/>
    </w:rPr>
  </w:style>
  <w:style w:type="paragraph" w:customStyle="1" w:styleId="ConsPlusNormal">
    <w:name w:val="ConsPlusNormal"/>
    <w:rsid w:val="007E2332"/>
    <w:pPr>
      <w:autoSpaceDE w:val="0"/>
      <w:autoSpaceDN w:val="0"/>
    </w:pPr>
    <w:rPr>
      <w:rFonts w:ascii="Calibri" w:eastAsia="Calibri" w:hAnsi="Calibri" w:cs="Calibri"/>
      <w:szCs w:val="20"/>
      <w:lang w:val="ru-RU" w:eastAsia="ru-RU"/>
    </w:rPr>
  </w:style>
  <w:style w:type="paragraph" w:styleId="a8">
    <w:name w:val="Balloon Text"/>
    <w:basedOn w:val="a"/>
    <w:link w:val="a9"/>
    <w:uiPriority w:val="99"/>
    <w:semiHidden/>
    <w:unhideWhenUsed/>
    <w:rsid w:val="00C73072"/>
    <w:rPr>
      <w:rFonts w:ascii="Tahoma" w:hAnsi="Tahoma" w:cs="Tahoma"/>
      <w:sz w:val="16"/>
      <w:szCs w:val="16"/>
    </w:rPr>
  </w:style>
  <w:style w:type="character" w:customStyle="1" w:styleId="a9">
    <w:name w:val="Текст выноски Знак"/>
    <w:basedOn w:val="a0"/>
    <w:link w:val="a8"/>
    <w:uiPriority w:val="99"/>
    <w:semiHidden/>
    <w:rsid w:val="00C73072"/>
    <w:rPr>
      <w:rFonts w:ascii="Tahoma" w:eastAsia="Times New Roman" w:hAnsi="Tahoma" w:cs="Tahoma"/>
      <w:sz w:val="16"/>
      <w:szCs w:val="16"/>
    </w:rPr>
  </w:style>
  <w:style w:type="character" w:customStyle="1" w:styleId="a4">
    <w:name w:val="Основной текст Знак"/>
    <w:basedOn w:val="a0"/>
    <w:link w:val="a3"/>
    <w:uiPriority w:val="1"/>
    <w:rsid w:val="007C2E97"/>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34573112">
      <w:bodyDiv w:val="1"/>
      <w:marLeft w:val="0"/>
      <w:marRight w:val="0"/>
      <w:marTop w:val="0"/>
      <w:marBottom w:val="0"/>
      <w:divBdr>
        <w:top w:val="none" w:sz="0" w:space="0" w:color="auto"/>
        <w:left w:val="none" w:sz="0" w:space="0" w:color="auto"/>
        <w:bottom w:val="none" w:sz="0" w:space="0" w:color="auto"/>
        <w:right w:val="none" w:sz="0" w:space="0" w:color="auto"/>
      </w:divBdr>
      <w:divsChild>
        <w:div w:id="999695489">
          <w:marLeft w:val="0"/>
          <w:marRight w:val="0"/>
          <w:marTop w:val="120"/>
          <w:marBottom w:val="0"/>
          <w:divBdr>
            <w:top w:val="none" w:sz="0" w:space="0" w:color="auto"/>
            <w:left w:val="none" w:sz="0" w:space="0" w:color="auto"/>
            <w:bottom w:val="none" w:sz="0" w:space="0" w:color="auto"/>
            <w:right w:val="none" w:sz="0" w:space="0" w:color="auto"/>
          </w:divBdr>
        </w:div>
        <w:div w:id="152766975">
          <w:marLeft w:val="0"/>
          <w:marRight w:val="0"/>
          <w:marTop w:val="120"/>
          <w:marBottom w:val="0"/>
          <w:divBdr>
            <w:top w:val="none" w:sz="0" w:space="0" w:color="auto"/>
            <w:left w:val="none" w:sz="0" w:space="0" w:color="auto"/>
            <w:bottom w:val="none" w:sz="0" w:space="0" w:color="auto"/>
            <w:right w:val="none" w:sz="0" w:space="0" w:color="auto"/>
          </w:divBdr>
        </w:div>
        <w:div w:id="80879321">
          <w:marLeft w:val="0"/>
          <w:marRight w:val="0"/>
          <w:marTop w:val="120"/>
          <w:marBottom w:val="0"/>
          <w:divBdr>
            <w:top w:val="none" w:sz="0" w:space="0" w:color="auto"/>
            <w:left w:val="none" w:sz="0" w:space="0" w:color="auto"/>
            <w:bottom w:val="none" w:sz="0" w:space="0" w:color="auto"/>
            <w:right w:val="none" w:sz="0" w:space="0" w:color="auto"/>
          </w:divBdr>
        </w:div>
        <w:div w:id="184172816">
          <w:marLeft w:val="0"/>
          <w:marRight w:val="0"/>
          <w:marTop w:val="120"/>
          <w:marBottom w:val="0"/>
          <w:divBdr>
            <w:top w:val="none" w:sz="0" w:space="0" w:color="auto"/>
            <w:left w:val="none" w:sz="0" w:space="0" w:color="auto"/>
            <w:bottom w:val="none" w:sz="0" w:space="0" w:color="auto"/>
            <w:right w:val="none" w:sz="0" w:space="0" w:color="auto"/>
          </w:divBdr>
        </w:div>
        <w:div w:id="466554049">
          <w:marLeft w:val="0"/>
          <w:marRight w:val="0"/>
          <w:marTop w:val="120"/>
          <w:marBottom w:val="0"/>
          <w:divBdr>
            <w:top w:val="none" w:sz="0" w:space="0" w:color="auto"/>
            <w:left w:val="none" w:sz="0" w:space="0" w:color="auto"/>
            <w:bottom w:val="none" w:sz="0" w:space="0" w:color="auto"/>
            <w:right w:val="none" w:sz="0" w:space="0" w:color="auto"/>
          </w:divBdr>
        </w:div>
        <w:div w:id="1363751202">
          <w:marLeft w:val="0"/>
          <w:marRight w:val="0"/>
          <w:marTop w:val="120"/>
          <w:marBottom w:val="0"/>
          <w:divBdr>
            <w:top w:val="none" w:sz="0" w:space="0" w:color="auto"/>
            <w:left w:val="none" w:sz="0" w:space="0" w:color="auto"/>
            <w:bottom w:val="none" w:sz="0" w:space="0" w:color="auto"/>
            <w:right w:val="none" w:sz="0" w:space="0" w:color="auto"/>
          </w:divBdr>
        </w:div>
        <w:div w:id="54161289">
          <w:marLeft w:val="0"/>
          <w:marRight w:val="0"/>
          <w:marTop w:val="120"/>
          <w:marBottom w:val="0"/>
          <w:divBdr>
            <w:top w:val="none" w:sz="0" w:space="0" w:color="auto"/>
            <w:left w:val="none" w:sz="0" w:space="0" w:color="auto"/>
            <w:bottom w:val="none" w:sz="0" w:space="0" w:color="auto"/>
            <w:right w:val="none" w:sz="0" w:space="0" w:color="auto"/>
          </w:divBdr>
        </w:div>
        <w:div w:id="1998994241">
          <w:marLeft w:val="0"/>
          <w:marRight w:val="0"/>
          <w:marTop w:val="120"/>
          <w:marBottom w:val="0"/>
          <w:divBdr>
            <w:top w:val="none" w:sz="0" w:space="0" w:color="auto"/>
            <w:left w:val="none" w:sz="0" w:space="0" w:color="auto"/>
            <w:bottom w:val="none" w:sz="0" w:space="0" w:color="auto"/>
            <w:right w:val="none" w:sz="0" w:space="0" w:color="auto"/>
          </w:divBdr>
        </w:div>
        <w:div w:id="1316297858">
          <w:marLeft w:val="0"/>
          <w:marRight w:val="0"/>
          <w:marTop w:val="120"/>
          <w:marBottom w:val="0"/>
          <w:divBdr>
            <w:top w:val="none" w:sz="0" w:space="0" w:color="auto"/>
            <w:left w:val="none" w:sz="0" w:space="0" w:color="auto"/>
            <w:bottom w:val="none" w:sz="0" w:space="0" w:color="auto"/>
            <w:right w:val="none" w:sz="0" w:space="0" w:color="auto"/>
          </w:divBdr>
        </w:div>
        <w:div w:id="651449617">
          <w:marLeft w:val="0"/>
          <w:marRight w:val="0"/>
          <w:marTop w:val="120"/>
          <w:marBottom w:val="0"/>
          <w:divBdr>
            <w:top w:val="none" w:sz="0" w:space="0" w:color="auto"/>
            <w:left w:val="none" w:sz="0" w:space="0" w:color="auto"/>
            <w:bottom w:val="none" w:sz="0" w:space="0" w:color="auto"/>
            <w:right w:val="none" w:sz="0" w:space="0" w:color="auto"/>
          </w:divBdr>
        </w:div>
        <w:div w:id="91244779">
          <w:marLeft w:val="0"/>
          <w:marRight w:val="0"/>
          <w:marTop w:val="120"/>
          <w:marBottom w:val="0"/>
          <w:divBdr>
            <w:top w:val="none" w:sz="0" w:space="0" w:color="auto"/>
            <w:left w:val="none" w:sz="0" w:space="0" w:color="auto"/>
            <w:bottom w:val="none" w:sz="0" w:space="0" w:color="auto"/>
            <w:right w:val="none" w:sz="0" w:space="0" w:color="auto"/>
          </w:divBdr>
        </w:div>
        <w:div w:id="109516137">
          <w:marLeft w:val="0"/>
          <w:marRight w:val="0"/>
          <w:marTop w:val="120"/>
          <w:marBottom w:val="0"/>
          <w:divBdr>
            <w:top w:val="none" w:sz="0" w:space="0" w:color="auto"/>
            <w:left w:val="none" w:sz="0" w:space="0" w:color="auto"/>
            <w:bottom w:val="none" w:sz="0" w:space="0" w:color="auto"/>
            <w:right w:val="none" w:sz="0" w:space="0" w:color="auto"/>
          </w:divBdr>
        </w:div>
        <w:div w:id="1999989646">
          <w:marLeft w:val="0"/>
          <w:marRight w:val="0"/>
          <w:marTop w:val="120"/>
          <w:marBottom w:val="0"/>
          <w:divBdr>
            <w:top w:val="none" w:sz="0" w:space="0" w:color="auto"/>
            <w:left w:val="none" w:sz="0" w:space="0" w:color="auto"/>
            <w:bottom w:val="none" w:sz="0" w:space="0" w:color="auto"/>
            <w:right w:val="none" w:sz="0" w:space="0" w:color="auto"/>
          </w:divBdr>
        </w:div>
        <w:div w:id="1364208957">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0CECC-2E1B-4794-A059-BF813FC3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Pages>
  <Words>660</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vt:lpstr>
    </vt:vector>
  </TitlesOfParts>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dc:title>
  <dc:creator>Admin</dc:creator>
  <cp:lastModifiedBy>User</cp:lastModifiedBy>
  <cp:revision>64</cp:revision>
  <cp:lastPrinted>2019-09-27T11:27:00Z</cp:lastPrinted>
  <dcterms:created xsi:type="dcterms:W3CDTF">2018-07-10T10:35:00Z</dcterms:created>
  <dcterms:modified xsi:type="dcterms:W3CDTF">2019-09-27T11:32:00Z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2016-01-28T00:00:00Z</vt:filetime>
  </property>
  <property fmtid="{D5CDD505-2E9C-101B-9397-08002B2CF9AE}" pid="3" name="Creator">
    <vt:lpwstr>Microsoft® Word 2010</vt:lpwstr>
  </property>
  <property fmtid="{D5CDD505-2E9C-101B-9397-08002B2CF9AE}" pid="4" name="LastSaved">
    <vt:filetime>2016-11-09T00:00:00Z</vt:filetime>
  </property>
</Properties>
</file>