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401" w:rsidRDefault="00271401" w:rsidP="00271401">
      <w:pPr>
        <w:pStyle w:val="1"/>
        <w:jc w:val="center"/>
        <w:rPr>
          <w:b/>
          <w:bCs/>
        </w:rPr>
      </w:pPr>
      <w:r>
        <w:rPr>
          <w:b/>
          <w:bCs/>
        </w:rPr>
        <w:t>Администрация Сабиновского сельского поселения</w:t>
      </w:r>
    </w:p>
    <w:p w:rsidR="00271401" w:rsidRDefault="00271401" w:rsidP="00271401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Лежневского муниципального района Ивановской области</w:t>
      </w:r>
    </w:p>
    <w:p w:rsidR="00271401" w:rsidRDefault="00271401" w:rsidP="00271401">
      <w:pPr>
        <w:jc w:val="center"/>
        <w:rPr>
          <w:rFonts w:ascii="Times New Roman" w:hAnsi="Times New Roman" w:cs="Times New Roman"/>
          <w:b/>
          <w:bCs/>
          <w:sz w:val="32"/>
        </w:rPr>
      </w:pPr>
    </w:p>
    <w:p w:rsidR="00271401" w:rsidRDefault="00271401" w:rsidP="00271401">
      <w:pPr>
        <w:pStyle w:val="2"/>
        <w:jc w:val="center"/>
      </w:pPr>
      <w:r>
        <w:t>ПОСТАНОВЛЕНИЕ</w:t>
      </w:r>
    </w:p>
    <w:p w:rsidR="00271401" w:rsidRDefault="00271401" w:rsidP="00271401">
      <w:pPr>
        <w:jc w:val="center"/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27.01.2017г.                                                                                          №10</w:t>
      </w:r>
    </w:p>
    <w:p w:rsidR="00271401" w:rsidRDefault="00271401" w:rsidP="00271401">
      <w:pPr>
        <w:jc w:val="center"/>
        <w:rPr>
          <w:rFonts w:ascii="Times New Roman" w:hAnsi="Times New Roman" w:cs="Times New Roman"/>
          <w:b/>
          <w:sz w:val="28"/>
        </w:rPr>
      </w:pPr>
    </w:p>
    <w:p w:rsidR="00271401" w:rsidRDefault="00271401" w:rsidP="00271401">
      <w:pPr>
        <w:pStyle w:val="a3"/>
        <w:rPr>
          <w:b/>
        </w:rPr>
      </w:pPr>
      <w:r>
        <w:rPr>
          <w:b/>
        </w:rPr>
        <w:t>«Об утверждении Перечня оказания муниципальных услуг администрацией Сабиновского сельского поселения»</w:t>
      </w:r>
    </w:p>
    <w:p w:rsidR="00271401" w:rsidRDefault="00271401" w:rsidP="00271401">
      <w:pPr>
        <w:jc w:val="center"/>
        <w:rPr>
          <w:rFonts w:ascii="Times New Roman" w:hAnsi="Times New Roman" w:cs="Times New Roman"/>
          <w:b/>
        </w:rPr>
      </w:pPr>
    </w:p>
    <w:p w:rsidR="00271401" w:rsidRDefault="00271401" w:rsidP="00271401">
      <w:pPr>
        <w:pStyle w:val="a3"/>
        <w:jc w:val="left"/>
      </w:pPr>
      <w:r>
        <w:t xml:space="preserve">         В соответствии с Федеральными </w:t>
      </w:r>
      <w:proofErr w:type="gramStart"/>
      <w:r>
        <w:t>законами  от</w:t>
      </w:r>
      <w:proofErr w:type="gramEnd"/>
      <w:r>
        <w:t xml:space="preserve"> 06 октября 2003 года№131-ФЗ «Об общих принципах организации местного самоуправления в Российской Федерации», №210-ФЗ от 27.07.2010 года «Об организации предоставления государственных и муниципальных услуг» , </w:t>
      </w:r>
    </w:p>
    <w:p w:rsidR="00271401" w:rsidRDefault="00271401" w:rsidP="00271401">
      <w:pPr>
        <w:pStyle w:val="a3"/>
        <w:jc w:val="left"/>
      </w:pPr>
      <w:r>
        <w:t>администрация постановляет:</w:t>
      </w: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:</w:t>
      </w:r>
      <w:proofErr w:type="gramEnd"/>
    </w:p>
    <w:p w:rsidR="00271401" w:rsidRDefault="00271401" w:rsidP="0027140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-Перечень оказания муниципальных услуг администрацией Сабиновского сельского поселения </w:t>
      </w:r>
    </w:p>
    <w:p w:rsidR="00271401" w:rsidRDefault="00271401" w:rsidP="0027140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№1</w:t>
      </w:r>
      <w:proofErr w:type="gramStart"/>
      <w:r>
        <w:rPr>
          <w:rFonts w:ascii="Times New Roman" w:hAnsi="Times New Roman" w:cs="Times New Roman"/>
          <w:sz w:val="28"/>
          <w:szCs w:val="28"/>
        </w:rPr>
        <w:t>) ;</w:t>
      </w:r>
      <w:proofErr w:type="gramEnd"/>
    </w:p>
    <w:p w:rsidR="00271401" w:rsidRDefault="00271401" w:rsidP="00271401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муниципальных услуг администрации Сабиновского сельского поселения с наличием межведомственного и межуровневого взаимодействия (приложение №2);</w:t>
      </w:r>
    </w:p>
    <w:p w:rsidR="00271401" w:rsidRDefault="00271401" w:rsidP="00271401">
      <w:pPr>
        <w:spacing w:after="0" w:line="240" w:lineRule="auto"/>
        <w:ind w:left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обнародовать в установленном порядке и разместить на   официальном сайте администрации;</w:t>
      </w:r>
    </w:p>
    <w:p w:rsidR="00271401" w:rsidRDefault="00271401" w:rsidP="00271401">
      <w:pPr>
        <w:spacing w:after="0" w:line="240" w:lineRule="auto"/>
        <w:ind w:left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3.Постановление вступает в силу после обнародования и распространяет действие на взаимоотношения, возникшие с 01.01.2017г.</w:t>
      </w:r>
    </w:p>
    <w:p w:rsidR="00271401" w:rsidRDefault="00271401" w:rsidP="00271401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поселения.</w:t>
      </w:r>
    </w:p>
    <w:p w:rsidR="00271401" w:rsidRDefault="00271401" w:rsidP="0027140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</w:rPr>
        <w:t>Сабиновского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поселения:                          </w:t>
      </w:r>
      <w:proofErr w:type="spellStart"/>
      <w:r>
        <w:rPr>
          <w:rFonts w:ascii="Times New Roman" w:hAnsi="Times New Roman" w:cs="Times New Roman"/>
          <w:sz w:val="28"/>
        </w:rPr>
        <w:t>О.Г.Лапочкина</w:t>
      </w:r>
      <w:proofErr w:type="spellEnd"/>
    </w:p>
    <w:p w:rsidR="00271401" w:rsidRDefault="00271401" w:rsidP="00271401">
      <w:pPr>
        <w:ind w:left="360"/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Приложение №1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 постановлению №10 от 27.01.2017г.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информации об объектах недвижимого имущества, находящегося в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предназначенного для передачи в аренду.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Предоставление информации о времени и месте проведения культурно-массовых мероприятий, проходящих в муниципальных учреждениях культуры Сабиновского сельского поселения. 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 выписок из реестра имущества, находящегося в муниципальной собственности поселения.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Предоставление выписки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 о наличии у гражданина права на земельный участок.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Присвоение адресной части жилому дому (земельному участку).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Выдача справок о составе семьи жителям частных жилых домов 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Предоставление письменных разъяснений по вопросам  применения нормативных правовых актов Сабиновского сельского поселения о местных налогах и сборах в Сабиновском сельском поселении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4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Приложение </w:t>
      </w:r>
      <w:r>
        <w:rPr>
          <w:sz w:val="28"/>
          <w:szCs w:val="28"/>
        </w:rPr>
        <w:t>№2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 </w:t>
      </w:r>
      <w:r>
        <w:rPr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27.01.2017г.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401" w:rsidRDefault="00271401" w:rsidP="00271401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Перечень муниципальных услуг администрации Сабиновского сельского поселения  с наличием межведомственного и межуровневого взаимодействия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1.Присвоение адресов объектам недвижимости, установление местоположений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строениям ;</w:t>
      </w:r>
      <w:proofErr w:type="gramEnd"/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2.Предоставление муниципального имущества в аренду, безвозмездное пользование.</w:t>
      </w: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271401" w:rsidRDefault="00271401" w:rsidP="00271401">
      <w:pPr>
        <w:rPr>
          <w:rFonts w:ascii="Times New Roman" w:hAnsi="Times New Roman" w:cs="Times New Roman"/>
          <w:sz w:val="28"/>
          <w:szCs w:val="28"/>
        </w:rPr>
      </w:pPr>
    </w:p>
    <w:p w:rsidR="00A50E20" w:rsidRDefault="00A50E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0E20" w:rsidSect="0039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482C"/>
    <w:multiLevelType w:val="hybridMultilevel"/>
    <w:tmpl w:val="E82C6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01"/>
    <w:rsid w:val="00271401"/>
    <w:rsid w:val="0039295A"/>
    <w:rsid w:val="008E1F98"/>
    <w:rsid w:val="00A50E20"/>
    <w:rsid w:val="00CE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5A56-9B21-4EE0-BED0-1D286C76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95A"/>
  </w:style>
  <w:style w:type="paragraph" w:styleId="1">
    <w:name w:val="heading 1"/>
    <w:basedOn w:val="a"/>
    <w:next w:val="a"/>
    <w:link w:val="10"/>
    <w:qFormat/>
    <w:rsid w:val="002714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714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40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271401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Body Text"/>
    <w:basedOn w:val="a"/>
    <w:link w:val="a4"/>
    <w:semiHidden/>
    <w:unhideWhenUsed/>
    <w:rsid w:val="002714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7140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271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2017-01-30T08:30:00Z</dcterms:created>
  <dcterms:modified xsi:type="dcterms:W3CDTF">2017-01-30T08:30:00Z</dcterms:modified>
</cp:coreProperties>
</file>