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E7C" w:rsidRDefault="00662E7C" w:rsidP="00662E7C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Администрация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Сабиновского сельского поселения</w:t>
      </w:r>
    </w:p>
    <w:p w:rsidR="00662E7C" w:rsidRDefault="00662E7C" w:rsidP="00662E7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Лежневского муниципального района Ивановской области</w:t>
      </w:r>
    </w:p>
    <w:p w:rsidR="00662E7C" w:rsidRDefault="00662E7C" w:rsidP="00662E7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62E7C" w:rsidRDefault="00662E7C" w:rsidP="00662E7C">
      <w:pPr>
        <w:autoSpaceDE w:val="0"/>
        <w:autoSpaceDN w:val="0"/>
        <w:adjustRightInd w:val="0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                                     ПОСТАНОВЛЕНИЕ</w:t>
      </w:r>
    </w:p>
    <w:p w:rsidR="00662E7C" w:rsidRDefault="00662E7C" w:rsidP="00662E7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62E7C" w:rsidRPr="00662E7C" w:rsidRDefault="00662E7C" w:rsidP="00662E7C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</w:rPr>
        <w:t>от 28.12.2016 г.                                                                                                            № 157</w:t>
      </w:r>
    </w:p>
    <w:p w:rsidR="00662E7C" w:rsidRDefault="00662E7C" w:rsidP="00662E7C"/>
    <w:p w:rsidR="00662E7C" w:rsidRDefault="00662E7C" w:rsidP="00662E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нормативно-правовых актов, принятых  администрацией </w:t>
      </w:r>
    </w:p>
    <w:p w:rsidR="00662E7C" w:rsidRPr="00662E7C" w:rsidRDefault="00662E7C" w:rsidP="00662E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Сабиновского сельского поселения</w:t>
      </w:r>
    </w:p>
    <w:p w:rsidR="00662E7C" w:rsidRDefault="00662E7C" w:rsidP="00662E7C"/>
    <w:p w:rsidR="00662E7C" w:rsidRDefault="00662E7C" w:rsidP="00662E7C">
      <w:pPr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Закона Ивановской области от 07 июля 2016года № 54-ОЗ «О внесении изменения в статью 2  «О закреплении отдельных вопросов местного значения за сельскими поселениями Ивановской области»</w:t>
      </w:r>
    </w:p>
    <w:p w:rsidR="00662E7C" w:rsidRDefault="00662E7C" w:rsidP="00662E7C">
      <w:pPr>
        <w:rPr>
          <w:sz w:val="28"/>
          <w:szCs w:val="28"/>
        </w:rPr>
      </w:pPr>
      <w:r>
        <w:rPr>
          <w:sz w:val="28"/>
          <w:szCs w:val="28"/>
        </w:rPr>
        <w:t>Администрация 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62E7C" w:rsidRDefault="00662E7C" w:rsidP="00662E7C">
      <w:pPr>
        <w:rPr>
          <w:sz w:val="28"/>
          <w:szCs w:val="28"/>
        </w:rPr>
      </w:pPr>
      <w:r>
        <w:rPr>
          <w:sz w:val="28"/>
          <w:szCs w:val="28"/>
        </w:rPr>
        <w:t>1.Отменить с 1 января 2017 года:</w:t>
      </w:r>
      <w:r>
        <w:t xml:space="preserve"> </w:t>
      </w:r>
    </w:p>
    <w:p w:rsidR="00662E7C" w:rsidRDefault="00662E7C" w:rsidP="00662E7C">
      <w:pPr>
        <w:rPr>
          <w:sz w:val="28"/>
          <w:szCs w:val="28"/>
        </w:rPr>
      </w:pPr>
      <w:r>
        <w:t>-</w:t>
      </w:r>
      <w:r>
        <w:rPr>
          <w:sz w:val="28"/>
          <w:szCs w:val="28"/>
        </w:rPr>
        <w:t>Постановление №30</w:t>
      </w:r>
      <w:r>
        <w:rPr>
          <w:b/>
        </w:rPr>
        <w:t xml:space="preserve"> </w:t>
      </w:r>
      <w:r>
        <w:rPr>
          <w:sz w:val="28"/>
          <w:szCs w:val="28"/>
        </w:rPr>
        <w:t>от 15.05.2014г</w:t>
      </w:r>
      <w:r>
        <w:rPr>
          <w:b/>
        </w:rPr>
        <w:t>.</w:t>
      </w:r>
      <w:r>
        <w:rPr>
          <w:sz w:val="28"/>
          <w:szCs w:val="28"/>
        </w:rPr>
        <w:t xml:space="preserve"> «Об</w:t>
      </w:r>
      <w:r>
        <w:rPr>
          <w:spacing w:val="-27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капитального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ремонта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w w:val="98"/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8"/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домах,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расположенных</w:t>
      </w:r>
      <w:r>
        <w:rPr>
          <w:spacing w:val="-24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30"/>
          <w:sz w:val="28"/>
          <w:szCs w:val="28"/>
        </w:rPr>
        <w:t xml:space="preserve"> </w:t>
      </w:r>
      <w:r>
        <w:rPr>
          <w:sz w:val="28"/>
          <w:szCs w:val="28"/>
        </w:rPr>
        <w:t>территории Сабиновского сельского поселения Лежневского муниципального района Ивановской области на 2015-2044 гг.»</w:t>
      </w:r>
    </w:p>
    <w:p w:rsidR="00662E7C" w:rsidRDefault="00662E7C" w:rsidP="00662E7C">
      <w:pPr>
        <w:rPr>
          <w:sz w:val="28"/>
          <w:szCs w:val="28"/>
        </w:rPr>
      </w:pPr>
      <w:r>
        <w:rPr>
          <w:sz w:val="28"/>
          <w:szCs w:val="28"/>
        </w:rPr>
        <w:t>-Постановление №110 от 18.05.2015г. «Об утверждении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Сабиновского сельского поселения Лежневского муниципального района Ивановской области»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662E7C" w:rsidRDefault="00662E7C" w:rsidP="00662E7C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2.Данные постановления обнародовать, разместив на информационных стендах по адресам : д.Сабиново,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ичурина.д.1а и </w:t>
      </w:r>
      <w:proofErr w:type="spellStart"/>
      <w:r>
        <w:rPr>
          <w:sz w:val="28"/>
          <w:szCs w:val="28"/>
        </w:rPr>
        <w:t>с.Хозниково</w:t>
      </w:r>
      <w:proofErr w:type="spellEnd"/>
      <w:r>
        <w:rPr>
          <w:sz w:val="28"/>
          <w:szCs w:val="28"/>
        </w:rPr>
        <w:t>, пер.Совхозный,д.2 , а также на официальном сайте;</w:t>
      </w:r>
    </w:p>
    <w:p w:rsidR="00662E7C" w:rsidRDefault="00662E7C" w:rsidP="00662E7C">
      <w:pPr>
        <w:rPr>
          <w:sz w:val="28"/>
          <w:szCs w:val="28"/>
        </w:rPr>
      </w:pPr>
      <w:r>
        <w:rPr>
          <w:sz w:val="28"/>
          <w:szCs w:val="28"/>
        </w:rPr>
        <w:t>3.Контроль за исполнением настоящего постановления возложить на     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администрации  Соколову Г.А.</w:t>
      </w:r>
    </w:p>
    <w:p w:rsidR="00662E7C" w:rsidRDefault="00662E7C" w:rsidP="00662E7C">
      <w:pPr>
        <w:ind w:left="360"/>
        <w:rPr>
          <w:sz w:val="28"/>
          <w:szCs w:val="28"/>
        </w:rPr>
      </w:pPr>
    </w:p>
    <w:p w:rsidR="00662E7C" w:rsidRDefault="00662E7C" w:rsidP="00662E7C">
      <w:pPr>
        <w:ind w:left="360"/>
        <w:rPr>
          <w:sz w:val="28"/>
          <w:szCs w:val="28"/>
        </w:rPr>
      </w:pPr>
    </w:p>
    <w:p w:rsidR="00662E7C" w:rsidRDefault="00662E7C" w:rsidP="00662E7C">
      <w:pPr>
        <w:ind w:left="360"/>
        <w:rPr>
          <w:sz w:val="28"/>
          <w:szCs w:val="28"/>
        </w:rPr>
      </w:pPr>
    </w:p>
    <w:p w:rsidR="00662E7C" w:rsidRDefault="00662E7C" w:rsidP="00662E7C">
      <w:pPr>
        <w:ind w:left="360"/>
        <w:rPr>
          <w:sz w:val="28"/>
          <w:szCs w:val="28"/>
        </w:rPr>
      </w:pPr>
    </w:p>
    <w:p w:rsidR="00662E7C" w:rsidRDefault="00662E7C" w:rsidP="00662E7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Сабиновского </w:t>
      </w:r>
      <w:proofErr w:type="spellStart"/>
      <w:r>
        <w:rPr>
          <w:sz w:val="28"/>
          <w:szCs w:val="28"/>
        </w:rPr>
        <w:t>с\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:                                        </w:t>
      </w:r>
      <w:proofErr w:type="spellStart"/>
      <w:r>
        <w:rPr>
          <w:sz w:val="28"/>
          <w:szCs w:val="28"/>
        </w:rPr>
        <w:t>О.Г.Лапочкина</w:t>
      </w:r>
      <w:proofErr w:type="spellEnd"/>
    </w:p>
    <w:p w:rsidR="00662E7C" w:rsidRDefault="00662E7C" w:rsidP="00662E7C">
      <w:pPr>
        <w:ind w:left="360"/>
        <w:rPr>
          <w:sz w:val="28"/>
          <w:szCs w:val="28"/>
        </w:rPr>
      </w:pPr>
    </w:p>
    <w:p w:rsidR="00662E7C" w:rsidRDefault="00662E7C" w:rsidP="00662E7C">
      <w:pPr>
        <w:jc w:val="center"/>
        <w:rPr>
          <w:sz w:val="28"/>
          <w:szCs w:val="24"/>
        </w:rPr>
      </w:pPr>
    </w:p>
    <w:p w:rsidR="008A5A05" w:rsidRDefault="008A5A05"/>
    <w:sectPr w:rsidR="008A5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E7C"/>
    <w:rsid w:val="00662E7C"/>
    <w:rsid w:val="008A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2017-01-25T13:41:00Z</dcterms:created>
  <dcterms:modified xsi:type="dcterms:W3CDTF">2017-01-25T13:41:00Z</dcterms:modified>
</cp:coreProperties>
</file>