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0DC1" w:rsidRPr="00BF0DC1" w:rsidRDefault="00BF0DC1" w:rsidP="00BF0DC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32"/>
          <w:lang w:eastAsia="ar-SA"/>
        </w:rPr>
      </w:pPr>
      <w:r w:rsidRPr="00BF0DC1">
        <w:rPr>
          <w:rFonts w:ascii="Times New Roman" w:eastAsia="Times New Roman" w:hAnsi="Times New Roman" w:cs="Times New Roman"/>
          <w:b/>
          <w:sz w:val="28"/>
          <w:szCs w:val="32"/>
          <w:lang w:eastAsia="ar-SA"/>
        </w:rPr>
        <w:t>АДМИНИСТРАЦИЯ САБИНОВСКОГО СЕЛЬСКОГО ПОСЕЛЕНИЯ</w:t>
      </w:r>
    </w:p>
    <w:p w:rsidR="00BF0DC1" w:rsidRPr="00BF0DC1" w:rsidRDefault="00BF0DC1" w:rsidP="00BF0DC1">
      <w:pPr>
        <w:suppressAutoHyphens/>
        <w:spacing w:after="0" w:line="240" w:lineRule="auto"/>
        <w:ind w:firstLine="539"/>
        <w:jc w:val="center"/>
        <w:rPr>
          <w:rFonts w:ascii="Times New Roman" w:eastAsia="Times New Roman" w:hAnsi="Times New Roman" w:cs="Times New Roman"/>
          <w:b/>
          <w:sz w:val="28"/>
          <w:szCs w:val="32"/>
          <w:lang w:eastAsia="ar-SA"/>
        </w:rPr>
      </w:pPr>
      <w:r w:rsidRPr="00BF0DC1">
        <w:rPr>
          <w:rFonts w:ascii="Times New Roman" w:eastAsia="Times New Roman" w:hAnsi="Times New Roman" w:cs="Times New Roman"/>
          <w:b/>
          <w:sz w:val="28"/>
          <w:szCs w:val="32"/>
          <w:lang w:eastAsia="ar-SA"/>
        </w:rPr>
        <w:t>ЛЕЖНЕВСКОГО МУНИЦИПАЛЬНОГО РАЙОНА</w:t>
      </w:r>
    </w:p>
    <w:p w:rsidR="00BF0DC1" w:rsidRPr="00BF0DC1" w:rsidRDefault="00BF0DC1" w:rsidP="00BF0DC1">
      <w:pPr>
        <w:suppressAutoHyphens/>
        <w:spacing w:after="0" w:line="240" w:lineRule="auto"/>
        <w:ind w:firstLine="539"/>
        <w:jc w:val="center"/>
        <w:rPr>
          <w:rFonts w:ascii="Times New Roman" w:eastAsia="Times New Roman" w:hAnsi="Times New Roman" w:cs="Times New Roman"/>
          <w:b/>
          <w:sz w:val="28"/>
          <w:szCs w:val="32"/>
          <w:lang w:eastAsia="ar-SA"/>
        </w:rPr>
      </w:pPr>
      <w:r w:rsidRPr="00BF0DC1">
        <w:rPr>
          <w:rFonts w:ascii="Times New Roman" w:eastAsia="Times New Roman" w:hAnsi="Times New Roman" w:cs="Times New Roman"/>
          <w:b/>
          <w:sz w:val="28"/>
          <w:szCs w:val="32"/>
          <w:lang w:eastAsia="ar-SA"/>
        </w:rPr>
        <w:t>ИВАНОВСКОЙ ОБЛАСТИ</w:t>
      </w:r>
    </w:p>
    <w:p w:rsidR="00BF0DC1" w:rsidRPr="00BF0DC1" w:rsidRDefault="00BF0DC1" w:rsidP="00BF0DC1">
      <w:pPr>
        <w:suppressAutoHyphens/>
        <w:spacing w:after="0" w:line="240" w:lineRule="auto"/>
        <w:ind w:firstLine="539"/>
        <w:jc w:val="center"/>
        <w:rPr>
          <w:rFonts w:ascii="Times New Roman" w:eastAsia="Times New Roman" w:hAnsi="Times New Roman" w:cs="Times New Roman"/>
          <w:sz w:val="32"/>
          <w:szCs w:val="32"/>
          <w:lang w:eastAsia="ar-SA"/>
        </w:rPr>
      </w:pPr>
    </w:p>
    <w:p w:rsidR="00BF0DC1" w:rsidRPr="00BF0DC1" w:rsidRDefault="00BF0DC1" w:rsidP="00BF0DC1">
      <w:pPr>
        <w:suppressAutoHyphens/>
        <w:spacing w:after="0" w:line="240" w:lineRule="auto"/>
        <w:ind w:firstLine="539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BF0DC1" w:rsidRPr="00BF0DC1" w:rsidRDefault="00BF0DC1" w:rsidP="00BF0DC1">
      <w:pPr>
        <w:suppressAutoHyphens/>
        <w:spacing w:after="0" w:line="240" w:lineRule="auto"/>
        <w:ind w:firstLine="539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ar-SA"/>
        </w:rPr>
      </w:pPr>
      <w:proofErr w:type="gramStart"/>
      <w:r w:rsidRPr="00BF0DC1">
        <w:rPr>
          <w:rFonts w:ascii="Times New Roman" w:eastAsia="Times New Roman" w:hAnsi="Times New Roman" w:cs="Times New Roman"/>
          <w:b/>
          <w:sz w:val="32"/>
          <w:szCs w:val="28"/>
          <w:lang w:eastAsia="ar-SA"/>
        </w:rPr>
        <w:t>П</w:t>
      </w:r>
      <w:proofErr w:type="gramEnd"/>
      <w:r w:rsidRPr="00BF0DC1">
        <w:rPr>
          <w:rFonts w:ascii="Times New Roman" w:eastAsia="Times New Roman" w:hAnsi="Times New Roman" w:cs="Times New Roman"/>
          <w:b/>
          <w:sz w:val="32"/>
          <w:szCs w:val="28"/>
          <w:lang w:eastAsia="ar-SA"/>
        </w:rPr>
        <w:t xml:space="preserve"> О С Т А Н О В Л Е Н И Е</w:t>
      </w:r>
    </w:p>
    <w:p w:rsidR="00BF0DC1" w:rsidRPr="00BF0DC1" w:rsidRDefault="00BF0DC1" w:rsidP="00BF0DC1">
      <w:pPr>
        <w:suppressAutoHyphens/>
        <w:spacing w:after="0" w:line="240" w:lineRule="auto"/>
        <w:ind w:firstLine="53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BF0DC1" w:rsidRPr="00BF0DC1" w:rsidRDefault="00BF0DC1" w:rsidP="00BF0DC1">
      <w:pPr>
        <w:suppressAutoHyphens/>
        <w:spacing w:after="0" w:line="240" w:lineRule="auto"/>
        <w:ind w:firstLine="53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BF0DC1" w:rsidRDefault="00BF0DC1" w:rsidP="00BF0DC1">
      <w:pPr>
        <w:suppressAutoHyphens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</w:pPr>
      <w:r w:rsidRPr="00BF0DC1">
        <w:rPr>
          <w:rFonts w:ascii="Times New Roman" w:eastAsia="Times New Roman" w:hAnsi="Times New Roman" w:cs="Times New Roman"/>
          <w:sz w:val="28"/>
          <w:szCs w:val="28"/>
          <w:lang w:eastAsia="ar-SA"/>
        </w:rPr>
        <w:t>«</w:t>
      </w:r>
      <w:r w:rsidR="00516058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29</w:t>
      </w:r>
      <w:r w:rsidRPr="00BF0DC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» </w:t>
      </w:r>
      <w:r w:rsidR="00516058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 xml:space="preserve">декабря </w:t>
      </w:r>
      <w:r w:rsidRPr="00BF0DC1">
        <w:rPr>
          <w:rFonts w:ascii="Times New Roman" w:eastAsia="Times New Roman" w:hAnsi="Times New Roman" w:cs="Times New Roman"/>
          <w:sz w:val="28"/>
          <w:szCs w:val="28"/>
          <w:lang w:eastAsia="ar-SA"/>
        </w:rPr>
        <w:t>201</w:t>
      </w:r>
      <w:r w:rsidR="00A651BE">
        <w:rPr>
          <w:rFonts w:ascii="Times New Roman" w:eastAsia="Times New Roman" w:hAnsi="Times New Roman" w:cs="Times New Roman"/>
          <w:sz w:val="28"/>
          <w:szCs w:val="28"/>
          <w:lang w:eastAsia="ar-SA"/>
        </w:rPr>
        <w:t>4</w:t>
      </w:r>
      <w:r w:rsidRPr="00BF0DC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г                                                                          № </w:t>
      </w:r>
      <w:r w:rsidR="00516058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106</w:t>
      </w:r>
      <w:r w:rsidRPr="00BF0DC1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 xml:space="preserve">   </w:t>
      </w:r>
    </w:p>
    <w:p w:rsidR="00BF0DC1" w:rsidRDefault="00BF0DC1" w:rsidP="00BF0DC1">
      <w:pPr>
        <w:suppressAutoHyphens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</w:pPr>
    </w:p>
    <w:p w:rsidR="00BF0DC1" w:rsidRPr="00BF0DC1" w:rsidRDefault="00BF0DC1" w:rsidP="00BF0DC1">
      <w:pPr>
        <w:suppressAutoHyphens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</w:pPr>
      <w:r w:rsidRPr="00BF0DC1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 xml:space="preserve">   </w:t>
      </w:r>
      <w:r w:rsidRPr="00BF0DC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BF0DC1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 xml:space="preserve"> </w:t>
      </w:r>
    </w:p>
    <w:p w:rsidR="00342311" w:rsidRPr="00BF0DC1" w:rsidRDefault="00BF0DC1" w:rsidP="0071318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0D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порядке публикации информации о приватизации муниципального имущества</w:t>
      </w:r>
    </w:p>
    <w:p w:rsidR="00713182" w:rsidRPr="00BF0DC1" w:rsidRDefault="00713182" w:rsidP="003423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BF0DC1" w:rsidRPr="00BF0DC1" w:rsidRDefault="00342311" w:rsidP="00BF0DC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BF0DC1">
        <w:rPr>
          <w:rFonts w:ascii="Times New Roman" w:hAnsi="Times New Roman"/>
          <w:sz w:val="28"/>
          <w:szCs w:val="28"/>
        </w:rPr>
        <w:t xml:space="preserve">В соответствии с </w:t>
      </w:r>
      <w:hyperlink r:id="rId5" w:history="1">
        <w:r w:rsidRPr="00BF0DC1">
          <w:rPr>
            <w:rFonts w:ascii="Times New Roman" w:hAnsi="Times New Roman"/>
            <w:sz w:val="28"/>
            <w:szCs w:val="28"/>
          </w:rPr>
          <w:t>пунктом 1 статьи 15</w:t>
        </w:r>
      </w:hyperlink>
      <w:r w:rsidRPr="00BF0DC1">
        <w:rPr>
          <w:rFonts w:ascii="Times New Roman" w:hAnsi="Times New Roman"/>
          <w:sz w:val="28"/>
          <w:szCs w:val="28"/>
        </w:rPr>
        <w:t xml:space="preserve"> Федерального закона «О приватизации государственного и муниципального имущества» от 21.12.2001 г. </w:t>
      </w:r>
      <w:r w:rsidR="00BF0DC1">
        <w:rPr>
          <w:rFonts w:ascii="Times New Roman" w:hAnsi="Times New Roman"/>
          <w:sz w:val="28"/>
          <w:szCs w:val="28"/>
        </w:rPr>
        <w:t xml:space="preserve">№178-ФЗ администрация </w:t>
      </w:r>
      <w:proofErr w:type="spellStart"/>
      <w:r w:rsidR="00BF0DC1">
        <w:rPr>
          <w:rFonts w:ascii="Times New Roman" w:hAnsi="Times New Roman"/>
          <w:sz w:val="28"/>
          <w:szCs w:val="28"/>
        </w:rPr>
        <w:t>Сабиновского</w:t>
      </w:r>
      <w:proofErr w:type="spellEnd"/>
      <w:r w:rsidR="00BF0DC1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="00BF0DC1">
        <w:rPr>
          <w:rFonts w:ascii="Times New Roman" w:hAnsi="Times New Roman"/>
          <w:b/>
          <w:sz w:val="28"/>
          <w:szCs w:val="28"/>
        </w:rPr>
        <w:t>постановляет:</w:t>
      </w:r>
    </w:p>
    <w:p w:rsidR="00BF0DC1" w:rsidRDefault="00BF0DC1" w:rsidP="00BF0DC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42311" w:rsidRPr="00BF0DC1" w:rsidRDefault="00BF0DC1" w:rsidP="00BF0DC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proofErr w:type="gramStart"/>
      <w:r>
        <w:rPr>
          <w:rFonts w:ascii="Times New Roman" w:hAnsi="Times New Roman"/>
          <w:sz w:val="28"/>
          <w:szCs w:val="28"/>
        </w:rPr>
        <w:t>У</w:t>
      </w:r>
      <w:r w:rsidR="00342311" w:rsidRPr="00BF0DC1">
        <w:rPr>
          <w:rFonts w:ascii="Times New Roman" w:hAnsi="Times New Roman"/>
          <w:sz w:val="28"/>
          <w:szCs w:val="28"/>
        </w:rPr>
        <w:t xml:space="preserve">становить, что Прогнозные планы приватизации муниципального имущества Сабиновского сельского поселения Лежневского муниципального района Ивановской области на текущий и очередной год, ежегодные отчеты о результатах приватизации муниципального имущества, акты планирования приватизации муниципального имущества, решения об условиях приватизации муниципального имущества, информационные сообщения о продаже указанного имущества и об итогах его продажи публикуются в официальном печатном издании </w:t>
      </w:r>
      <w:proofErr w:type="spellStart"/>
      <w:r w:rsidR="00342311" w:rsidRPr="00BF0DC1">
        <w:rPr>
          <w:rFonts w:ascii="Times New Roman" w:hAnsi="Times New Roman"/>
          <w:sz w:val="28"/>
          <w:szCs w:val="28"/>
        </w:rPr>
        <w:t>Сабиновского</w:t>
      </w:r>
      <w:proofErr w:type="spellEnd"/>
      <w:r w:rsidR="00342311" w:rsidRPr="00BF0DC1">
        <w:rPr>
          <w:rFonts w:ascii="Times New Roman" w:hAnsi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42311" w:rsidRPr="00BF0DC1">
        <w:rPr>
          <w:rFonts w:ascii="Times New Roman" w:hAnsi="Times New Roman"/>
          <w:sz w:val="28"/>
          <w:szCs w:val="28"/>
        </w:rPr>
        <w:t>Лежневского</w:t>
      </w:r>
      <w:proofErr w:type="spellEnd"/>
      <w:r w:rsidR="00342311" w:rsidRPr="00BF0DC1">
        <w:rPr>
          <w:rFonts w:ascii="Times New Roman" w:hAnsi="Times New Roman"/>
          <w:sz w:val="28"/>
          <w:szCs w:val="28"/>
        </w:rPr>
        <w:t xml:space="preserve"> муниципального района</w:t>
      </w:r>
      <w:proofErr w:type="gramEnd"/>
      <w:r w:rsidR="00342311" w:rsidRPr="00BF0DC1">
        <w:rPr>
          <w:rFonts w:ascii="Times New Roman" w:hAnsi="Times New Roman"/>
          <w:sz w:val="28"/>
          <w:szCs w:val="28"/>
        </w:rPr>
        <w:t xml:space="preserve"> Ивановской области  – газете «Сельские вести» и на  официальном сайте Администрации в информационно-телекоммуникационной сети «Интернет»: </w:t>
      </w:r>
      <w:proofErr w:type="spellStart"/>
      <w:r w:rsidRPr="00BF0DC1">
        <w:rPr>
          <w:rFonts w:ascii="Times New Roman" w:hAnsi="Times New Roman"/>
          <w:sz w:val="28"/>
          <w:szCs w:val="28"/>
        </w:rPr>
        <w:t>adm-sabinovo.ru</w:t>
      </w:r>
      <w:proofErr w:type="spellEnd"/>
      <w:r w:rsidRPr="00BF0DC1">
        <w:rPr>
          <w:rFonts w:ascii="Times New Roman" w:hAnsi="Times New Roman"/>
          <w:sz w:val="28"/>
          <w:szCs w:val="28"/>
        </w:rPr>
        <w:t>.</w:t>
      </w:r>
    </w:p>
    <w:p w:rsidR="00BF0DC1" w:rsidRDefault="00BF0DC1" w:rsidP="00BF0DC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2311" w:rsidRPr="00BF0DC1" w:rsidRDefault="00BF0DC1" w:rsidP="00BF0DC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342311" w:rsidRPr="00BF0DC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невозможности опубликования информация о приватизации муниципального имущества, указанная в пункте 1 настоящего Постановления, подлежит официальному обнародованию в порядке, предусмотренном пунктом 7 статьи 37 Устава Сабиновского сельского поселения Лежневского муниципального района Ивановской области.</w:t>
      </w:r>
    </w:p>
    <w:p w:rsidR="00342311" w:rsidRPr="00BF0DC1" w:rsidRDefault="00342311" w:rsidP="001F4C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4C2A" w:rsidRPr="00BF0DC1" w:rsidRDefault="001F4C2A" w:rsidP="001F4C2A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</w:p>
    <w:p w:rsidR="001F4C2A" w:rsidRPr="00BF0DC1" w:rsidRDefault="00516058" w:rsidP="001F4C2A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а</w:t>
      </w:r>
      <w:r w:rsidR="001F4C2A" w:rsidRPr="00BF0DC1">
        <w:rPr>
          <w:rFonts w:ascii="Times New Roman" w:hAnsi="Times New Roman"/>
          <w:sz w:val="28"/>
          <w:szCs w:val="28"/>
        </w:rPr>
        <w:t xml:space="preserve">дминистрации </w:t>
      </w:r>
    </w:p>
    <w:p w:rsidR="001F4C2A" w:rsidRPr="00BF0DC1" w:rsidRDefault="001F4C2A" w:rsidP="001F4C2A">
      <w:pPr>
        <w:spacing w:after="0"/>
        <w:rPr>
          <w:rFonts w:ascii="Times New Roman" w:hAnsi="Times New Roman"/>
          <w:sz w:val="28"/>
          <w:szCs w:val="28"/>
        </w:rPr>
      </w:pPr>
      <w:proofErr w:type="spellStart"/>
      <w:r w:rsidRPr="00BF0DC1">
        <w:rPr>
          <w:rFonts w:ascii="Times New Roman" w:hAnsi="Times New Roman"/>
          <w:sz w:val="28"/>
          <w:szCs w:val="28"/>
        </w:rPr>
        <w:t>Сабиновского</w:t>
      </w:r>
      <w:proofErr w:type="spellEnd"/>
      <w:r w:rsidRPr="00BF0DC1">
        <w:rPr>
          <w:rFonts w:ascii="Times New Roman" w:hAnsi="Times New Roman"/>
          <w:sz w:val="28"/>
          <w:szCs w:val="28"/>
        </w:rPr>
        <w:t xml:space="preserve"> сельского поселения   </w:t>
      </w:r>
      <w:r w:rsidR="00BF0DC1" w:rsidRPr="00BF0DC1">
        <w:rPr>
          <w:rFonts w:ascii="Times New Roman" w:hAnsi="Times New Roman"/>
          <w:sz w:val="28"/>
          <w:szCs w:val="28"/>
        </w:rPr>
        <w:tab/>
      </w:r>
      <w:r w:rsidR="00BF0DC1">
        <w:rPr>
          <w:rFonts w:ascii="Times New Roman" w:hAnsi="Times New Roman"/>
          <w:sz w:val="28"/>
          <w:szCs w:val="28"/>
        </w:rPr>
        <w:t xml:space="preserve">                                  </w:t>
      </w:r>
      <w:proofErr w:type="spellStart"/>
      <w:r w:rsidR="00BF0DC1">
        <w:rPr>
          <w:rFonts w:ascii="Times New Roman" w:hAnsi="Times New Roman"/>
          <w:sz w:val="28"/>
          <w:szCs w:val="28"/>
        </w:rPr>
        <w:t>Лапочкина</w:t>
      </w:r>
      <w:proofErr w:type="spellEnd"/>
      <w:r w:rsidR="00BF0DC1">
        <w:rPr>
          <w:rFonts w:ascii="Times New Roman" w:hAnsi="Times New Roman"/>
          <w:sz w:val="28"/>
          <w:szCs w:val="28"/>
        </w:rPr>
        <w:t xml:space="preserve"> О.Г.</w:t>
      </w:r>
    </w:p>
    <w:p w:rsidR="001F4C2A" w:rsidRDefault="001F4C2A" w:rsidP="001F4C2A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555555"/>
          <w:sz w:val="20"/>
          <w:szCs w:val="20"/>
          <w:lang w:eastAsia="ru-RU"/>
        </w:rPr>
      </w:pPr>
      <w:r w:rsidRPr="00616837">
        <w:rPr>
          <w:rFonts w:ascii="Times New Roman" w:eastAsia="Times New Roman" w:hAnsi="Times New Roman" w:cs="Times New Roman"/>
          <w:color w:val="555555"/>
          <w:sz w:val="20"/>
          <w:szCs w:val="20"/>
          <w:lang w:eastAsia="ru-RU"/>
        </w:rPr>
        <w:br/>
      </w:r>
    </w:p>
    <w:p w:rsidR="00144C46" w:rsidRDefault="00144C46"/>
    <w:sectPr w:rsidR="00144C46" w:rsidSect="009A7B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D80FB1"/>
    <w:multiLevelType w:val="hybridMultilevel"/>
    <w:tmpl w:val="55AE77A6"/>
    <w:lvl w:ilvl="0" w:tplc="F1306A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F4C2A"/>
    <w:rsid w:val="00144C46"/>
    <w:rsid w:val="001F4C2A"/>
    <w:rsid w:val="00342311"/>
    <w:rsid w:val="004D7E33"/>
    <w:rsid w:val="005006C4"/>
    <w:rsid w:val="00516058"/>
    <w:rsid w:val="00713182"/>
    <w:rsid w:val="009A7B79"/>
    <w:rsid w:val="00A651BE"/>
    <w:rsid w:val="00BF0D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C2A"/>
  </w:style>
  <w:style w:type="paragraph" w:styleId="1">
    <w:name w:val="heading 1"/>
    <w:basedOn w:val="a"/>
    <w:link w:val="10"/>
    <w:uiPriority w:val="9"/>
    <w:qFormat/>
    <w:rsid w:val="001F4C2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4">
    <w:name w:val="heading 4"/>
    <w:basedOn w:val="a"/>
    <w:link w:val="40"/>
    <w:uiPriority w:val="9"/>
    <w:qFormat/>
    <w:rsid w:val="001F4C2A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F4C2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1F4C2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ody Text Indent"/>
    <w:basedOn w:val="a"/>
    <w:link w:val="a4"/>
    <w:rsid w:val="001F4C2A"/>
    <w:pPr>
      <w:shd w:val="clear" w:color="auto" w:fill="FFFFFF"/>
      <w:spacing w:after="0" w:line="240" w:lineRule="auto"/>
      <w:ind w:left="51" w:firstLine="516"/>
      <w:jc w:val="both"/>
    </w:pPr>
    <w:rPr>
      <w:rFonts w:ascii="Times New Roman" w:eastAsia="Times New Roman" w:hAnsi="Times New Roman" w:cs="Times New Roman"/>
      <w:color w:val="000000"/>
      <w:spacing w:val="-9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1F4C2A"/>
    <w:rPr>
      <w:rFonts w:ascii="Times New Roman" w:eastAsia="Times New Roman" w:hAnsi="Times New Roman" w:cs="Times New Roman"/>
      <w:color w:val="000000"/>
      <w:spacing w:val="-9"/>
      <w:sz w:val="24"/>
      <w:szCs w:val="24"/>
      <w:shd w:val="clear" w:color="auto" w:fill="FFFFFF"/>
      <w:lang w:eastAsia="ru-RU"/>
    </w:rPr>
  </w:style>
  <w:style w:type="paragraph" w:styleId="a5">
    <w:name w:val="List Paragraph"/>
    <w:basedOn w:val="a"/>
    <w:uiPriority w:val="34"/>
    <w:qFormat/>
    <w:rsid w:val="0034231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C2A"/>
  </w:style>
  <w:style w:type="paragraph" w:styleId="1">
    <w:name w:val="heading 1"/>
    <w:basedOn w:val="a"/>
    <w:link w:val="10"/>
    <w:uiPriority w:val="9"/>
    <w:qFormat/>
    <w:rsid w:val="001F4C2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4">
    <w:name w:val="heading 4"/>
    <w:basedOn w:val="a"/>
    <w:link w:val="40"/>
    <w:uiPriority w:val="9"/>
    <w:qFormat/>
    <w:rsid w:val="001F4C2A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F4C2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1F4C2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ody Text Indent"/>
    <w:basedOn w:val="a"/>
    <w:link w:val="a4"/>
    <w:rsid w:val="001F4C2A"/>
    <w:pPr>
      <w:shd w:val="clear" w:color="auto" w:fill="FFFFFF"/>
      <w:spacing w:after="0" w:line="240" w:lineRule="auto"/>
      <w:ind w:left="51" w:firstLine="516"/>
      <w:jc w:val="both"/>
    </w:pPr>
    <w:rPr>
      <w:rFonts w:ascii="Times New Roman" w:eastAsia="Times New Roman" w:hAnsi="Times New Roman" w:cs="Times New Roman"/>
      <w:color w:val="000000"/>
      <w:spacing w:val="-9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1F4C2A"/>
    <w:rPr>
      <w:rFonts w:ascii="Times New Roman" w:eastAsia="Times New Roman" w:hAnsi="Times New Roman" w:cs="Times New Roman"/>
      <w:color w:val="000000"/>
      <w:spacing w:val="-9"/>
      <w:sz w:val="24"/>
      <w:szCs w:val="24"/>
      <w:shd w:val="clear" w:color="auto" w:fill="FFFFFF"/>
      <w:lang w:eastAsia="ru-RU"/>
    </w:rPr>
  </w:style>
  <w:style w:type="paragraph" w:styleId="a5">
    <w:name w:val="List Paragraph"/>
    <w:basedOn w:val="a"/>
    <w:uiPriority w:val="34"/>
    <w:qFormat/>
    <w:rsid w:val="0034231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FE3DAC367F1BC14EFCFDD75A75A0CEF8001413E9D455ACD3FBECFFBDB1064E450081A30AB2W0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266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2015-07-01T05:43:00Z</dcterms:created>
  <dcterms:modified xsi:type="dcterms:W3CDTF">2015-07-02T07:01:00Z</dcterms:modified>
</cp:coreProperties>
</file>