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2C" w:rsidRDefault="00E655B1">
      <w:pPr>
        <w:spacing w:before="64" w:line="271" w:lineRule="auto"/>
        <w:ind w:left="13407" w:right="382" w:firstLine="196"/>
        <w:jc w:val="right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№1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420" w:right="384" w:firstLine="209"/>
        <w:jc w:val="right"/>
        <w:rPr>
          <w:sz w:val="24"/>
        </w:rPr>
      </w:pPr>
      <w:r>
        <w:rPr>
          <w:sz w:val="24"/>
        </w:rPr>
        <w:t>Саб</w:t>
      </w:r>
      <w:r>
        <w:rPr>
          <w:sz w:val="24"/>
        </w:rPr>
        <w:t>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558" w:right="385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1"/>
        <w:rPr>
          <w:sz w:val="17"/>
        </w:rPr>
      </w:pPr>
    </w:p>
    <w:p w:rsidR="000F5B2C" w:rsidRDefault="00E655B1">
      <w:pPr>
        <w:spacing w:before="90"/>
        <w:ind w:left="213" w:right="258"/>
        <w:jc w:val="center"/>
        <w:rPr>
          <w:b/>
          <w:sz w:val="24"/>
        </w:rPr>
      </w:pPr>
      <w:r>
        <w:rPr>
          <w:b/>
          <w:sz w:val="24"/>
        </w:rPr>
        <w:t>Нормативы  отчислений  доходов</w:t>
      </w:r>
    </w:p>
    <w:p w:rsidR="000F5B2C" w:rsidRDefault="00E655B1">
      <w:pPr>
        <w:spacing w:before="57"/>
        <w:ind w:left="255" w:right="256"/>
        <w:jc w:val="center"/>
        <w:rPr>
          <w:b/>
          <w:sz w:val="24"/>
        </w:rPr>
      </w:pPr>
      <w:r>
        <w:rPr>
          <w:b/>
          <w:sz w:val="24"/>
        </w:rPr>
        <w:t>в бюджет Сабиновского сельского поселения на 2018 год и на плановый период</w:t>
      </w:r>
    </w:p>
    <w:p w:rsidR="000F5B2C" w:rsidRDefault="00E655B1">
      <w:pPr>
        <w:spacing w:before="57"/>
        <w:ind w:left="255" w:right="241"/>
        <w:jc w:val="center"/>
        <w:rPr>
          <w:b/>
          <w:sz w:val="24"/>
        </w:rPr>
      </w:pPr>
      <w:r>
        <w:rPr>
          <w:b/>
          <w:sz w:val="24"/>
        </w:rPr>
        <w:t>2019 и 2020 годов.</w:t>
      </w:r>
    </w:p>
    <w:p w:rsidR="000F5B2C" w:rsidRDefault="000F5B2C">
      <w:pPr>
        <w:pStyle w:val="a3"/>
        <w:spacing w:before="9"/>
        <w:rPr>
          <w:b/>
          <w:sz w:val="20"/>
        </w:rPr>
      </w:pPr>
    </w:p>
    <w:p w:rsidR="000F5B2C" w:rsidRDefault="00E655B1">
      <w:pPr>
        <w:spacing w:before="90" w:after="19"/>
        <w:ind w:right="384"/>
        <w:jc w:val="right"/>
        <w:rPr>
          <w:sz w:val="24"/>
        </w:rPr>
      </w:pPr>
      <w:r>
        <w:rPr>
          <w:sz w:val="24"/>
        </w:rPr>
        <w:t>(в процентах)</w:t>
      </w:r>
    </w:p>
    <w:tbl>
      <w:tblPr>
        <w:tblStyle w:val="TableNormal"/>
        <w:tblW w:w="0" w:type="auto"/>
        <w:tblInd w:w="3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849"/>
        <w:gridCol w:w="5160"/>
      </w:tblGrid>
      <w:tr w:rsidR="000F5B2C">
        <w:trPr>
          <w:trHeight w:val="400"/>
        </w:trPr>
        <w:tc>
          <w:tcPr>
            <w:tcW w:w="9849" w:type="dxa"/>
          </w:tcPr>
          <w:p w:rsidR="000F5B2C" w:rsidRDefault="00E655B1">
            <w:pPr>
              <w:pStyle w:val="TableParagraph"/>
              <w:spacing w:before="53" w:line="240" w:lineRule="auto"/>
              <w:ind w:left="3712" w:right="36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дохода</w:t>
            </w:r>
          </w:p>
        </w:tc>
        <w:tc>
          <w:tcPr>
            <w:tcW w:w="5160" w:type="dxa"/>
          </w:tcPr>
          <w:p w:rsidR="000F5B2C" w:rsidRDefault="00E655B1">
            <w:pPr>
              <w:pStyle w:val="TableParagraph"/>
              <w:spacing w:before="53" w:line="240" w:lineRule="auto"/>
              <w:ind w:left="1076" w:right="10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Нормативы распределения</w:t>
            </w:r>
          </w:p>
        </w:tc>
      </w:tr>
      <w:tr w:rsidR="000F5B2C">
        <w:trPr>
          <w:trHeight w:val="284"/>
        </w:trPr>
        <w:tc>
          <w:tcPr>
            <w:tcW w:w="9849" w:type="dxa"/>
          </w:tcPr>
          <w:p w:rsidR="000F5B2C" w:rsidRDefault="00E655B1">
            <w:pPr>
              <w:pStyle w:val="TableParagraph"/>
              <w:spacing w:before="6" w:line="259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5160" w:type="dxa"/>
          </w:tcPr>
          <w:p w:rsidR="000F5B2C" w:rsidRDefault="00E655B1">
            <w:pPr>
              <w:pStyle w:val="TableParagraph"/>
              <w:spacing w:before="6" w:line="259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0F5B2C">
        <w:trPr>
          <w:trHeight w:val="330"/>
        </w:trPr>
        <w:tc>
          <w:tcPr>
            <w:tcW w:w="9849" w:type="dxa"/>
          </w:tcPr>
          <w:p w:rsidR="000F5B2C" w:rsidRDefault="00E655B1">
            <w:pPr>
              <w:pStyle w:val="TableParagraph"/>
              <w:spacing w:before="42"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160" w:type="dxa"/>
          </w:tcPr>
          <w:p w:rsidR="000F5B2C" w:rsidRDefault="00E655B1">
            <w:pPr>
              <w:pStyle w:val="TableParagraph"/>
              <w:spacing w:before="1" w:line="240" w:lineRule="auto"/>
              <w:ind w:left="1074" w:right="105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0F5B2C">
        <w:trPr>
          <w:trHeight w:val="285"/>
        </w:trPr>
        <w:tc>
          <w:tcPr>
            <w:tcW w:w="9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  <w:tc>
          <w:tcPr>
            <w:tcW w:w="5160" w:type="dxa"/>
          </w:tcPr>
          <w:p w:rsidR="000F5B2C" w:rsidRDefault="00E655B1">
            <w:pPr>
              <w:pStyle w:val="TableParagraph"/>
              <w:spacing w:before="1" w:line="264" w:lineRule="exact"/>
              <w:ind w:left="1074" w:right="1052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0F5B2C" w:rsidRDefault="000F5B2C">
      <w:pPr>
        <w:spacing w:line="264" w:lineRule="exact"/>
        <w:jc w:val="center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3556" w:right="233" w:firstLine="196"/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№2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569" w:right="235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706" w:right="236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1"/>
        <w:rPr>
          <w:sz w:val="19"/>
        </w:rPr>
      </w:pPr>
    </w:p>
    <w:p w:rsidR="000F5B2C" w:rsidRDefault="00E655B1">
      <w:pPr>
        <w:spacing w:before="90"/>
        <w:ind w:left="255" w:right="258"/>
        <w:jc w:val="center"/>
        <w:rPr>
          <w:b/>
          <w:sz w:val="24"/>
        </w:rPr>
      </w:pPr>
      <w:r>
        <w:rPr>
          <w:b/>
          <w:sz w:val="24"/>
        </w:rPr>
        <w:t>Доходы  бюджета Сабиновского сельского поселения по кодам классификации доходов бюджетов на 2018 год и на плановый период 2019</w:t>
      </w:r>
      <w:r>
        <w:rPr>
          <w:b/>
          <w:spacing w:val="-28"/>
          <w:sz w:val="24"/>
        </w:rPr>
        <w:t xml:space="preserve"> </w:t>
      </w:r>
      <w:r>
        <w:rPr>
          <w:b/>
          <w:sz w:val="24"/>
        </w:rPr>
        <w:t>и</w:t>
      </w:r>
    </w:p>
    <w:p w:rsidR="000F5B2C" w:rsidRDefault="00E655B1">
      <w:pPr>
        <w:spacing w:before="27"/>
        <w:ind w:left="255" w:right="256"/>
        <w:jc w:val="center"/>
        <w:rPr>
          <w:b/>
          <w:sz w:val="24"/>
        </w:rPr>
      </w:pPr>
      <w:r>
        <w:rPr>
          <w:b/>
          <w:sz w:val="24"/>
        </w:rPr>
        <w:t>2020 годов</w:t>
      </w:r>
    </w:p>
    <w:p w:rsidR="000F5B2C" w:rsidRDefault="000F5B2C">
      <w:pPr>
        <w:pStyle w:val="a3"/>
        <w:spacing w:before="2"/>
        <w:rPr>
          <w:b/>
          <w:sz w:val="23"/>
        </w:rPr>
      </w:pPr>
    </w:p>
    <w:tbl>
      <w:tblPr>
        <w:tblStyle w:val="TableNormal"/>
        <w:tblW w:w="0" w:type="auto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13"/>
        <w:gridCol w:w="5510"/>
        <w:gridCol w:w="1982"/>
        <w:gridCol w:w="2208"/>
        <w:gridCol w:w="2095"/>
      </w:tblGrid>
      <w:tr w:rsidR="000F5B2C">
        <w:trPr>
          <w:trHeight w:val="285"/>
        </w:trPr>
        <w:tc>
          <w:tcPr>
            <w:tcW w:w="3513" w:type="dxa"/>
            <w:vMerge w:val="restart"/>
          </w:tcPr>
          <w:p w:rsidR="000F5B2C" w:rsidRDefault="00E655B1">
            <w:pPr>
              <w:pStyle w:val="TableParagraph"/>
              <w:spacing w:before="6" w:line="240" w:lineRule="auto"/>
              <w:ind w:left="338"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5510" w:type="dxa"/>
            <w:vMerge w:val="restart"/>
          </w:tcPr>
          <w:p w:rsidR="000F5B2C" w:rsidRDefault="00E655B1">
            <w:pPr>
              <w:pStyle w:val="TableParagraph"/>
              <w:spacing w:before="150" w:line="240" w:lineRule="auto"/>
              <w:ind w:left="149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доходов</w:t>
            </w:r>
          </w:p>
        </w:tc>
        <w:tc>
          <w:tcPr>
            <w:tcW w:w="6285" w:type="dxa"/>
            <w:gridSpan w:val="3"/>
          </w:tcPr>
          <w:p w:rsidR="000F5B2C" w:rsidRDefault="00E655B1">
            <w:pPr>
              <w:pStyle w:val="TableParagraph"/>
              <w:spacing w:line="265" w:lineRule="exact"/>
              <w:ind w:left="2139" w:right="2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284"/>
        </w:trPr>
        <w:tc>
          <w:tcPr>
            <w:tcW w:w="3513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5510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6" w:line="259" w:lineRule="exact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6" w:line="259" w:lineRule="exact"/>
              <w:ind w:left="660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60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298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5" w:line="273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000 1 00 00000 00 0000 000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3"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5" w:line="273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2 060 000,00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5" w:line="273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2 448 000,00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5" w:line="273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2 616 000,00</w:t>
            </w:r>
          </w:p>
        </w:tc>
      </w:tr>
      <w:tr w:rsidR="000F5B2C">
        <w:trPr>
          <w:trHeight w:val="299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6" w:line="273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000 1 01 00000 00 0000 000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4"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ПРИБЫЛЬ, ДОХОДЫ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6" w:line="273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1 150 000,00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6" w:line="273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1 500 000,00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73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1 650 000,00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1" w:line="264" w:lineRule="exact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000 1 01 02000 01 0000 110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Налог на доходы физических лиц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1" w:line="264" w:lineRule="exact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1 150 000,00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1" w:line="264" w:lineRule="exact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1 500 000,00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4" w:lineRule="exact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1 650 000,00</w:t>
            </w:r>
          </w:p>
        </w:tc>
      </w:tr>
      <w:tr w:rsidR="000F5B2C">
        <w:trPr>
          <w:trHeight w:val="1796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3" w:line="240" w:lineRule="auto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256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</w:t>
            </w:r>
          </w:p>
          <w:p w:rsidR="000F5B2C" w:rsidRDefault="00E655B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Налогового кодекса 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3" w:line="240" w:lineRule="auto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1 150 000,00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3" w:line="240" w:lineRule="auto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1 500 000,00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3" w:line="240" w:lineRule="auto"/>
              <w:ind w:right="63"/>
              <w:jc w:val="right"/>
              <w:rPr>
                <w:sz w:val="24"/>
              </w:rPr>
            </w:pPr>
            <w:r>
              <w:rPr>
                <w:sz w:val="24"/>
              </w:rPr>
              <w:t>1 650 000,00</w:t>
            </w:r>
          </w:p>
        </w:tc>
      </w:tr>
      <w:tr w:rsidR="000F5B2C">
        <w:trPr>
          <w:trHeight w:val="285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6" w:line="259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НАЛОГИ НА ИМУЩЕСТВО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6" w:line="259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6" w:line="259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858 000,00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876 000,00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6" w:line="259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000 1 06 01000 00 0000 110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Налог на имущество физических лиц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6" w:line="259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6" w:line="259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46 000,00</w:t>
            </w:r>
          </w:p>
        </w:tc>
      </w:tr>
      <w:tr w:rsidR="000F5B2C">
        <w:trPr>
          <w:trHeight w:val="1199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1" w:line="264" w:lineRule="auto"/>
              <w:ind w:left="40" w:right="46"/>
              <w:rPr>
                <w:sz w:val="24"/>
              </w:rPr>
            </w:pPr>
            <w:r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</w:p>
          <w:p w:rsidR="000F5B2C" w:rsidRDefault="00E655B1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сельских поселений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1" w:line="240" w:lineRule="auto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40 000,00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1" w:line="240" w:lineRule="auto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43 000,00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40" w:lineRule="auto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46 000,00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5" w:line="259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000 1 06 06000 00 0000 110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 налог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5" w:line="259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780 000,00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5" w:line="259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815 000,00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5" w:line="259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830 000,00</w:t>
            </w:r>
          </w:p>
        </w:tc>
      </w:tr>
      <w:tr w:rsidR="000F5B2C">
        <w:trPr>
          <w:trHeight w:val="285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1" w:line="263" w:lineRule="exact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000 1 06 06030 00 0000 110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Земельный налог с организаций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1" w:line="263" w:lineRule="exact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1" w:line="263" w:lineRule="exact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185 000,00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185 000,00</w:t>
            </w:r>
          </w:p>
        </w:tc>
      </w:tr>
      <w:tr w:rsidR="000F5B2C">
        <w:trPr>
          <w:trHeight w:val="894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1" w:line="240" w:lineRule="auto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Земельный налог с организаций, обладающих земельным участком, расположенным в границах</w:t>
            </w:r>
          </w:p>
          <w:p w:rsidR="000F5B2C" w:rsidRDefault="00E655B1">
            <w:pPr>
              <w:pStyle w:val="TableParagraph"/>
              <w:spacing w:before="1"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сельских поселений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1" w:line="240" w:lineRule="auto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180 000,00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1" w:line="240" w:lineRule="auto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185 000,00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40" w:lineRule="auto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185 000,00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before="1" w:line="264" w:lineRule="exact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000 1 06 06040 00 0000 110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Земельный налог с физических лиц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before="1" w:line="264" w:lineRule="exact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before="1" w:line="264" w:lineRule="exact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630 000,00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4" w:lineRule="exact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645 000,00</w:t>
            </w:r>
          </w:p>
        </w:tc>
      </w:tr>
    </w:tbl>
    <w:p w:rsidR="000F5B2C" w:rsidRDefault="000F5B2C">
      <w:pPr>
        <w:spacing w:line="264" w:lineRule="exact"/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13"/>
        <w:gridCol w:w="5510"/>
        <w:gridCol w:w="1982"/>
        <w:gridCol w:w="2208"/>
        <w:gridCol w:w="2095"/>
      </w:tblGrid>
      <w:tr w:rsidR="000F5B2C">
        <w:trPr>
          <w:trHeight w:val="880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338" w:right="3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182 1 06 06043 10 0000 110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Земельный налог с физических лиц, обладающих</w:t>
            </w:r>
          </w:p>
          <w:p w:rsidR="000F5B2C" w:rsidRDefault="00E655B1">
            <w:pPr>
              <w:pStyle w:val="TableParagraph"/>
              <w:spacing w:before="2" w:line="300" w:lineRule="atLeast"/>
              <w:ind w:left="40"/>
              <w:rPr>
                <w:sz w:val="24"/>
              </w:rPr>
            </w:pPr>
            <w:r>
              <w:rPr>
                <w:sz w:val="24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630 000,00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645 000,00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6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000 1 08 00000 00 0000 000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ГОСУДАРСТВЕННАЯ ПОШЛИНА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2 000,00</w:t>
            </w:r>
          </w:p>
        </w:tc>
      </w:tr>
      <w:tr w:rsidR="000F5B2C">
        <w:trPr>
          <w:trHeight w:val="1199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317" w:right="33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000 1 08 04000 01 0000 110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Государственная пошлина за совершение </w:t>
            </w:r>
            <w:r>
              <w:rPr>
                <w:i/>
                <w:sz w:val="24"/>
              </w:rPr>
              <w:t>нотариальных действий (за исключением действий, совершаемых консульскими учреждениями</w:t>
            </w:r>
          </w:p>
          <w:p w:rsidR="000F5B2C" w:rsidRDefault="00E655B1">
            <w:pPr>
              <w:pStyle w:val="TableParagraph"/>
              <w:spacing w:line="272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Российской Федерации)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2 000,00</w:t>
            </w:r>
          </w:p>
        </w:tc>
      </w:tr>
      <w:tr w:rsidR="000F5B2C">
        <w:trPr>
          <w:trHeight w:val="1808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338" w:right="314"/>
              <w:jc w:val="center"/>
              <w:rPr>
                <w:sz w:val="24"/>
              </w:rPr>
            </w:pPr>
            <w:r>
              <w:rPr>
                <w:sz w:val="24"/>
              </w:rPr>
              <w:t>914 1 08 04020 01 0000 110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536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самоуправления, уполномоченными в соответствии с законодательными актами Российской Федерации на совершение</w:t>
            </w:r>
          </w:p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нотариальных действий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2 000,00</w:t>
            </w:r>
          </w:p>
        </w:tc>
      </w:tr>
      <w:tr w:rsidR="000F5B2C">
        <w:trPr>
          <w:trHeight w:val="1201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000 1 11 00000 00 0000 000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ИСПОЛЬЗОВАНИЯ ИМУЩЕСТВА, НАХОДЯЩЕГОСЯ В ГОСУДАРСТВЕННОЙ И МУНИЦИПАЛЬНОЙ</w:t>
            </w:r>
          </w:p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СОБСТВЕННОСТИ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</w:tr>
      <w:tr w:rsidR="000F5B2C">
        <w:trPr>
          <w:trHeight w:val="2722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left="338" w:right="3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000 1 11 05000 00 0000 120</w:t>
            </w:r>
          </w:p>
        </w:tc>
        <w:tc>
          <w:tcPr>
            <w:tcW w:w="5510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before="7"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40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</w:t>
            </w:r>
          </w:p>
          <w:p w:rsidR="000F5B2C" w:rsidRDefault="00E655B1">
            <w:pPr>
              <w:pStyle w:val="TableParagraph"/>
              <w:spacing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пре</w:t>
            </w:r>
            <w:r>
              <w:rPr>
                <w:b/>
                <w:sz w:val="24"/>
              </w:rPr>
              <w:t>дприятий, в том числе казенных)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88 000,00</w:t>
            </w:r>
          </w:p>
        </w:tc>
      </w:tr>
    </w:tbl>
    <w:p w:rsidR="000F5B2C" w:rsidRDefault="000F5B2C">
      <w:pPr>
        <w:spacing w:line="275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13"/>
        <w:gridCol w:w="5510"/>
        <w:gridCol w:w="1982"/>
        <w:gridCol w:w="2208"/>
        <w:gridCol w:w="2095"/>
      </w:tblGrid>
      <w:tr w:rsidR="000F5B2C">
        <w:trPr>
          <w:trHeight w:val="2113"/>
        </w:trPr>
        <w:tc>
          <w:tcPr>
            <w:tcW w:w="3513" w:type="dxa"/>
          </w:tcPr>
          <w:p w:rsidR="000F5B2C" w:rsidRDefault="00E655B1">
            <w:pPr>
              <w:pStyle w:val="TableParagraph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000 1 11 05030 00 0000 120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1" w:line="264" w:lineRule="auto"/>
              <w:ind w:left="40" w:right="6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Доходы от сдачи в аренду имущества, </w:t>
            </w:r>
            <w:r>
              <w:rPr>
                <w:i/>
                <w:sz w:val="24"/>
              </w:rPr>
              <w:t>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</w:t>
            </w:r>
          </w:p>
          <w:p w:rsidR="000F5B2C" w:rsidRDefault="00E655B1">
            <w:pPr>
              <w:pStyle w:val="TableParagraph"/>
              <w:spacing w:line="269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автономных учреждений)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88 000,00</w:t>
            </w:r>
          </w:p>
        </w:tc>
      </w:tr>
      <w:tr w:rsidR="000F5B2C">
        <w:trPr>
          <w:trHeight w:val="1809"/>
        </w:trPr>
        <w:tc>
          <w:tcPr>
            <w:tcW w:w="3513" w:type="dxa"/>
          </w:tcPr>
          <w:p w:rsidR="000F5B2C" w:rsidRDefault="00E655B1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914 1 11 05035 10 0000 120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256" w:firstLine="59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автономных</w:t>
            </w:r>
          </w:p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учреждений)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88 000,00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6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000 2 00 00000 00 0000 000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БЕЗВОЗМЕЗДНЫЕ ПОСТУПЛЕНИЯ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4 312 482,65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3 870 540,00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3 861 240,00</w:t>
            </w:r>
          </w:p>
        </w:tc>
      </w:tr>
      <w:tr w:rsidR="000F5B2C">
        <w:trPr>
          <w:trHeight w:val="606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000 2 02 00000 00 0000 000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ДРУГИХ БЮДЖЕТОВ БЮДЖЕТНОЙ</w:t>
            </w:r>
          </w:p>
          <w:p w:rsidR="000F5B2C" w:rsidRDefault="00E655B1">
            <w:pPr>
              <w:pStyle w:val="TableParagraph"/>
              <w:spacing w:before="29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 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3 397 372,40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3 127 600,00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3 118 300,00</w:t>
            </w:r>
          </w:p>
        </w:tc>
      </w:tr>
      <w:tr w:rsidR="000F5B2C">
        <w:trPr>
          <w:trHeight w:val="60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right="3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000 2 02 10000 00 0000 151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Дотации бюджетам бюджетной системы</w:t>
            </w:r>
          </w:p>
          <w:p w:rsidR="000F5B2C" w:rsidRDefault="00E655B1">
            <w:pPr>
              <w:pStyle w:val="TableParagraph"/>
              <w:spacing w:before="26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3 195 500,00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3 066 400,00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3 054 900,00</w:t>
            </w:r>
          </w:p>
        </w:tc>
      </w:tr>
      <w:tr w:rsidR="000F5B2C">
        <w:trPr>
          <w:trHeight w:val="603"/>
        </w:trPr>
        <w:tc>
          <w:tcPr>
            <w:tcW w:w="3513" w:type="dxa"/>
          </w:tcPr>
          <w:p w:rsidR="000F5B2C" w:rsidRDefault="00E655B1">
            <w:pPr>
              <w:pStyle w:val="TableParagraph"/>
              <w:ind w:right="37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000 2 02 15001 00 0000 151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3" w:line="240" w:lineRule="auto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Дотации на выравнивание бюджетной</w:t>
            </w:r>
          </w:p>
          <w:p w:rsidR="000F5B2C" w:rsidRDefault="00E655B1">
            <w:pPr>
              <w:pStyle w:val="TableParagraph"/>
              <w:spacing w:before="26" w:line="240" w:lineRule="auto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обеспеченности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3 178 400,00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3 066 400,00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3 054 900,00</w:t>
            </w:r>
          </w:p>
        </w:tc>
      </w:tr>
      <w:tr w:rsidR="000F5B2C">
        <w:trPr>
          <w:trHeight w:val="589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914 2 02 15001 10 0000 151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0F5B2C" w:rsidRDefault="00E655B1">
            <w:pPr>
              <w:pStyle w:val="TableParagraph"/>
              <w:spacing w:before="26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выравнивание бюджетной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3 178 400,00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60"/>
              <w:jc w:val="right"/>
              <w:rPr>
                <w:sz w:val="24"/>
              </w:rPr>
            </w:pPr>
            <w:r>
              <w:rPr>
                <w:sz w:val="24"/>
              </w:rPr>
              <w:t>3 066 400,00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3 054 900,00</w:t>
            </w:r>
          </w:p>
        </w:tc>
      </w:tr>
      <w:tr w:rsidR="000F5B2C">
        <w:trPr>
          <w:trHeight w:val="589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000 2 02 15002 00 0000 151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Дотации бюджетам на поддержку мер по</w:t>
            </w:r>
          </w:p>
          <w:p w:rsidR="000F5B2C" w:rsidRDefault="00E655B1">
            <w:pPr>
              <w:pStyle w:val="TableParagraph"/>
              <w:spacing w:before="26" w:line="240" w:lineRule="auto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обеспечению сбалансированности бюджетов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17 100,00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0F5B2C">
        <w:trPr>
          <w:trHeight w:val="894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914 2 02 15002 10 0000 151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1028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</w:t>
            </w:r>
          </w:p>
          <w:p w:rsidR="000F5B2C" w:rsidRDefault="00E655B1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сбалансированности бюджетов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17 100,00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89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000 2 02 20000 00 0000 151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Субсидии бюджетам бюджетной системы</w:t>
            </w:r>
          </w:p>
          <w:p w:rsidR="000F5B2C" w:rsidRDefault="00E655B1">
            <w:pPr>
              <w:pStyle w:val="TableParagraph"/>
              <w:spacing w:before="2" w:line="300" w:lineRule="atLeast"/>
              <w:ind w:left="40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 (межбюджетные субсидии)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140 648,00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109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000 2 02 29999 00 0000 151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3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Прочие субсидии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65" w:lineRule="exact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140 648,00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65" w:lineRule="exact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5" w:lineRule="exact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0F5B2C">
        <w:trPr>
          <w:trHeight w:val="563"/>
        </w:trPr>
        <w:tc>
          <w:tcPr>
            <w:tcW w:w="3513" w:type="dxa"/>
            <w:tcBorders>
              <w:bottom w:val="nil"/>
            </w:tcBorders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914 2 02 29999 10 0000 151</w:t>
            </w:r>
          </w:p>
        </w:tc>
        <w:tc>
          <w:tcPr>
            <w:tcW w:w="5510" w:type="dxa"/>
            <w:tcBorders>
              <w:bottom w:val="nil"/>
            </w:tcBorders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Прочие субсидии бюджетам сельских поселений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  <w:tc>
          <w:tcPr>
            <w:tcW w:w="2208" w:type="dxa"/>
            <w:tcBorders>
              <w:bottom w:val="nil"/>
            </w:tcBorders>
          </w:tcPr>
          <w:p w:rsidR="000F5B2C" w:rsidRDefault="00E655B1"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  <w:tcBorders>
              <w:bottom w:val="nil"/>
            </w:tcBorders>
          </w:tcPr>
          <w:p w:rsidR="000F5B2C" w:rsidRDefault="00E655B1"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13"/>
        <w:gridCol w:w="5510"/>
        <w:gridCol w:w="1982"/>
        <w:gridCol w:w="2208"/>
        <w:gridCol w:w="2095"/>
      </w:tblGrid>
      <w:tr w:rsidR="000F5B2C">
        <w:trPr>
          <w:trHeight w:val="618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000 2 02 30000 00 0000 151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before="13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Субвенции бюджетам бюджетной системы</w:t>
            </w:r>
          </w:p>
          <w:p w:rsidR="000F5B2C" w:rsidRDefault="00E655B1">
            <w:pPr>
              <w:pStyle w:val="TableParagraph"/>
              <w:spacing w:before="26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7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7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7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 w:rsidR="000F5B2C">
        <w:trPr>
          <w:trHeight w:val="851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000 2 02 35118 00 0000 151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24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Субвенции бюджетам на осуществление</w:t>
            </w:r>
          </w:p>
          <w:p w:rsidR="000F5B2C" w:rsidRDefault="00E655B1">
            <w:pPr>
              <w:pStyle w:val="TableParagraph"/>
              <w:spacing w:before="2" w:line="300" w:lineRule="atLeas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60 600,00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61 200,00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63 400,00</w:t>
            </w:r>
          </w:p>
        </w:tc>
      </w:tr>
      <w:tr w:rsidR="000F5B2C">
        <w:trPr>
          <w:trHeight w:val="1199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914 2 02 35118 10 0000 151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</w:t>
            </w:r>
          </w:p>
          <w:p w:rsidR="000F5B2C" w:rsidRDefault="00E655B1">
            <w:pPr>
              <w:pStyle w:val="TableParagraph"/>
              <w:spacing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комиссариаты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 w:rsidR="000F5B2C">
        <w:trPr>
          <w:trHeight w:val="1503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000 2 02 35120 00 0000 151</w:t>
            </w:r>
          </w:p>
        </w:tc>
        <w:tc>
          <w:tcPr>
            <w:tcW w:w="5510" w:type="dxa"/>
          </w:tcPr>
          <w:p w:rsidR="000F5B2C" w:rsidRDefault="000F5B2C">
            <w:pPr>
              <w:pStyle w:val="TableParagraph"/>
              <w:spacing w:before="10" w:line="240" w:lineRule="auto"/>
              <w:rPr>
                <w:b/>
                <w:sz w:val="25"/>
              </w:rPr>
            </w:pPr>
          </w:p>
          <w:p w:rsidR="000F5B2C" w:rsidRDefault="00E655B1">
            <w:pPr>
              <w:pStyle w:val="TableParagraph"/>
              <w:spacing w:before="1" w:line="264" w:lineRule="auto"/>
              <w:ind w:left="40" w:right="145"/>
              <w:rPr>
                <w:i/>
                <w:sz w:val="24"/>
              </w:rPr>
            </w:pPr>
            <w:r>
              <w:rPr>
                <w:i/>
                <w:sz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</w:t>
            </w:r>
          </w:p>
          <w:p w:rsidR="000F5B2C" w:rsidRDefault="00E655B1">
            <w:pPr>
              <w:pStyle w:val="TableParagraph"/>
              <w:spacing w:line="273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судов общей юрисдикции в 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9"/>
              <w:jc w:val="right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624,40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62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65"/>
              <w:jc w:val="right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</w:tr>
      <w:tr w:rsidR="000F5B2C">
        <w:trPr>
          <w:trHeight w:val="1201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914 2 02 35120 10 0000 151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</w:t>
            </w:r>
          </w:p>
          <w:p w:rsidR="000F5B2C" w:rsidRDefault="00E655B1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юрисдикции в Российской Федерации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0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3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000 2 02 40000 00 0000 151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Иные межбюджетные трансферты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915 110,25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65" w:lineRule="exact"/>
              <w:ind w:right="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</w:tr>
      <w:tr w:rsidR="000F5B2C">
        <w:trPr>
          <w:trHeight w:val="1504"/>
        </w:trPr>
        <w:tc>
          <w:tcPr>
            <w:tcW w:w="3513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000 2 02 40014 00 0000 151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заключенными соглашениями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88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915 110,25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1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11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</w:tr>
      <w:tr w:rsidR="000F5B2C">
        <w:trPr>
          <w:trHeight w:val="1503"/>
        </w:trPr>
        <w:tc>
          <w:tcPr>
            <w:tcW w:w="3513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before="5"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914 2 02 40014 10 0000 151</w:t>
            </w:r>
          </w:p>
        </w:tc>
        <w:tc>
          <w:tcPr>
            <w:tcW w:w="5510" w:type="dxa"/>
          </w:tcPr>
          <w:p w:rsidR="000F5B2C" w:rsidRDefault="00E655B1">
            <w:pPr>
              <w:pStyle w:val="TableParagraph"/>
              <w:spacing w:line="264" w:lineRule="auto"/>
              <w:ind w:left="40" w:right="216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соглашениями</w:t>
            </w: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ind w:right="66"/>
              <w:jc w:val="right"/>
              <w:rPr>
                <w:sz w:val="24"/>
              </w:rPr>
            </w:pPr>
            <w:r>
              <w:rPr>
                <w:sz w:val="24"/>
              </w:rPr>
              <w:t>915 110,25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ind w:right="59"/>
              <w:jc w:val="right"/>
              <w:rPr>
                <w:sz w:val="24"/>
              </w:rPr>
            </w:pPr>
            <w:r>
              <w:rPr>
                <w:sz w:val="24"/>
              </w:rPr>
              <w:t>742 940,00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ind w:right="65"/>
              <w:jc w:val="right"/>
              <w:rPr>
                <w:sz w:val="24"/>
              </w:rPr>
            </w:pPr>
            <w:r>
              <w:rPr>
                <w:sz w:val="24"/>
              </w:rPr>
              <w:t>742 940,00</w:t>
            </w:r>
          </w:p>
        </w:tc>
      </w:tr>
      <w:tr w:rsidR="000F5B2C">
        <w:trPr>
          <w:trHeight w:val="284"/>
        </w:trPr>
        <w:tc>
          <w:tcPr>
            <w:tcW w:w="3513" w:type="dxa"/>
          </w:tcPr>
          <w:p w:rsidR="000F5B2C" w:rsidRDefault="00E655B1">
            <w:pPr>
              <w:pStyle w:val="TableParagraph"/>
              <w:spacing w:line="265" w:lineRule="exact"/>
              <w:ind w:left="338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5510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982" w:type="dxa"/>
          </w:tcPr>
          <w:p w:rsidR="000F5B2C" w:rsidRDefault="00E655B1">
            <w:pPr>
              <w:pStyle w:val="TableParagraph"/>
              <w:spacing w:line="265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6 372 482,65</w:t>
            </w:r>
          </w:p>
        </w:tc>
        <w:tc>
          <w:tcPr>
            <w:tcW w:w="2208" w:type="dxa"/>
          </w:tcPr>
          <w:p w:rsidR="000F5B2C" w:rsidRDefault="00E655B1">
            <w:pPr>
              <w:pStyle w:val="TableParagraph"/>
              <w:spacing w:line="265" w:lineRule="exact"/>
              <w:ind w:right="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5" w:lineRule="exact"/>
              <w:ind w:right="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6 477 240,00</w:t>
            </w:r>
          </w:p>
        </w:tc>
      </w:tr>
    </w:tbl>
    <w:p w:rsidR="000F5B2C" w:rsidRDefault="000F5B2C">
      <w:pPr>
        <w:spacing w:line="265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p w:rsidR="000F5B2C" w:rsidRDefault="00E655B1">
      <w:pPr>
        <w:spacing w:before="71" w:line="264" w:lineRule="auto"/>
        <w:ind w:left="13628" w:right="161" w:firstLine="196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№3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before="2" w:line="264" w:lineRule="auto"/>
        <w:ind w:left="11641" w:right="163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before="3" w:line="264" w:lineRule="auto"/>
        <w:ind w:left="12779" w:right="164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6"/>
        <w:rPr>
          <w:sz w:val="19"/>
        </w:rPr>
      </w:pPr>
    </w:p>
    <w:p w:rsidR="000F5B2C" w:rsidRDefault="00E655B1">
      <w:pPr>
        <w:spacing w:before="90"/>
        <w:ind w:left="4463"/>
        <w:rPr>
          <w:b/>
          <w:sz w:val="24"/>
        </w:rPr>
      </w:pPr>
      <w:r>
        <w:rPr>
          <w:b/>
          <w:sz w:val="24"/>
        </w:rPr>
        <w:t>Перечень и коды главных администраторов доходов бюджета</w:t>
      </w:r>
    </w:p>
    <w:p w:rsidR="000F5B2C" w:rsidRDefault="000F5B2C">
      <w:pPr>
        <w:pStyle w:val="a3"/>
        <w:spacing w:before="6"/>
        <w:rPr>
          <w:b/>
          <w:sz w:val="25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74"/>
        <w:gridCol w:w="11875"/>
      </w:tblGrid>
      <w:tr w:rsidR="000F5B2C">
        <w:trPr>
          <w:trHeight w:val="1198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5" w:line="264" w:lineRule="auto"/>
              <w:ind w:left="227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 бюджетов Российской Федерации, код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главного</w:t>
            </w:r>
          </w:p>
          <w:p w:rsidR="000F5B2C" w:rsidRDefault="00E655B1">
            <w:pPr>
              <w:pStyle w:val="TableParagraph"/>
              <w:spacing w:line="263" w:lineRule="exact"/>
              <w:ind w:left="224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</w:t>
            </w:r>
          </w:p>
        </w:tc>
        <w:tc>
          <w:tcPr>
            <w:tcW w:w="11875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40" w:lineRule="auto"/>
              <w:ind w:left="5115" w:right="50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</w:tr>
      <w:tr w:rsidR="000F5B2C">
        <w:trPr>
          <w:trHeight w:val="284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59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6" w:line="259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0F5B2C">
        <w:trPr>
          <w:trHeight w:val="284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59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182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6" w:line="259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 Федеральной налоговой службы по Ивановской области</w:t>
            </w:r>
          </w:p>
        </w:tc>
      </w:tr>
      <w:tr w:rsidR="000F5B2C">
        <w:trPr>
          <w:trHeight w:val="896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3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182 1 01 02010 01 0000 110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3" w:line="264" w:lineRule="auto"/>
              <w:ind w:left="37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</w:t>
            </w:r>
          </w:p>
          <w:p w:rsidR="000F5B2C" w:rsidRDefault="00E655B1">
            <w:pPr>
              <w:pStyle w:val="TableParagraph"/>
              <w:spacing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и 228 Налогового кодекса Российской Федерации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182 1 01 02030 01 0000 110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1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Налог на доходы физических лиц с доходов, полученных физическими лицами в соответствии со статьей 228</w:t>
            </w:r>
          </w:p>
          <w:p w:rsidR="000F5B2C" w:rsidRDefault="00E655B1">
            <w:pPr>
              <w:pStyle w:val="TableParagraph"/>
              <w:spacing w:before="26"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Налогового кодекса Российской Федерации</w:t>
            </w:r>
          </w:p>
        </w:tc>
      </w:tr>
      <w:tr w:rsidR="000F5B2C">
        <w:trPr>
          <w:trHeight w:val="285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64" w:lineRule="exact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182 1 05 03010 01 0000 110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1"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182 1 06 01030 10 0000 110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Налог на имущество физических лиц, взимаемый по ставкам, применяемым к объектам налогообложения,</w:t>
            </w:r>
          </w:p>
          <w:p w:rsidR="000F5B2C" w:rsidRDefault="00E655B1">
            <w:pPr>
              <w:pStyle w:val="TableParagraph"/>
              <w:spacing w:before="27"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расположенным в границах сельских поселений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182 1 06 06033 10 0000 110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1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Земельный налог с организаций, обладающих земельным участком, расположенным в границах сельских</w:t>
            </w:r>
          </w:p>
          <w:p w:rsidR="000F5B2C" w:rsidRDefault="00E655B1">
            <w:pPr>
              <w:pStyle w:val="TableParagraph"/>
              <w:spacing w:before="26"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поселений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182 1 06 06043 10 0000 110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1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Земельный налог с физических лиц, обладающих земельным участком, расположенным в границах сельских</w:t>
            </w:r>
          </w:p>
          <w:p w:rsidR="000F5B2C" w:rsidRDefault="00E655B1">
            <w:pPr>
              <w:pStyle w:val="TableParagraph"/>
              <w:spacing w:before="26" w:line="266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поселений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6" w:line="240" w:lineRule="auto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 Лежневского муниципального района Ивановской</w:t>
            </w:r>
          </w:p>
          <w:p w:rsidR="000F5B2C" w:rsidRDefault="00E655B1">
            <w:pPr>
              <w:pStyle w:val="TableParagraph"/>
              <w:spacing w:before="26" w:line="261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</w:p>
        </w:tc>
      </w:tr>
      <w:tr w:rsidR="000F5B2C">
        <w:trPr>
          <w:trHeight w:val="604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914 1 08 04020 01 0000 110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before="1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Государственная пошлина за совершение нотариальных действий должностными лицами органов местного</w:t>
            </w:r>
          </w:p>
          <w:p w:rsidR="000F5B2C" w:rsidRDefault="00E655B1">
            <w:pPr>
              <w:pStyle w:val="TableParagraph"/>
              <w:spacing w:before="26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самоуправления, уполномоченными в соответствии с законодательными актами Российской Федерации на</w:t>
            </w:r>
          </w:p>
        </w:tc>
      </w:tr>
      <w:tr w:rsidR="000F5B2C">
        <w:trPr>
          <w:trHeight w:val="606"/>
        </w:trPr>
        <w:tc>
          <w:tcPr>
            <w:tcW w:w="3574" w:type="dxa"/>
            <w:tcBorders>
              <w:left w:val="single" w:sz="6" w:space="0" w:color="000000"/>
              <w:bottom w:val="nil"/>
            </w:tcBorders>
          </w:tcPr>
          <w:p w:rsidR="000F5B2C" w:rsidRDefault="00E655B1">
            <w:pPr>
              <w:pStyle w:val="TableParagraph"/>
              <w:spacing w:before="1" w:line="240" w:lineRule="auto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914 1 11 05035 10 0000 120</w:t>
            </w:r>
          </w:p>
        </w:tc>
        <w:tc>
          <w:tcPr>
            <w:tcW w:w="11875" w:type="dxa"/>
            <w:tcBorders>
              <w:bottom w:val="nil"/>
            </w:tcBorders>
          </w:tcPr>
          <w:p w:rsidR="000F5B2C" w:rsidRDefault="00E655B1">
            <w:pPr>
              <w:pStyle w:val="TableParagraph"/>
              <w:spacing w:before="1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</w:t>
            </w:r>
          </w:p>
          <w:p w:rsidR="000F5B2C" w:rsidRDefault="00E655B1">
            <w:pPr>
              <w:pStyle w:val="TableParagraph"/>
              <w:spacing w:before="26" w:line="240" w:lineRule="auto"/>
              <w:ind w:left="37"/>
              <w:rPr>
                <w:sz w:val="24"/>
              </w:rPr>
            </w:pPr>
            <w:r>
              <w:rPr>
                <w:sz w:val="24"/>
              </w:rPr>
              <w:t>поселений и созданных ими учреждений (за исключением имущества муниципальных и автономных учреждений)</w:t>
            </w:r>
          </w:p>
        </w:tc>
      </w:tr>
    </w:tbl>
    <w:p w:rsidR="000F5B2C" w:rsidRDefault="000F5B2C">
      <w:pPr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574"/>
        <w:gridCol w:w="11875"/>
      </w:tblGrid>
      <w:tr w:rsidR="000F5B2C">
        <w:trPr>
          <w:trHeight w:val="285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5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914 1 17 05050 10 0000 180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0F5B2C">
        <w:trPr>
          <w:trHeight w:val="284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914 2 02 15001 10 0000 151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64" w:lineRule="exact"/>
              <w:ind w:left="37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F5B2C">
        <w:trPr>
          <w:trHeight w:val="313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4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914 2 02 15002 10 0000 151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0F5B2C">
        <w:trPr>
          <w:trHeight w:val="284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5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914 2 02 29999 10 0000 151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Прочие субсидии бюджетам сельских поселений</w:t>
            </w:r>
          </w:p>
        </w:tc>
      </w:tr>
      <w:tr w:rsidR="000F5B2C">
        <w:trPr>
          <w:trHeight w:val="633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914 2 02 35082 10 0000 151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64" w:lineRule="auto"/>
              <w:ind w:left="37" w:right="825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914 2 02 35118 10 0000 151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Субвенции бюджетам сельских поселен</w:t>
            </w:r>
            <w:r>
              <w:rPr>
                <w:sz w:val="24"/>
              </w:rPr>
              <w:t>ий на осуществление первичного воинского учета на территориях, где</w:t>
            </w:r>
          </w:p>
          <w:p w:rsidR="000F5B2C" w:rsidRDefault="00E655B1">
            <w:pPr>
              <w:pStyle w:val="TableParagraph"/>
              <w:spacing w:before="26" w:line="273" w:lineRule="exact"/>
              <w:ind w:left="37"/>
              <w:rPr>
                <w:sz w:val="24"/>
              </w:rPr>
            </w:pPr>
            <w:r>
              <w:rPr>
                <w:sz w:val="24"/>
              </w:rPr>
              <w:t>отсутствуют военные комиссариаты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914 2 02 35120 10 0000 151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Субвенции на осуществление полномочий по составлению (изменению) списков кандидатов в присяжные</w:t>
            </w:r>
          </w:p>
          <w:p w:rsidR="000F5B2C" w:rsidRDefault="00E655B1">
            <w:pPr>
              <w:pStyle w:val="TableParagraph"/>
              <w:spacing w:before="26" w:line="273" w:lineRule="exact"/>
              <w:ind w:left="37"/>
              <w:rPr>
                <w:sz w:val="24"/>
              </w:rPr>
            </w:pPr>
            <w:r>
              <w:rPr>
                <w:sz w:val="24"/>
              </w:rPr>
              <w:t>заседатели федеральных судов общей юрисдикции в Российской Федерации</w:t>
            </w:r>
          </w:p>
        </w:tc>
      </w:tr>
      <w:tr w:rsidR="000F5B2C">
        <w:trPr>
          <w:trHeight w:val="589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914 2 02 40014 10 0000 151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Межбюджетные трансферты, передаваемые бюджетам сельских поселений на осуществление части полномочий</w:t>
            </w:r>
          </w:p>
          <w:p w:rsidR="000F5B2C" w:rsidRDefault="00E655B1">
            <w:pPr>
              <w:pStyle w:val="TableParagraph"/>
              <w:spacing w:before="26" w:line="273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 решению вопросов местного значения в соответствии с закл</w:t>
            </w:r>
            <w:r>
              <w:rPr>
                <w:sz w:val="24"/>
              </w:rPr>
              <w:t>юченными соглашениями</w:t>
            </w:r>
          </w:p>
        </w:tc>
      </w:tr>
      <w:tr w:rsidR="000F5B2C">
        <w:trPr>
          <w:trHeight w:val="880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914 2 08 05000 10 0000 180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Перечисления из бюджетов сельских поселений (в бюджеты поселений) для осуществления возврата (зачета)</w:t>
            </w:r>
          </w:p>
          <w:p w:rsidR="000F5B2C" w:rsidRDefault="00E655B1">
            <w:pPr>
              <w:pStyle w:val="TableParagraph"/>
              <w:spacing w:before="2" w:line="300" w:lineRule="atLeast"/>
              <w:ind w:left="37" w:right="222"/>
              <w:rPr>
                <w:sz w:val="24"/>
              </w:rPr>
            </w:pPr>
            <w:r>
              <w:rPr>
                <w:sz w:val="24"/>
              </w:rPr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F5B2C">
        <w:trPr>
          <w:trHeight w:val="592"/>
        </w:trPr>
        <w:tc>
          <w:tcPr>
            <w:tcW w:w="3574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2" w:lineRule="exact"/>
              <w:ind w:left="225" w:right="212"/>
              <w:jc w:val="center"/>
              <w:rPr>
                <w:sz w:val="24"/>
              </w:rPr>
            </w:pPr>
            <w:r>
              <w:rPr>
                <w:sz w:val="24"/>
              </w:rPr>
              <w:t>914 2 19 60010 10 0000 151</w:t>
            </w:r>
          </w:p>
        </w:tc>
        <w:tc>
          <w:tcPr>
            <w:tcW w:w="11875" w:type="dxa"/>
          </w:tcPr>
          <w:p w:rsidR="000F5B2C" w:rsidRDefault="00E655B1">
            <w:pPr>
              <w:pStyle w:val="TableParagraph"/>
              <w:spacing w:line="272" w:lineRule="exact"/>
              <w:ind w:left="37"/>
              <w:rPr>
                <w:sz w:val="24"/>
              </w:rPr>
            </w:pPr>
            <w:r>
              <w:rPr>
                <w:sz w:val="24"/>
              </w:rPr>
              <w:t>Возврат остатков субсид</w:t>
            </w:r>
            <w:r>
              <w:rPr>
                <w:sz w:val="24"/>
              </w:rPr>
              <w:t>ий, субвенций и иных межбюджетных трансфертов, имеющих целевое назначение,</w:t>
            </w:r>
          </w:p>
          <w:p w:rsidR="000F5B2C" w:rsidRDefault="00E655B1">
            <w:pPr>
              <w:pStyle w:val="TableParagraph"/>
              <w:spacing w:before="26" w:line="273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прошлых лет, из бюджетов сельских поселений</w:t>
            </w:r>
          </w:p>
        </w:tc>
      </w:tr>
    </w:tbl>
    <w:p w:rsidR="000F5B2C" w:rsidRDefault="000F5B2C">
      <w:pPr>
        <w:spacing w:line="273" w:lineRule="exac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3112" w:right="677" w:firstLine="197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№4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125" w:right="679" w:firstLine="209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262" w:right="680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9"/>
        <w:rPr>
          <w:sz w:val="19"/>
        </w:rPr>
      </w:pPr>
    </w:p>
    <w:p w:rsidR="000F5B2C" w:rsidRDefault="00E655B1">
      <w:pPr>
        <w:spacing w:before="90"/>
        <w:ind w:left="255" w:right="255"/>
        <w:jc w:val="center"/>
        <w:rPr>
          <w:b/>
          <w:sz w:val="24"/>
        </w:rPr>
      </w:pPr>
      <w:r>
        <w:rPr>
          <w:b/>
          <w:sz w:val="24"/>
        </w:rPr>
        <w:t>Источники внутреннего финансирования дефицита</w:t>
      </w:r>
    </w:p>
    <w:p w:rsidR="000F5B2C" w:rsidRDefault="00E655B1">
      <w:pPr>
        <w:spacing w:before="26"/>
        <w:ind w:left="255" w:right="257"/>
        <w:jc w:val="center"/>
        <w:rPr>
          <w:b/>
          <w:sz w:val="24"/>
        </w:rPr>
      </w:pPr>
      <w:r>
        <w:rPr>
          <w:b/>
          <w:sz w:val="24"/>
        </w:rPr>
        <w:t>бюджета Сабиновского сельского поселения на 2018 год и плановый период 2019 и 2020 годов</w:t>
      </w:r>
    </w:p>
    <w:p w:rsidR="000F5B2C" w:rsidRDefault="000F5B2C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75"/>
        <w:gridCol w:w="5511"/>
        <w:gridCol w:w="1966"/>
        <w:gridCol w:w="1966"/>
        <w:gridCol w:w="1805"/>
      </w:tblGrid>
      <w:tr w:rsidR="000F5B2C">
        <w:trPr>
          <w:trHeight w:val="284"/>
        </w:trPr>
        <w:tc>
          <w:tcPr>
            <w:tcW w:w="3175" w:type="dxa"/>
            <w:vMerge w:val="restart"/>
          </w:tcPr>
          <w:p w:rsidR="000F5B2C" w:rsidRDefault="00E655B1">
            <w:pPr>
              <w:pStyle w:val="TableParagraph"/>
              <w:spacing w:before="152" w:line="264" w:lineRule="auto"/>
              <w:ind w:left="40" w:right="19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511" w:type="dxa"/>
            <w:vMerge w:val="restart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56" w:line="261" w:lineRule="auto"/>
              <w:ind w:left="645" w:right="74" w:hanging="5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5737" w:type="dxa"/>
            <w:gridSpan w:val="3"/>
          </w:tcPr>
          <w:p w:rsidR="000F5B2C" w:rsidRDefault="00E655B1">
            <w:pPr>
              <w:pStyle w:val="TableParagraph"/>
              <w:spacing w:line="265" w:lineRule="exact"/>
              <w:ind w:left="2159" w:right="2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1199"/>
        </w:trPr>
        <w:tc>
          <w:tcPr>
            <w:tcW w:w="3175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5511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40" w:lineRule="auto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1966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40" w:lineRule="auto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805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40" w:lineRule="auto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592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3" w:line="240" w:lineRule="auto"/>
              <w:ind w:left="157" w:right="134"/>
              <w:jc w:val="center"/>
              <w:rPr>
                <w:sz w:val="24"/>
              </w:rPr>
            </w:pPr>
            <w:r>
              <w:rPr>
                <w:sz w:val="24"/>
              </w:rPr>
              <w:t>000 01 00 00 00 00 0000 000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3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Источники внутреннего финансирования дефицитов</w:t>
            </w:r>
          </w:p>
          <w:p w:rsidR="000F5B2C" w:rsidRDefault="00E655B1">
            <w:pPr>
              <w:pStyle w:val="TableParagraph"/>
              <w:spacing w:before="27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3"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2 216 938,73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3" w:line="240" w:lineRule="auto"/>
              <w:ind w:right="1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3" w:line="240" w:lineRule="auto"/>
              <w:ind w:right="12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589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000 01 05 00 00 00 0000 000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Изменение остатков средств на счетах по учету</w:t>
            </w:r>
          </w:p>
          <w:p w:rsidR="000F5B2C" w:rsidRDefault="00E655B1">
            <w:pPr>
              <w:pStyle w:val="TableParagraph"/>
              <w:spacing w:before="26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средств бюджета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2 216 938,73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11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121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328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000 01 05 00 00 00 0000 500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 w:rsidR="000F5B2C">
        <w:trPr>
          <w:trHeight w:val="328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6" w:right="136"/>
              <w:jc w:val="center"/>
              <w:rPr>
                <w:sz w:val="24"/>
              </w:rPr>
            </w:pPr>
            <w:r>
              <w:rPr>
                <w:sz w:val="24"/>
              </w:rPr>
              <w:t>000 01 05 02 00 00 0000 500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 w:rsidR="000F5B2C">
        <w:trPr>
          <w:trHeight w:val="589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000 01 05 02 01 00 0000 510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</w:t>
            </w:r>
          </w:p>
          <w:p w:rsidR="000F5B2C" w:rsidRDefault="00E655B1">
            <w:pPr>
              <w:pStyle w:val="TableParagraph"/>
              <w:spacing w:before="26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 w:rsidR="000F5B2C">
        <w:trPr>
          <w:trHeight w:val="590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013 01 05 02 01 10 0000 510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</w:t>
            </w:r>
          </w:p>
          <w:p w:rsidR="000F5B2C" w:rsidRDefault="00E655B1">
            <w:pPr>
              <w:pStyle w:val="TableParagraph"/>
              <w:spacing w:before="26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бюджетов сельских поселений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1"/>
              <w:jc w:val="right"/>
              <w:rPr>
                <w:sz w:val="24"/>
              </w:rPr>
            </w:pPr>
            <w:r>
              <w:rPr>
                <w:sz w:val="24"/>
              </w:rPr>
              <w:t>(6 372 482,65)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(6 318 540,00)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21"/>
              <w:jc w:val="right"/>
              <w:rPr>
                <w:sz w:val="24"/>
              </w:rPr>
            </w:pPr>
            <w:r>
              <w:rPr>
                <w:sz w:val="24"/>
              </w:rPr>
              <w:t>(6 477 240,00)</w:t>
            </w:r>
          </w:p>
        </w:tc>
      </w:tr>
      <w:tr w:rsidR="000F5B2C">
        <w:trPr>
          <w:trHeight w:val="327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000 01 05 00 00 00 0000 600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 w:rsidR="000F5B2C">
        <w:trPr>
          <w:trHeight w:val="328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6" w:right="136"/>
              <w:jc w:val="center"/>
              <w:rPr>
                <w:sz w:val="24"/>
              </w:rPr>
            </w:pPr>
            <w:r>
              <w:rPr>
                <w:sz w:val="24"/>
              </w:rPr>
              <w:t>000 01 05 02 00 00 0000 600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 w:rsidR="000F5B2C">
        <w:trPr>
          <w:trHeight w:val="589"/>
        </w:trPr>
        <w:tc>
          <w:tcPr>
            <w:tcW w:w="3175" w:type="dxa"/>
          </w:tcPr>
          <w:p w:rsidR="000F5B2C" w:rsidRDefault="00E655B1">
            <w:pPr>
              <w:pStyle w:val="TableParagraph"/>
              <w:spacing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000 01 05 02 01 00 0000 610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</w:t>
            </w:r>
          </w:p>
          <w:p w:rsidR="000F5B2C" w:rsidRDefault="00E655B1">
            <w:pPr>
              <w:pStyle w:val="TableParagraph"/>
              <w:spacing w:before="27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бюджетов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line="240" w:lineRule="auto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line="240" w:lineRule="auto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 w:rsidR="000F5B2C">
        <w:trPr>
          <w:trHeight w:val="589"/>
        </w:trPr>
        <w:tc>
          <w:tcPr>
            <w:tcW w:w="3175" w:type="dxa"/>
          </w:tcPr>
          <w:p w:rsidR="000F5B2C" w:rsidRDefault="00E655B1">
            <w:pPr>
              <w:pStyle w:val="TableParagraph"/>
              <w:spacing w:before="1" w:line="240" w:lineRule="auto"/>
              <w:ind w:left="157" w:right="135"/>
              <w:jc w:val="center"/>
              <w:rPr>
                <w:sz w:val="24"/>
              </w:rPr>
            </w:pPr>
            <w:r>
              <w:rPr>
                <w:sz w:val="24"/>
              </w:rPr>
              <w:t>013 01 05 02 01 10 0000 610</w:t>
            </w:r>
          </w:p>
        </w:tc>
        <w:tc>
          <w:tcPr>
            <w:tcW w:w="5511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</w:t>
            </w:r>
          </w:p>
          <w:p w:rsidR="000F5B2C" w:rsidRDefault="00E655B1">
            <w:pPr>
              <w:pStyle w:val="TableParagraph"/>
              <w:spacing w:before="26"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бюджетов сельских поселений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66" w:type="dxa"/>
          </w:tcPr>
          <w:p w:rsidR="000F5B2C" w:rsidRDefault="00E655B1">
            <w:pPr>
              <w:pStyle w:val="TableParagraph"/>
              <w:spacing w:before="1" w:line="240" w:lineRule="auto"/>
              <w:ind w:right="62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805" w:type="dxa"/>
          </w:tcPr>
          <w:p w:rsidR="000F5B2C" w:rsidRDefault="00E655B1">
            <w:pPr>
              <w:pStyle w:val="TableParagraph"/>
              <w:spacing w:before="1" w:line="240" w:lineRule="auto"/>
              <w:ind w:right="72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3450" w:right="339" w:firstLine="197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№5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463" w:right="340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601" w:right="342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7"/>
        <w:rPr>
          <w:sz w:val="16"/>
        </w:rPr>
      </w:pPr>
    </w:p>
    <w:p w:rsidR="000F5B2C" w:rsidRDefault="00E655B1">
      <w:pPr>
        <w:spacing w:before="90"/>
        <w:ind w:left="244" w:right="258"/>
        <w:jc w:val="center"/>
        <w:rPr>
          <w:b/>
          <w:sz w:val="24"/>
        </w:rPr>
      </w:pPr>
      <w:r>
        <w:rPr>
          <w:b/>
          <w:sz w:val="24"/>
        </w:rPr>
        <w:t>Перечень главных администраторов</w:t>
      </w:r>
    </w:p>
    <w:p w:rsidR="000F5B2C" w:rsidRDefault="00E655B1">
      <w:pPr>
        <w:spacing w:before="26" w:line="264" w:lineRule="auto"/>
        <w:ind w:left="654" w:right="668" w:hanging="4"/>
        <w:jc w:val="center"/>
        <w:rPr>
          <w:b/>
          <w:sz w:val="24"/>
        </w:rPr>
      </w:pPr>
      <w:r>
        <w:rPr>
          <w:b/>
          <w:sz w:val="24"/>
        </w:rPr>
        <w:t>источников внутреннего финансирования дефицита бюджета Сабиновского сельского поселения с указанием объемов администрируемых источников внутреннего финансирования дефицита бюджета Сабиновского сельского п</w:t>
      </w:r>
      <w:r>
        <w:rPr>
          <w:b/>
          <w:sz w:val="24"/>
        </w:rPr>
        <w:t>оселения на 2018 год и плановый период 2019 и 2020 годов по кодам классификации источников финансирования дефицита бюджетов</w:t>
      </w:r>
    </w:p>
    <w:p w:rsidR="000F5B2C" w:rsidRDefault="000F5B2C">
      <w:pPr>
        <w:pStyle w:val="a3"/>
        <w:spacing w:before="7"/>
        <w:rPr>
          <w:b/>
          <w:sz w:val="23"/>
        </w:rPr>
      </w:pPr>
    </w:p>
    <w:tbl>
      <w:tblPr>
        <w:tblStyle w:val="TableNormal"/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26"/>
        <w:gridCol w:w="2916"/>
        <w:gridCol w:w="4368"/>
        <w:gridCol w:w="1901"/>
        <w:gridCol w:w="1901"/>
        <w:gridCol w:w="1901"/>
      </w:tblGrid>
      <w:tr w:rsidR="000F5B2C">
        <w:trPr>
          <w:trHeight w:val="676"/>
        </w:trPr>
        <w:tc>
          <w:tcPr>
            <w:tcW w:w="5042" w:type="dxa"/>
            <w:gridSpan w:val="2"/>
          </w:tcPr>
          <w:p w:rsidR="000F5B2C" w:rsidRDefault="00E655B1">
            <w:pPr>
              <w:pStyle w:val="TableParagraph"/>
              <w:spacing w:before="42" w:line="261" w:lineRule="auto"/>
              <w:ind w:left="410" w:right="367" w:firstLine="340"/>
              <w:rPr>
                <w:b/>
                <w:sz w:val="24"/>
              </w:rPr>
            </w:pPr>
            <w:r>
              <w:rPr>
                <w:b/>
                <w:sz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4368" w:type="dxa"/>
            <w:vMerge w:val="restart"/>
          </w:tcPr>
          <w:p w:rsidR="000F5B2C" w:rsidRDefault="000F5B2C">
            <w:pPr>
              <w:pStyle w:val="TableParagraph"/>
              <w:spacing w:before="6" w:line="240" w:lineRule="auto"/>
              <w:rPr>
                <w:b/>
                <w:sz w:val="30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71" w:right="4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главного администратора источников внутреннего финанси</w:t>
            </w:r>
            <w:r>
              <w:rPr>
                <w:b/>
                <w:sz w:val="24"/>
              </w:rPr>
              <w:t>рования дефицита и кода классификации источников внутреннего финансирования дефицитов бюджетов</w:t>
            </w:r>
          </w:p>
        </w:tc>
        <w:tc>
          <w:tcPr>
            <w:tcW w:w="5703" w:type="dxa"/>
            <w:gridSpan w:val="3"/>
          </w:tcPr>
          <w:p w:rsidR="000F5B2C" w:rsidRDefault="000F5B2C">
            <w:pPr>
              <w:pStyle w:val="TableParagraph"/>
              <w:spacing w:before="10" w:line="240" w:lineRule="auto"/>
              <w:rPr>
                <w:b/>
                <w:sz w:val="33"/>
              </w:rPr>
            </w:pPr>
          </w:p>
          <w:p w:rsidR="000F5B2C" w:rsidRDefault="00E655B1">
            <w:pPr>
              <w:pStyle w:val="TableParagraph"/>
              <w:spacing w:line="266" w:lineRule="exact"/>
              <w:ind w:left="2143" w:right="2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1810"/>
        </w:trPr>
        <w:tc>
          <w:tcPr>
            <w:tcW w:w="2126" w:type="dxa"/>
          </w:tcPr>
          <w:p w:rsidR="000F5B2C" w:rsidRDefault="00E655B1">
            <w:pPr>
              <w:pStyle w:val="TableParagraph"/>
              <w:spacing w:before="12" w:line="264" w:lineRule="auto"/>
              <w:ind w:left="136" w:right="10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главного администратора источников внутреннего финансирования</w:t>
            </w:r>
          </w:p>
          <w:p w:rsidR="000F5B2C" w:rsidRDefault="00E655B1">
            <w:pPr>
              <w:pStyle w:val="TableParagraph"/>
              <w:spacing w:line="260" w:lineRule="exact"/>
              <w:ind w:left="523" w:right="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дефицита</w:t>
            </w:r>
          </w:p>
        </w:tc>
        <w:tc>
          <w:tcPr>
            <w:tcW w:w="2916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9" w:line="264" w:lineRule="auto"/>
              <w:ind w:left="105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368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73" w:line="240" w:lineRule="auto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73" w:line="240" w:lineRule="auto"/>
              <w:ind w:left="506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73" w:line="240" w:lineRule="auto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284"/>
        </w:trPr>
        <w:tc>
          <w:tcPr>
            <w:tcW w:w="2126" w:type="dxa"/>
          </w:tcPr>
          <w:p w:rsidR="000F5B2C" w:rsidRDefault="00E655B1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916" w:type="dxa"/>
          </w:tcPr>
          <w:p w:rsidR="000F5B2C" w:rsidRDefault="00E655B1">
            <w:pPr>
              <w:pStyle w:val="TableParagraph"/>
              <w:spacing w:line="265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4368" w:type="dxa"/>
          </w:tcPr>
          <w:p w:rsidR="000F5B2C" w:rsidRDefault="00E655B1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0F5B2C">
        <w:trPr>
          <w:trHeight w:val="1199"/>
        </w:trPr>
        <w:tc>
          <w:tcPr>
            <w:tcW w:w="2126" w:type="dxa"/>
          </w:tcPr>
          <w:p w:rsidR="000F5B2C" w:rsidRDefault="00E655B1">
            <w:pPr>
              <w:pStyle w:val="TableParagraph"/>
              <w:spacing w:before="6" w:line="240" w:lineRule="auto"/>
              <w:ind w:left="520" w:right="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291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4368" w:type="dxa"/>
          </w:tcPr>
          <w:p w:rsidR="000F5B2C" w:rsidRDefault="00E655B1">
            <w:pPr>
              <w:pStyle w:val="TableParagraph"/>
              <w:spacing w:line="264" w:lineRule="auto"/>
              <w:ind w:left="40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 Лежневского муниципального района Ивановской</w:t>
            </w:r>
          </w:p>
          <w:p w:rsidR="000F5B2C" w:rsidRDefault="00E655B1">
            <w:pPr>
              <w:pStyle w:val="TableParagraph"/>
              <w:spacing w:line="27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</w:t>
            </w: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01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F5B2C">
        <w:trPr>
          <w:trHeight w:val="589"/>
        </w:trPr>
        <w:tc>
          <w:tcPr>
            <w:tcW w:w="2126" w:type="dxa"/>
          </w:tcPr>
          <w:p w:rsidR="000F5B2C" w:rsidRDefault="00E655B1">
            <w:pPr>
              <w:pStyle w:val="TableParagraph"/>
              <w:spacing w:before="1" w:line="240" w:lineRule="auto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 w:rsidR="000F5B2C" w:rsidRDefault="00E655B1">
            <w:pPr>
              <w:pStyle w:val="TableParagraph"/>
              <w:spacing w:before="6" w:line="240" w:lineRule="auto"/>
              <w:ind w:left="103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01 05 00 00 00 0000 000</w:t>
            </w:r>
          </w:p>
        </w:tc>
        <w:tc>
          <w:tcPr>
            <w:tcW w:w="4368" w:type="dxa"/>
          </w:tcPr>
          <w:p w:rsidR="000F5B2C" w:rsidRDefault="00E655B1">
            <w:pPr>
              <w:pStyle w:val="TableParagraph"/>
              <w:spacing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счёте</w:t>
            </w:r>
          </w:p>
          <w:p w:rsidR="000F5B2C" w:rsidRDefault="00E655B1">
            <w:pPr>
              <w:pStyle w:val="TableParagraph"/>
              <w:spacing w:before="26" w:line="276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по учёту средств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бюджета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6" w:line="240" w:lineRule="auto"/>
              <w:ind w:left="561"/>
              <w:rPr>
                <w:b/>
                <w:sz w:val="24"/>
              </w:rPr>
            </w:pPr>
            <w:r>
              <w:rPr>
                <w:b/>
                <w:sz w:val="24"/>
              </w:rPr>
              <w:t>2 216 938,73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6" w:line="240" w:lineRule="auto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6" w:line="240" w:lineRule="auto"/>
              <w:ind w:right="10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0F5B2C">
        <w:trPr>
          <w:trHeight w:val="618"/>
        </w:trPr>
        <w:tc>
          <w:tcPr>
            <w:tcW w:w="2126" w:type="dxa"/>
          </w:tcPr>
          <w:p w:rsidR="000F5B2C" w:rsidRDefault="00E655B1">
            <w:pPr>
              <w:pStyle w:val="TableParagraph"/>
              <w:spacing w:before="1" w:line="240" w:lineRule="auto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 w:rsidR="000F5B2C" w:rsidRDefault="00E655B1">
            <w:pPr>
              <w:pStyle w:val="TableParagraph"/>
              <w:spacing w:before="1" w:line="240" w:lineRule="auto"/>
              <w:ind w:left="103" w:right="82"/>
              <w:jc w:val="center"/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4368" w:type="dxa"/>
          </w:tcPr>
          <w:p w:rsidR="000F5B2C" w:rsidRDefault="00E655B1">
            <w:pPr>
              <w:pStyle w:val="TableParagraph"/>
              <w:spacing w:before="7" w:line="302" w:lineRule="exact"/>
              <w:ind w:left="40" w:right="210"/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1" w:line="240" w:lineRule="auto"/>
              <w:ind w:left="561"/>
              <w:rPr>
                <w:sz w:val="24"/>
              </w:rPr>
            </w:pPr>
            <w:r>
              <w:rPr>
                <w:sz w:val="24"/>
              </w:rPr>
              <w:t>6 372 482,65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1"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before="1"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  <w:tr w:rsidR="000F5B2C">
        <w:trPr>
          <w:trHeight w:val="618"/>
        </w:trPr>
        <w:tc>
          <w:tcPr>
            <w:tcW w:w="2126" w:type="dxa"/>
          </w:tcPr>
          <w:p w:rsidR="000F5B2C" w:rsidRDefault="00E655B1">
            <w:pPr>
              <w:pStyle w:val="TableParagraph"/>
              <w:spacing w:line="240" w:lineRule="auto"/>
              <w:ind w:left="520" w:right="496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2916" w:type="dxa"/>
          </w:tcPr>
          <w:p w:rsidR="000F5B2C" w:rsidRDefault="00E655B1">
            <w:pPr>
              <w:pStyle w:val="TableParagraph"/>
              <w:spacing w:line="240" w:lineRule="auto"/>
              <w:ind w:left="103" w:right="82"/>
              <w:jc w:val="center"/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4368" w:type="dxa"/>
          </w:tcPr>
          <w:p w:rsidR="000F5B2C" w:rsidRDefault="00E655B1">
            <w:pPr>
              <w:pStyle w:val="TableParagraph"/>
              <w:spacing w:before="7" w:line="302" w:lineRule="exact"/>
              <w:ind w:left="40" w:right="117"/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40" w:lineRule="auto"/>
              <w:ind w:left="561"/>
              <w:rPr>
                <w:sz w:val="24"/>
              </w:rPr>
            </w:pPr>
            <w:r>
              <w:rPr>
                <w:sz w:val="24"/>
              </w:rPr>
              <w:t>8 589 421,38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6 318 540,00</w:t>
            </w:r>
          </w:p>
        </w:tc>
        <w:tc>
          <w:tcPr>
            <w:tcW w:w="1901" w:type="dxa"/>
          </w:tcPr>
          <w:p w:rsidR="000F5B2C" w:rsidRDefault="00E655B1">
            <w:pPr>
              <w:pStyle w:val="TableParagraph"/>
              <w:spacing w:line="240" w:lineRule="auto"/>
              <w:ind w:right="58"/>
              <w:jc w:val="right"/>
              <w:rPr>
                <w:sz w:val="24"/>
              </w:rPr>
            </w:pPr>
            <w:r>
              <w:rPr>
                <w:sz w:val="24"/>
              </w:rPr>
              <w:t>6 477 240,00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p w:rsidR="000F5B2C" w:rsidRDefault="00E655B1">
      <w:pPr>
        <w:spacing w:before="74" w:line="264" w:lineRule="auto"/>
        <w:ind w:left="13628" w:right="161" w:firstLine="196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№6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before="2" w:line="266" w:lineRule="auto"/>
        <w:ind w:left="11641" w:right="163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6" w:lineRule="auto"/>
        <w:ind w:left="12779" w:right="164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1"/>
        <w:rPr>
          <w:sz w:val="25"/>
        </w:rPr>
      </w:pPr>
    </w:p>
    <w:p w:rsidR="000F5B2C" w:rsidRDefault="00E655B1">
      <w:pPr>
        <w:spacing w:line="264" w:lineRule="auto"/>
        <w:ind w:left="4028" w:hanging="3725"/>
        <w:rPr>
          <w:b/>
          <w:sz w:val="24"/>
        </w:rPr>
      </w:pPr>
      <w:r>
        <w:rPr>
          <w:b/>
          <w:sz w:val="24"/>
        </w:rPr>
        <w:t>Распределение бюджетных ассигнований по целевым статьям, группам видов расходов классификации расходов бюджета Сабиновского сельского поселения на 2018 год и плановый период 2019 и 2020 годов</w:t>
      </w:r>
    </w:p>
    <w:p w:rsidR="000F5B2C" w:rsidRDefault="000F5B2C">
      <w:pPr>
        <w:pStyle w:val="a3"/>
        <w:spacing w:before="6" w:after="1"/>
        <w:rPr>
          <w:b/>
          <w:sz w:val="29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270"/>
        </w:trPr>
        <w:tc>
          <w:tcPr>
            <w:tcW w:w="6200" w:type="dxa"/>
            <w:vMerge w:val="restart"/>
            <w:tcBorders>
              <w:left w:val="single" w:sz="6" w:space="0" w:color="000000"/>
            </w:tcBorders>
          </w:tcPr>
          <w:p w:rsidR="000F5B2C" w:rsidRDefault="000F5B2C">
            <w:pPr>
              <w:pStyle w:val="TableParagraph"/>
              <w:spacing w:before="6" w:line="240" w:lineRule="auto"/>
              <w:rPr>
                <w:b/>
                <w:sz w:val="25"/>
              </w:rPr>
            </w:pPr>
          </w:p>
          <w:p w:rsidR="000F5B2C" w:rsidRDefault="00E655B1">
            <w:pPr>
              <w:pStyle w:val="TableParagraph"/>
              <w:spacing w:line="240" w:lineRule="auto"/>
              <w:ind w:left="2275" w:right="22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661" w:type="dxa"/>
            <w:vMerge w:val="restart"/>
          </w:tcPr>
          <w:p w:rsidR="000F5B2C" w:rsidRDefault="00E655B1">
            <w:pPr>
              <w:pStyle w:val="TableParagraph"/>
              <w:spacing w:before="142" w:line="264" w:lineRule="auto"/>
              <w:ind w:left="469" w:right="334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 статья</w:t>
            </w:r>
          </w:p>
        </w:tc>
        <w:tc>
          <w:tcPr>
            <w:tcW w:w="1498" w:type="dxa"/>
            <w:vMerge w:val="restart"/>
          </w:tcPr>
          <w:p w:rsidR="000F5B2C" w:rsidRDefault="00E655B1">
            <w:pPr>
              <w:pStyle w:val="TableParagraph"/>
              <w:spacing w:before="142" w:line="264" w:lineRule="auto"/>
              <w:ind w:left="259" w:right="227" w:firstLine="276"/>
              <w:rPr>
                <w:b/>
                <w:sz w:val="24"/>
              </w:rPr>
            </w:pPr>
            <w:r>
              <w:rPr>
                <w:b/>
                <w:sz w:val="24"/>
              </w:rPr>
              <w:t>Вид расходов</w:t>
            </w:r>
          </w:p>
        </w:tc>
        <w:tc>
          <w:tcPr>
            <w:tcW w:w="6093" w:type="dxa"/>
            <w:gridSpan w:val="3"/>
          </w:tcPr>
          <w:p w:rsidR="000F5B2C" w:rsidRDefault="00E655B1">
            <w:pPr>
              <w:pStyle w:val="TableParagraph"/>
              <w:spacing w:line="250" w:lineRule="exact"/>
              <w:ind w:left="2334" w:right="2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589"/>
        </w:trPr>
        <w:tc>
          <w:tcPr>
            <w:tcW w:w="6200" w:type="dxa"/>
            <w:vMerge/>
            <w:tcBorders>
              <w:top w:val="nil"/>
              <w:left w:val="single" w:sz="6" w:space="0" w:color="000000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59" w:line="240" w:lineRule="auto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59" w:line="240" w:lineRule="auto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59" w:line="240" w:lineRule="auto"/>
              <w:ind w:left="565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707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61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Муниципальная программа «Развитие территории Сабиновского сельского поселения на 2018 -2020гг.»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before="6" w:line="240" w:lineRule="auto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8 528 196,98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6 257 340,00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6 271 840,00</w:t>
            </w:r>
          </w:p>
        </w:tc>
      </w:tr>
      <w:tr w:rsidR="000F5B2C">
        <w:trPr>
          <w:trHeight w:val="356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«Муниципальное управление»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before="6" w:line="240" w:lineRule="auto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4 067 588,00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3 143 800,00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3 158 300,00</w:t>
            </w:r>
          </w:p>
        </w:tc>
      </w:tr>
      <w:tr w:rsidR="000F5B2C">
        <w:trPr>
          <w:trHeight w:val="58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6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деятельности</w:t>
            </w:r>
          </w:p>
          <w:p w:rsidR="000F5B2C" w:rsidRDefault="00E655B1">
            <w:pPr>
              <w:pStyle w:val="TableParagraph"/>
              <w:spacing w:before="26" w:line="261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органов местного самоуправления»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before="6" w:line="240" w:lineRule="auto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0110100000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3 539 429,40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2 965 400,00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6" w:line="240" w:lineRule="auto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2 967 141,40</w:t>
            </w:r>
          </w:p>
        </w:tc>
      </w:tr>
      <w:tr w:rsidR="000F5B2C">
        <w:trPr>
          <w:trHeight w:val="182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64" w:lineRule="auto"/>
              <w:ind w:left="35" w:right="819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 w:rsidR="000F5B2C" w:rsidRDefault="00E655B1">
            <w:pPr>
              <w:pStyle w:val="TableParagraph"/>
              <w:spacing w:before="3"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7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before="1" w:line="240" w:lineRule="auto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spacing w:before="1" w:line="240" w:lineRule="auto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 w:rsidR="000F5B2C">
        <w:trPr>
          <w:trHeight w:val="182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before="1" w:line="264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before="3"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7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before="1" w:line="240" w:lineRule="auto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</w:t>
            </w:r>
            <w:r>
              <w:rPr>
                <w:sz w:val="24"/>
              </w:rPr>
              <w:t>104000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spacing w:before="1" w:line="240" w:lineRule="auto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before="1" w:line="240" w:lineRule="auto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119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1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6"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740 129,40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169 400,00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171 141,40</w:t>
            </w:r>
          </w:p>
        </w:tc>
      </w:tr>
      <w:tr w:rsidR="000F5B2C">
        <w:trPr>
          <w:trHeight w:val="894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line="271" w:lineRule="exact"/>
              <w:ind w:left="35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13 300,00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0F5B2C">
        <w:trPr>
          <w:trHeight w:val="58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«Осуществление других</w:t>
            </w:r>
          </w:p>
          <w:p w:rsidR="000F5B2C" w:rsidRDefault="00E655B1">
            <w:pPr>
              <w:pStyle w:val="TableParagraph"/>
              <w:spacing w:before="26"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общегосударственных вопросов»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0110200000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477 000,00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</w:tr>
      <w:tr w:rsidR="000F5B2C">
        <w:trPr>
          <w:trHeight w:val="119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468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 w:rsidR="000F5B2C" w:rsidRDefault="00E655B1"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3"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 w:rsidR="000F5B2C">
        <w:trPr>
          <w:trHeight w:val="1201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5"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460 000,00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</w:tr>
      <w:tr w:rsidR="000F5B2C">
        <w:trPr>
          <w:trHeight w:val="119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33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 w:rsidR="000F5B2C" w:rsidRDefault="00E655B1"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3" w:line="274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89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«Передача части полномочий Сабиновского сельского поселения по решению</w:t>
            </w:r>
          </w:p>
          <w:p w:rsidR="000F5B2C" w:rsidRDefault="00E655B1">
            <w:pPr>
              <w:pStyle w:val="TableParagraph"/>
              <w:spacing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вопросов местного значения»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0110400000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 w:rsidR="000F5B2C">
        <w:trPr>
          <w:trHeight w:val="1561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304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 w:rsidR="000F5B2C" w:rsidRDefault="00E655B1">
            <w:pPr>
              <w:pStyle w:val="TableParagraph"/>
              <w:spacing w:before="56" w:line="271" w:lineRule="exact"/>
              <w:ind w:left="95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 w:rsidR="000F5B2C">
        <w:trPr>
          <w:trHeight w:val="894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«Меры социальной помощи и поддержки отдельных категорий населения</w:t>
            </w:r>
          </w:p>
          <w:p w:rsidR="000F5B2C" w:rsidRDefault="00E655B1">
            <w:pPr>
              <w:pStyle w:val="TableParagraph"/>
              <w:spacing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Сабиновского сельского поселения»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0110500000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</w:tbl>
    <w:p w:rsidR="000F5B2C" w:rsidRDefault="000F5B2C">
      <w:pPr>
        <w:spacing w:line="275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908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1" w:lineRule="auto"/>
              <w:ind w:left="35" w:right="859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(Социальное обеспечение и иные выплаты населению)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 w:rsidR="000F5B2C">
        <w:trPr>
          <w:trHeight w:val="328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"Безопасность поселения"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0120000000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 w:rsidR="000F5B2C">
        <w:trPr>
          <w:trHeight w:val="58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пожарной</w:t>
            </w:r>
          </w:p>
          <w:p w:rsidR="000F5B2C" w:rsidRDefault="00E655B1">
            <w:pPr>
              <w:pStyle w:val="TableParagraph"/>
              <w:spacing w:before="26" w:line="268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0120100000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 w:rsidR="000F5B2C">
        <w:trPr>
          <w:trHeight w:val="119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948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 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0F5B2C">
        <w:trPr>
          <w:trHeight w:val="285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«Благоустройство территории»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6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 w:rsidR="000F5B2C">
        <w:trPr>
          <w:trHeight w:val="58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«Организация освещения</w:t>
            </w:r>
          </w:p>
          <w:p w:rsidR="000F5B2C" w:rsidRDefault="00E655B1">
            <w:pPr>
              <w:pStyle w:val="TableParagraph"/>
              <w:spacing w:before="26" w:line="269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населённых пунктов»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0130100000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700 000,00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403 300,00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403 300,00</w:t>
            </w:r>
          </w:p>
        </w:tc>
      </w:tr>
      <w:tr w:rsidR="000F5B2C">
        <w:trPr>
          <w:trHeight w:val="1230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111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 поселения</w:t>
            </w:r>
          </w:p>
          <w:p w:rsidR="000F5B2C" w:rsidRDefault="00E655B1">
            <w:pPr>
              <w:pStyle w:val="TableParagraph"/>
              <w:spacing w:before="3" w:line="300" w:lineRule="atLeast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700 000,00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</w:tr>
      <w:tr w:rsidR="000F5B2C">
        <w:trPr>
          <w:trHeight w:val="60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«Благоустройство населённых</w:t>
            </w:r>
          </w:p>
          <w:p w:rsidR="000F5B2C" w:rsidRDefault="00E655B1">
            <w:pPr>
              <w:pStyle w:val="TableParagraph"/>
              <w:spacing w:before="26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пунктов Сабиновского сельского поселения»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0130200000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117 100,00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 w:rsidR="000F5B2C">
        <w:trPr>
          <w:trHeight w:val="1198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2"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117 100,00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0F5B2C">
        <w:trPr>
          <w:trHeight w:val="590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Подпрограмма "Культура, молодёжная политика и</w:t>
            </w:r>
          </w:p>
          <w:p w:rsidR="000F5B2C" w:rsidRDefault="00E655B1">
            <w:pPr>
              <w:pStyle w:val="TableParagraph"/>
              <w:spacing w:before="26" w:line="269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спорт"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3 493 508,98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</w:tr>
      <w:tr w:rsidR="000F5B2C">
        <w:trPr>
          <w:trHeight w:val="589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</w:t>
            </w:r>
          </w:p>
          <w:p w:rsidR="000F5B2C" w:rsidRDefault="00E655B1">
            <w:pPr>
              <w:pStyle w:val="TableParagraph"/>
              <w:spacing w:before="26" w:line="269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области молодёжной политики»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0140100000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</w:tbl>
    <w:p w:rsidR="000F5B2C" w:rsidRDefault="000F5B2C">
      <w:pPr>
        <w:spacing w:line="274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1257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1" w:lineRule="auto"/>
              <w:ind w:left="35" w:right="1001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 политики</w:t>
            </w:r>
          </w:p>
          <w:p w:rsidR="000F5B2C" w:rsidRDefault="00E655B1">
            <w:pPr>
              <w:pStyle w:val="TableParagraph"/>
              <w:spacing w:before="35" w:line="300" w:lineRule="atLeast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60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</w:t>
            </w:r>
          </w:p>
          <w:p w:rsidR="000F5B2C" w:rsidRDefault="00E655B1">
            <w:pPr>
              <w:pStyle w:val="TableParagraph"/>
              <w:spacing w:before="26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сфере культуры, организация культурного досуга»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4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0140200000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2 508 460,00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1 861 300,00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4" w:lineRule="exact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1 861 300,00</w:t>
            </w:r>
          </w:p>
        </w:tc>
      </w:tr>
      <w:tr w:rsidR="000F5B2C">
        <w:trPr>
          <w:trHeight w:val="1794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60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</w:t>
            </w:r>
            <w:r>
              <w:rPr>
                <w:sz w:val="24"/>
              </w:rPr>
              <w:t>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1 311 028,00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1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</w:tr>
      <w:tr w:rsidR="000F5B2C">
        <w:trPr>
          <w:trHeight w:val="1202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1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before="2"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8" w:line="274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997 410,00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</w:tr>
      <w:tr w:rsidR="000F5B2C">
        <w:trPr>
          <w:trHeight w:val="894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71" w:lineRule="exact"/>
              <w:ind w:left="35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</w:tr>
      <w:tr w:rsidR="000F5B2C">
        <w:trPr>
          <w:trHeight w:val="2708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664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</w:t>
            </w:r>
            <w:r>
              <w:rPr>
                <w:sz w:val="24"/>
              </w:rPr>
              <w:t>ункций государственными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61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0140280340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0F5B2C" w:rsidRDefault="000F5B2C">
      <w:pPr>
        <w:jc w:val="center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2447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E655B1">
            <w:pPr>
              <w:pStyle w:val="TableParagraph"/>
              <w:spacing w:before="42" w:line="264" w:lineRule="auto"/>
              <w:ind w:left="35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</w:t>
            </w:r>
            <w:r>
              <w:rPr>
                <w:sz w:val="24"/>
              </w:rPr>
              <w:t>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60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01402S0340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9 374,00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left="7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left="7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633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31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«Обеспечение мероприятий в области физической культуры и спорта»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0140300000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1271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678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 спорта</w:t>
            </w:r>
          </w:p>
          <w:p w:rsidR="000F5B2C" w:rsidRDefault="00E655B1">
            <w:pPr>
              <w:pStyle w:val="TableParagraph"/>
              <w:spacing w:before="44" w:line="300" w:lineRule="atLeast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606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мероприятие «Осуществление переданных</w:t>
            </w:r>
          </w:p>
          <w:p w:rsidR="000F5B2C" w:rsidRDefault="00E655B1">
            <w:pPr>
              <w:pStyle w:val="TableParagraph"/>
              <w:spacing w:before="28" w:line="240" w:lineRule="auto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полномочий по библиотечному обслуживанию»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0140400000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979 048,98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742 940,00</w:t>
            </w:r>
          </w:p>
        </w:tc>
      </w:tr>
      <w:tr w:rsidR="000F5B2C">
        <w:trPr>
          <w:trHeight w:val="1227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1" w:lineRule="auto"/>
              <w:ind w:left="35" w:right="664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(Расходы на выплаты персоналу в целях выполнения</w:t>
            </w:r>
          </w:p>
          <w:p w:rsidR="000F5B2C" w:rsidRDefault="00E655B1">
            <w:pPr>
              <w:pStyle w:val="TableParagraph"/>
              <w:spacing w:line="267" w:lineRule="exact"/>
              <w:ind w:left="35"/>
              <w:rPr>
                <w:sz w:val="24"/>
              </w:rPr>
            </w:pPr>
            <w:r>
              <w:rPr>
                <w:sz w:val="24"/>
              </w:rPr>
              <w:t>функций государственными (муниципальными) органами,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0140480340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233 470,25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0F5B2C">
        <w:trPr>
          <w:trHeight w:val="1228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1" w:lineRule="auto"/>
              <w:ind w:left="35" w:right="597"/>
              <w:jc w:val="both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(библиотеки) (Расходы на выплаты персоналу в целях выполнения</w:t>
            </w:r>
          </w:p>
          <w:p w:rsidR="000F5B2C" w:rsidRDefault="00E655B1">
            <w:pPr>
              <w:pStyle w:val="TableParagraph"/>
              <w:spacing w:line="267" w:lineRule="exact"/>
              <w:ind w:left="35"/>
              <w:jc w:val="both"/>
              <w:rPr>
                <w:sz w:val="24"/>
              </w:rPr>
            </w:pPr>
            <w:r>
              <w:rPr>
                <w:sz w:val="24"/>
              </w:rPr>
              <w:t>функций государственными (муниципальными) органами,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01404S0340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2 357,50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7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11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0F5B2C">
        <w:trPr>
          <w:trHeight w:val="1852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1" w:lineRule="auto"/>
              <w:ind w:left="35" w:right="37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(Расходы на выплаты персоналу в целях выполнения функций государственными (муниципальными) органами, казенными учреждениями, органами управления</w:t>
            </w:r>
          </w:p>
          <w:p w:rsidR="000F5B2C" w:rsidRDefault="00E655B1">
            <w:pPr>
              <w:pStyle w:val="TableParagraph"/>
              <w:spacing w:line="262" w:lineRule="exact"/>
              <w:ind w:left="35"/>
              <w:rPr>
                <w:sz w:val="24"/>
              </w:rPr>
            </w:pPr>
            <w:r>
              <w:rPr>
                <w:sz w:val="24"/>
              </w:rPr>
              <w:t>государственными 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440 582,50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00"/>
        <w:gridCol w:w="1661"/>
        <w:gridCol w:w="1498"/>
        <w:gridCol w:w="2031"/>
        <w:gridCol w:w="2031"/>
        <w:gridCol w:w="2031"/>
      </w:tblGrid>
      <w:tr w:rsidR="000F5B2C">
        <w:trPr>
          <w:trHeight w:val="1227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8" w:lineRule="auto"/>
              <w:ind w:left="35" w:right="37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line="25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302 638,73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</w:tr>
      <w:tr w:rsidR="000F5B2C">
        <w:trPr>
          <w:trHeight w:val="575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направления деятельности</w:t>
            </w:r>
          </w:p>
          <w:p w:rsidR="000F5B2C" w:rsidRDefault="00E655B1">
            <w:pPr>
              <w:pStyle w:val="TableParagraph"/>
              <w:spacing w:before="26" w:line="25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администрации Сабиновского сельского поселения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4100000000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 w:rsidR="000F5B2C">
        <w:trPr>
          <w:trHeight w:val="575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направления деятельности</w:t>
            </w:r>
          </w:p>
          <w:p w:rsidR="000F5B2C" w:rsidRDefault="00E655B1">
            <w:pPr>
              <w:pStyle w:val="TableParagraph"/>
              <w:spacing w:before="26" w:line="254" w:lineRule="exact"/>
              <w:ind w:left="35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администрации Сабиновского сельского поселения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spacing w:line="275" w:lineRule="exact"/>
              <w:ind w:left="201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4190000000</w:t>
            </w: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61 224,40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75" w:lineRule="exact"/>
              <w:ind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 w:rsidR="000F5B2C">
        <w:trPr>
          <w:trHeight w:val="1866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6" w:lineRule="auto"/>
              <w:ind w:left="35"/>
              <w:rPr>
                <w:sz w:val="24"/>
              </w:rPr>
            </w:pPr>
            <w:r>
              <w:rPr>
                <w:sz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9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 w:rsidR="000F5B2C">
        <w:trPr>
          <w:trHeight w:val="1506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auto"/>
              <w:ind w:left="35" w:right="28"/>
              <w:rPr>
                <w:sz w:val="24"/>
              </w:rPr>
            </w:pPr>
            <w:r>
              <w:rPr>
                <w:sz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 w:rsidR="000F5B2C" w:rsidRDefault="00E655B1">
            <w:pPr>
              <w:pStyle w:val="TableParagraph"/>
              <w:spacing w:line="240" w:lineRule="auto"/>
              <w:ind w:left="35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6" w:line="273" w:lineRule="exact"/>
              <w:ind w:left="35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661" w:type="dxa"/>
          </w:tcPr>
          <w:p w:rsidR="000F5B2C" w:rsidRDefault="00E655B1">
            <w:pPr>
              <w:pStyle w:val="TableParagraph"/>
              <w:ind w:left="201" w:right="185"/>
              <w:jc w:val="center"/>
              <w:rPr>
                <w:sz w:val="24"/>
              </w:rPr>
            </w:pPr>
            <w:r>
              <w:rPr>
                <w:sz w:val="24"/>
              </w:rPr>
              <w:t>4190051200</w:t>
            </w:r>
          </w:p>
        </w:tc>
        <w:tc>
          <w:tcPr>
            <w:tcW w:w="1498" w:type="dxa"/>
          </w:tcPr>
          <w:p w:rsidR="000F5B2C" w:rsidRDefault="00E655B1">
            <w:pPr>
              <w:pStyle w:val="TableParagraph"/>
              <w:ind w:left="547" w:right="53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6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ind w:right="11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F5B2C">
        <w:trPr>
          <w:trHeight w:val="284"/>
        </w:trPr>
        <w:tc>
          <w:tcPr>
            <w:tcW w:w="6200" w:type="dxa"/>
            <w:tcBorders>
              <w:left w:val="single" w:sz="6" w:space="0" w:color="000000"/>
            </w:tcBorders>
          </w:tcPr>
          <w:p w:rsidR="000F5B2C" w:rsidRDefault="00E655B1">
            <w:pPr>
              <w:pStyle w:val="TableParagraph"/>
              <w:spacing w:line="264" w:lineRule="exact"/>
              <w:ind w:left="1295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661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498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4" w:lineRule="exact"/>
              <w:ind w:right="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8 589 421,38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4" w:lineRule="exact"/>
              <w:ind w:right="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2031" w:type="dxa"/>
          </w:tcPr>
          <w:p w:rsidR="000F5B2C" w:rsidRDefault="00E655B1">
            <w:pPr>
              <w:pStyle w:val="TableParagraph"/>
              <w:spacing w:line="264" w:lineRule="exact"/>
              <w:ind w:right="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6 335 240,00</w:t>
            </w:r>
          </w:p>
        </w:tc>
      </w:tr>
    </w:tbl>
    <w:p w:rsidR="000F5B2C" w:rsidRDefault="000F5B2C">
      <w:pPr>
        <w:spacing w:line="264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3259" w:right="531" w:firstLine="196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№7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271" w:right="532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409" w:right="533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3"/>
        <w:rPr>
          <w:sz w:val="18"/>
        </w:rPr>
      </w:pPr>
    </w:p>
    <w:p w:rsidR="000F5B2C" w:rsidRDefault="00E655B1">
      <w:pPr>
        <w:spacing w:before="90"/>
        <w:ind w:left="2831"/>
        <w:rPr>
          <w:b/>
          <w:sz w:val="24"/>
        </w:rPr>
      </w:pPr>
      <w:r>
        <w:rPr>
          <w:b/>
          <w:sz w:val="24"/>
        </w:rPr>
        <w:t>Ведомственная структура расходов бюджета Сабиновского сельского поселения на 2018 год</w:t>
      </w:r>
    </w:p>
    <w:p w:rsidR="000F5B2C" w:rsidRDefault="000F5B2C">
      <w:pPr>
        <w:pStyle w:val="a3"/>
        <w:spacing w:before="7"/>
        <w:rPr>
          <w:b/>
          <w:sz w:val="27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1504"/>
        </w:trPr>
        <w:tc>
          <w:tcPr>
            <w:tcW w:w="7058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before="6" w:line="240" w:lineRule="auto"/>
              <w:rPr>
                <w:b/>
                <w:sz w:val="27"/>
              </w:rPr>
            </w:pPr>
          </w:p>
          <w:p w:rsidR="000F5B2C" w:rsidRDefault="00E655B1">
            <w:pPr>
              <w:pStyle w:val="TableParagraph"/>
              <w:spacing w:line="240" w:lineRule="auto"/>
              <w:ind w:left="1281" w:right="1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162" w:line="264" w:lineRule="auto"/>
              <w:ind w:left="59" w:right="31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глав- ного распо- ряди-теля</w:t>
            </w:r>
          </w:p>
        </w:tc>
        <w:tc>
          <w:tcPr>
            <w:tcW w:w="998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before="6" w:line="240" w:lineRule="auto"/>
              <w:rPr>
                <w:b/>
                <w:sz w:val="27"/>
              </w:rPr>
            </w:pPr>
          </w:p>
          <w:p w:rsidR="000F5B2C" w:rsidRDefault="00E655B1">
            <w:pPr>
              <w:pStyle w:val="TableParagraph"/>
              <w:spacing w:line="240" w:lineRule="auto"/>
              <w:ind w:left="116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before="3" w:line="240" w:lineRule="auto"/>
              <w:rPr>
                <w:b/>
                <w:sz w:val="27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176" w:right="114" w:hanging="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Под раз дел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64" w:lineRule="auto"/>
              <w:ind w:left="440" w:right="29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 статья</w:t>
            </w: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65" w:line="264" w:lineRule="auto"/>
              <w:ind w:left="169" w:right="124" w:firstLine="275"/>
              <w:rPr>
                <w:b/>
                <w:sz w:val="24"/>
              </w:rPr>
            </w:pPr>
            <w:r>
              <w:rPr>
                <w:b/>
                <w:sz w:val="24"/>
              </w:rPr>
              <w:t>Вид расходов</w:t>
            </w:r>
          </w:p>
        </w:tc>
        <w:tc>
          <w:tcPr>
            <w:tcW w:w="1836" w:type="dxa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0F5B2C">
            <w:pPr>
              <w:pStyle w:val="TableParagraph"/>
              <w:spacing w:before="6" w:line="240" w:lineRule="auto"/>
              <w:rPr>
                <w:b/>
                <w:sz w:val="27"/>
              </w:rPr>
            </w:pPr>
          </w:p>
          <w:p w:rsidR="000F5B2C" w:rsidRDefault="00E655B1">
            <w:pPr>
              <w:pStyle w:val="TableParagraph"/>
              <w:spacing w:line="240" w:lineRule="auto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620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6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</w:t>
            </w:r>
          </w:p>
          <w:p w:rsidR="000F5B2C" w:rsidRDefault="00E655B1">
            <w:pPr>
              <w:pStyle w:val="TableParagraph"/>
              <w:spacing w:before="29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Лежневского муниципального района Ивановской области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6" w:line="240" w:lineRule="auto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40" w:lineRule="auto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5 095 912,40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6" w:line="25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6" w:line="259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before="6" w:line="259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6" w:line="259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59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4 029 812,40</w:t>
            </w:r>
          </w:p>
        </w:tc>
      </w:tr>
      <w:tr w:rsidR="000F5B2C">
        <w:trPr>
          <w:trHeight w:val="589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6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</w:t>
            </w:r>
          </w:p>
          <w:p w:rsidR="000F5B2C" w:rsidRDefault="00E655B1">
            <w:pPr>
              <w:pStyle w:val="TableParagraph"/>
              <w:spacing w:before="26" w:line="261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 и муниципального образования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6" w:line="240" w:lineRule="auto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before="6" w:line="240" w:lineRule="auto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6" w:line="240" w:lineRule="auto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40" w:lineRule="auto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</w:tr>
      <w:tr w:rsidR="000F5B2C">
        <w:trPr>
          <w:trHeight w:val="1837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1" w:line="264" w:lineRule="auto"/>
              <w:ind w:left="40" w:right="169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1" w:line="240" w:lineRule="auto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before="1" w:line="240" w:lineRule="auto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1" w:line="240" w:lineRule="auto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spacing w:before="1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spacing w:before="1" w:line="240" w:lineRule="auto"/>
              <w:ind w:left="147" w:right="12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1" w:line="240" w:lineRule="auto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 w:rsidR="000F5B2C">
        <w:trPr>
          <w:trHeight w:val="893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5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Правительства Российской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Федерации,</w:t>
            </w:r>
          </w:p>
          <w:p w:rsidR="000F5B2C" w:rsidRDefault="00E655B1">
            <w:pPr>
              <w:pStyle w:val="TableParagraph"/>
              <w:spacing w:before="3" w:line="300" w:lineRule="atLeas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высших исполнительных органов государственной власти субъектов Российской Федерации, местных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администраций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5" w:line="240" w:lineRule="auto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before="5" w:line="240" w:lineRule="auto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5" w:line="240" w:lineRule="auto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5" w:line="240" w:lineRule="auto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3 003 429,40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179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1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  <w:tr w:rsidR="000F5B2C">
        <w:trPr>
          <w:trHeight w:val="1198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740 129,40</w:t>
            </w:r>
          </w:p>
        </w:tc>
      </w:tr>
      <w:tr w:rsidR="000F5B2C">
        <w:trPr>
          <w:trHeight w:val="89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464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13 300,00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Судебная система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624,40</w:t>
            </w:r>
          </w:p>
        </w:tc>
      </w:tr>
      <w:tr w:rsidR="000F5B2C">
        <w:trPr>
          <w:trHeight w:val="1506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6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4190051200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624,40</w:t>
            </w:r>
          </w:p>
        </w:tc>
      </w:tr>
      <w:tr w:rsidR="000F5B2C">
        <w:trPr>
          <w:trHeight w:val="89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67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</w:t>
            </w:r>
          </w:p>
          <w:p w:rsidR="000F5B2C" w:rsidRDefault="00E655B1">
            <w:pPr>
              <w:pStyle w:val="TableParagraph"/>
              <w:spacing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бюджетного) надзора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 w:rsidR="000F5B2C">
        <w:trPr>
          <w:trHeight w:val="147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610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 w:rsidR="000F5B2C" w:rsidRDefault="00E655B1"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477 000,00</w:t>
            </w:r>
          </w:p>
        </w:tc>
      </w:tr>
    </w:tbl>
    <w:p w:rsidR="000F5B2C" w:rsidRDefault="000F5B2C">
      <w:pPr>
        <w:spacing w:line="264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1" w:lineRule="auto"/>
              <w:ind w:left="40" w:right="32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 w:rsidR="000F5B2C" w:rsidRDefault="00E655B1">
            <w:pPr>
              <w:pStyle w:val="TableParagraph"/>
              <w:spacing w:before="2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6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460 000,00</w:t>
            </w:r>
          </w:p>
        </w:tc>
      </w:tr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118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2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13 000,00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60 600,00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60 600,00</w:t>
            </w:r>
          </w:p>
        </w:tc>
      </w:tr>
      <w:tr w:rsidR="000F5B2C">
        <w:trPr>
          <w:trHeight w:val="1782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6" w:lineRule="auto"/>
              <w:ind w:left="40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учёта на территориях, где отсутствуют военные комиссариаты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46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60 600,00</w:t>
            </w:r>
          </w:p>
        </w:tc>
      </w:tr>
      <w:tr w:rsidR="000F5B2C">
        <w:trPr>
          <w:trHeight w:val="58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</w:t>
            </w:r>
          </w:p>
          <w:p w:rsidR="000F5B2C" w:rsidRDefault="00E655B1">
            <w:pPr>
              <w:pStyle w:val="TableParagraph"/>
              <w:spacing w:before="26" w:line="26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ПРАВООХРАНИТЕЛЬНАЯ ДЕЯТЕЛЬНОСТЬ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пожарной безопасности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150 000,00</w:t>
            </w:r>
          </w:p>
        </w:tc>
      </w:tr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1" w:lineRule="auto"/>
              <w:ind w:left="40" w:right="273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</w:t>
            </w:r>
          </w:p>
          <w:p w:rsidR="000F5B2C" w:rsidRDefault="00E655B1">
            <w:pPr>
              <w:pStyle w:val="TableParagraph"/>
              <w:spacing w:before="2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6"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150 000,00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28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817 100,00</w:t>
            </w:r>
          </w:p>
        </w:tc>
      </w:tr>
      <w:tr w:rsidR="000F5B2C">
        <w:trPr>
          <w:trHeight w:val="1242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70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 поселения</w:t>
            </w:r>
          </w:p>
          <w:p w:rsidR="000F5B2C" w:rsidRDefault="00E655B1">
            <w:pPr>
              <w:pStyle w:val="TableParagraph"/>
              <w:spacing w:before="39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7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700 000,00</w:t>
            </w:r>
          </w:p>
        </w:tc>
      </w:tr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117 100,00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 w:rsidR="000F5B2C">
        <w:trPr>
          <w:trHeight w:val="28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 w:rsidR="000F5B2C">
        <w:trPr>
          <w:trHeight w:val="893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550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(Социальное обеспечение и иные выплаты населению)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 w:rsidR="000F5B2C">
        <w:trPr>
          <w:trHeight w:val="592"/>
        </w:trPr>
        <w:tc>
          <w:tcPr>
            <w:tcW w:w="7058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Муниципальное казённое учреждение «Сабиновское</w:t>
            </w:r>
          </w:p>
          <w:p w:rsidR="000F5B2C" w:rsidRDefault="00E655B1">
            <w:pPr>
              <w:pStyle w:val="TableParagraph"/>
              <w:spacing w:before="27"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социально-культурное объединение»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before="1" w:line="240" w:lineRule="auto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1" w:line="240" w:lineRule="auto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3 493 508,98</w:t>
            </w:r>
          </w:p>
        </w:tc>
      </w:tr>
      <w:tr w:rsidR="000F5B2C">
        <w:trPr>
          <w:trHeight w:val="2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28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Молодежная политика и оздоровление детей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908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78" w:lineRule="auto"/>
              <w:ind w:left="40" w:right="16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 политики 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line="255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28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3 487 508,98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3 487 508,98</w:t>
            </w:r>
          </w:p>
        </w:tc>
      </w:tr>
      <w:tr w:rsidR="000F5B2C">
        <w:trPr>
          <w:trHeight w:val="299"/>
        </w:trPr>
        <w:tc>
          <w:tcPr>
            <w:tcW w:w="7058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Дворцы и дома культуры, другие учреждения культуры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66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8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4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10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2 508 460,00</w:t>
            </w:r>
          </w:p>
        </w:tc>
      </w:tr>
      <w:tr w:rsidR="000F5B2C">
        <w:trPr>
          <w:trHeight w:val="179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1 311 028,00</w:t>
            </w:r>
          </w:p>
        </w:tc>
      </w:tr>
      <w:tr w:rsidR="000F5B2C">
        <w:trPr>
          <w:trHeight w:val="119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997 410,00</w:t>
            </w:r>
          </w:p>
        </w:tc>
      </w:tr>
      <w:tr w:rsidR="000F5B2C">
        <w:trPr>
          <w:trHeight w:val="896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0F5B2C">
        <w:trPr>
          <w:trHeight w:val="240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</w:t>
            </w:r>
            <w:r>
              <w:rPr>
                <w:sz w:val="24"/>
              </w:rPr>
              <w:t>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0140280340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140 648,00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237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1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</w:t>
            </w:r>
            <w:r>
              <w:rPr>
                <w:sz w:val="24"/>
              </w:rPr>
              <w:t>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45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01402S0340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9 374,00</w:t>
            </w:r>
          </w:p>
        </w:tc>
      </w:tr>
      <w:tr w:rsidR="000F5B2C">
        <w:trPr>
          <w:trHeight w:val="28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Библиотеки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5" w:lineRule="exact"/>
              <w:ind w:left="366" w:right="38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5" w:lineRule="exact"/>
              <w:ind w:left="80" w:right="9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4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10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979 048,98</w:t>
            </w:r>
          </w:p>
        </w:tc>
      </w:tr>
      <w:tr w:rsidR="000F5B2C">
        <w:trPr>
          <w:trHeight w:val="272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248"/>
              <w:rPr>
                <w:sz w:val="24"/>
              </w:rPr>
            </w:pPr>
            <w:r>
              <w:rPr>
                <w:sz w:val="24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0F5B2C">
            <w:pPr>
              <w:pStyle w:val="TableParagraph"/>
              <w:spacing w:before="4"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0140480340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233 470,25</w:t>
            </w:r>
          </w:p>
        </w:tc>
      </w:tr>
      <w:tr w:rsidR="000F5B2C">
        <w:trPr>
          <w:trHeight w:val="2418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</w:t>
            </w:r>
            <w:r>
              <w:rPr>
                <w:sz w:val="24"/>
              </w:rPr>
              <w:t>ий государственными (муниципальными) органами, казенными учреждениями, органами управления государственными</w:t>
            </w:r>
          </w:p>
          <w:p w:rsidR="000F5B2C" w:rsidRDefault="00E655B1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6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01404S0340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2 357,50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58"/>
        <w:gridCol w:w="1209"/>
        <w:gridCol w:w="998"/>
        <w:gridCol w:w="708"/>
        <w:gridCol w:w="1596"/>
        <w:gridCol w:w="1305"/>
        <w:gridCol w:w="1836"/>
      </w:tblGrid>
      <w:tr w:rsidR="000F5B2C">
        <w:trPr>
          <w:trHeight w:val="20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69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 xml:space="preserve">(Расходы на выплаты персоналу в целях выполнения функций государственными (муниципальными) органами, казенными учреждениями, </w:t>
            </w:r>
            <w:r>
              <w:rPr>
                <w:sz w:val="24"/>
              </w:rPr>
              <w:t>органами управления государственными</w:t>
            </w:r>
          </w:p>
          <w:p w:rsidR="000F5B2C" w:rsidRDefault="00E655B1">
            <w:pPr>
              <w:pStyle w:val="TableParagraph"/>
              <w:spacing w:line="260" w:lineRule="exact"/>
              <w:ind w:left="40"/>
              <w:rPr>
                <w:sz w:val="24"/>
              </w:rPr>
            </w:pPr>
            <w:r>
              <w:rPr>
                <w:sz w:val="24"/>
              </w:rPr>
              <w:t>внебюджетными фондами)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440 582,50</w:t>
            </w:r>
          </w:p>
        </w:tc>
      </w:tr>
      <w:tr w:rsidR="000F5B2C">
        <w:trPr>
          <w:trHeight w:val="150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auto"/>
              <w:ind w:left="40" w:right="69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before="24"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302 638,73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22" w:right="26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 И СПОРТ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64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64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589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в области здравоохранения, спорта и физической</w:t>
            </w:r>
          </w:p>
          <w:p w:rsidR="000F5B2C" w:rsidRDefault="00E655B1">
            <w:pPr>
              <w:pStyle w:val="TableParagraph"/>
              <w:spacing w:before="26"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культуры, туризма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5" w:lineRule="exact"/>
              <w:ind w:left="386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5" w:lineRule="exact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3" w:right="1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925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90" w:lineRule="auto"/>
              <w:ind w:left="40" w:right="16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 спорта (Закупка товаров, работ и услуг государственных (муниципальных)</w:t>
            </w:r>
          </w:p>
          <w:p w:rsidR="000F5B2C" w:rsidRDefault="00E655B1"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>
              <w:rPr>
                <w:sz w:val="24"/>
              </w:rPr>
              <w:t>нужд)</w:t>
            </w:r>
          </w:p>
        </w:tc>
        <w:tc>
          <w:tcPr>
            <w:tcW w:w="1209" w:type="dxa"/>
          </w:tcPr>
          <w:p w:rsidR="000F5B2C" w:rsidRDefault="00E655B1">
            <w:pPr>
              <w:pStyle w:val="TableParagraph"/>
              <w:spacing w:line="273" w:lineRule="exact"/>
              <w:ind w:left="386" w:right="362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8" w:type="dxa"/>
          </w:tcPr>
          <w:p w:rsidR="000F5B2C" w:rsidRDefault="00E655B1">
            <w:pPr>
              <w:pStyle w:val="TableParagraph"/>
              <w:spacing w:line="273" w:lineRule="exact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3" w:lineRule="exact"/>
              <w:ind w:left="213" w:right="18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spacing w:line="273" w:lineRule="exact"/>
              <w:ind w:left="200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spacing w:line="273" w:lineRule="exact"/>
              <w:ind w:left="476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3" w:lineRule="exact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284"/>
        </w:trPr>
        <w:tc>
          <w:tcPr>
            <w:tcW w:w="7058" w:type="dxa"/>
          </w:tcPr>
          <w:p w:rsidR="000F5B2C" w:rsidRDefault="00E655B1">
            <w:pPr>
              <w:pStyle w:val="TableParagraph"/>
              <w:spacing w:line="264" w:lineRule="exact"/>
              <w:ind w:left="1281" w:right="401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209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98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8 589 421,38</w:t>
            </w:r>
          </w:p>
        </w:tc>
      </w:tr>
    </w:tbl>
    <w:p w:rsidR="000F5B2C" w:rsidRDefault="000F5B2C">
      <w:pPr>
        <w:spacing w:line="264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p w:rsidR="000F5B2C" w:rsidRDefault="00E655B1">
      <w:pPr>
        <w:spacing w:before="74" w:line="264" w:lineRule="auto"/>
        <w:ind w:left="13570" w:right="219" w:firstLine="197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№8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before="2" w:line="266" w:lineRule="auto"/>
        <w:ind w:left="11583" w:right="220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6" w:lineRule="auto"/>
        <w:ind w:left="12721" w:right="222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6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3"/>
        <w:rPr>
          <w:sz w:val="17"/>
        </w:rPr>
      </w:pPr>
    </w:p>
    <w:p w:rsidR="000F5B2C" w:rsidRDefault="00E655B1">
      <w:pPr>
        <w:spacing w:before="90"/>
        <w:ind w:left="1340"/>
        <w:rPr>
          <w:b/>
          <w:sz w:val="24"/>
        </w:rPr>
      </w:pPr>
      <w:r>
        <w:rPr>
          <w:b/>
          <w:sz w:val="24"/>
        </w:rPr>
        <w:t>Ведомственная структура расходов бюджета Сабиновского сельского поселения на плановый период 2019 и 2020 годов</w:t>
      </w:r>
    </w:p>
    <w:p w:rsidR="000F5B2C" w:rsidRDefault="000F5B2C">
      <w:pPr>
        <w:pStyle w:val="a3"/>
        <w:spacing w:before="7"/>
        <w:rPr>
          <w:b/>
          <w:sz w:val="25"/>
        </w:rPr>
      </w:pPr>
    </w:p>
    <w:tbl>
      <w:tblPr>
        <w:tblStyle w:val="TableNormal"/>
        <w:tblW w:w="0" w:type="auto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 w:rsidR="000F5B2C">
        <w:trPr>
          <w:trHeight w:val="284"/>
        </w:trPr>
        <w:tc>
          <w:tcPr>
            <w:tcW w:w="5849" w:type="dxa"/>
            <w:vMerge w:val="restart"/>
          </w:tcPr>
          <w:p w:rsidR="000F5B2C" w:rsidRDefault="00E655B1">
            <w:pPr>
              <w:pStyle w:val="TableParagraph"/>
              <w:spacing w:before="150" w:line="240" w:lineRule="auto"/>
              <w:ind w:left="2103" w:right="20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210" w:type="dxa"/>
            <w:vMerge w:val="restart"/>
          </w:tcPr>
          <w:p w:rsidR="000F5B2C" w:rsidRDefault="00E655B1">
            <w:pPr>
              <w:pStyle w:val="TableParagraph"/>
              <w:spacing w:before="5" w:line="240" w:lineRule="auto"/>
              <w:ind w:left="60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глав-</w:t>
            </w:r>
          </w:p>
          <w:p w:rsidR="000F5B2C" w:rsidRDefault="00E655B1">
            <w:pPr>
              <w:pStyle w:val="TableParagraph"/>
              <w:spacing w:before="27" w:line="261" w:lineRule="exact"/>
              <w:ind w:left="58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ного</w:t>
            </w:r>
          </w:p>
        </w:tc>
        <w:tc>
          <w:tcPr>
            <w:tcW w:w="999" w:type="dxa"/>
            <w:vMerge w:val="restart"/>
          </w:tcPr>
          <w:p w:rsidR="000F5B2C" w:rsidRDefault="00E655B1">
            <w:pPr>
              <w:pStyle w:val="TableParagraph"/>
              <w:spacing w:before="150" w:line="240" w:lineRule="auto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708" w:type="dxa"/>
            <w:vMerge w:val="restart"/>
          </w:tcPr>
          <w:p w:rsidR="000F5B2C" w:rsidRDefault="00E655B1">
            <w:pPr>
              <w:pStyle w:val="TableParagraph"/>
              <w:spacing w:before="5" w:line="240" w:lineRule="auto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Под</w:t>
            </w:r>
          </w:p>
          <w:p w:rsidR="000F5B2C" w:rsidRDefault="00E655B1">
            <w:pPr>
              <w:pStyle w:val="TableParagraph"/>
              <w:spacing w:before="27" w:line="261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раз</w:t>
            </w:r>
          </w:p>
        </w:tc>
        <w:tc>
          <w:tcPr>
            <w:tcW w:w="1596" w:type="dxa"/>
            <w:vMerge w:val="restart"/>
          </w:tcPr>
          <w:p w:rsidR="000F5B2C" w:rsidRDefault="00E655B1">
            <w:pPr>
              <w:pStyle w:val="TableParagraph"/>
              <w:spacing w:before="5" w:line="240" w:lineRule="auto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Целевая</w:t>
            </w:r>
          </w:p>
          <w:p w:rsidR="000F5B2C" w:rsidRDefault="00E655B1">
            <w:pPr>
              <w:pStyle w:val="TableParagraph"/>
              <w:spacing w:before="27" w:line="261" w:lineRule="exact"/>
              <w:ind w:left="437"/>
              <w:rPr>
                <w:b/>
                <w:sz w:val="24"/>
              </w:rPr>
            </w:pPr>
            <w:r>
              <w:rPr>
                <w:b/>
                <w:sz w:val="24"/>
              </w:rPr>
              <w:t>статья</w:t>
            </w:r>
          </w:p>
        </w:tc>
        <w:tc>
          <w:tcPr>
            <w:tcW w:w="1305" w:type="dxa"/>
            <w:vMerge w:val="restart"/>
          </w:tcPr>
          <w:p w:rsidR="000F5B2C" w:rsidRDefault="00E655B1">
            <w:pPr>
              <w:pStyle w:val="TableParagraph"/>
              <w:spacing w:before="5" w:line="240" w:lineRule="auto"/>
              <w:ind w:left="147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  <w:p w:rsidR="000F5B2C" w:rsidRDefault="00E655B1">
            <w:pPr>
              <w:pStyle w:val="TableParagraph"/>
              <w:spacing w:before="27" w:line="261" w:lineRule="exact"/>
              <w:ind w:left="147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расходов</w:t>
            </w:r>
          </w:p>
        </w:tc>
        <w:tc>
          <w:tcPr>
            <w:tcW w:w="3671" w:type="dxa"/>
            <w:gridSpan w:val="2"/>
          </w:tcPr>
          <w:p w:rsidR="000F5B2C" w:rsidRDefault="00E655B1">
            <w:pPr>
              <w:pStyle w:val="TableParagraph"/>
              <w:spacing w:before="5" w:line="259" w:lineRule="exact"/>
              <w:ind w:left="1141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284"/>
        </w:trPr>
        <w:tc>
          <w:tcPr>
            <w:tcW w:w="5849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59" w:lineRule="exact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6" w:line="259" w:lineRule="exact"/>
              <w:ind w:left="474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894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6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300" w:lineRule="atLeast"/>
              <w:ind w:left="40"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Лежневского муниципального района Ивановской области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6" w:line="240" w:lineRule="auto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40" w:lineRule="auto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3 708 300,00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6" w:line="240" w:lineRule="auto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3 725 000,00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6"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6" w:line="258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before="6" w:line="258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6" w:line="258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58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3 105 400,00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6" w:line="258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3 119 900,00</w:t>
            </w:r>
          </w:p>
        </w:tc>
      </w:tr>
      <w:tr w:rsidR="000F5B2C">
        <w:trPr>
          <w:trHeight w:val="897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8" w:line="264" w:lineRule="auto"/>
              <w:ind w:left="40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высшего должностного лица субъекта Российской Федерации и муниципального</w:t>
            </w:r>
          </w:p>
          <w:p w:rsidR="000F5B2C" w:rsidRDefault="00E655B1">
            <w:pPr>
              <w:pStyle w:val="TableParagraph"/>
              <w:spacing w:line="262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8" w:line="240" w:lineRule="auto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before="8" w:line="240" w:lineRule="auto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8" w:line="240" w:lineRule="auto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8" w:line="240" w:lineRule="auto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8" w:line="240" w:lineRule="auto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536 000,00</w:t>
            </w:r>
          </w:p>
        </w:tc>
      </w:tr>
      <w:tr w:rsidR="000F5B2C">
        <w:trPr>
          <w:trHeight w:val="2113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1" w:line="264" w:lineRule="auto"/>
              <w:ind w:left="40" w:right="460"/>
              <w:rPr>
                <w:sz w:val="24"/>
              </w:rPr>
            </w:pPr>
            <w:r>
              <w:rPr>
                <w:sz w:val="24"/>
              </w:rPr>
              <w:t>Обеспечение функций высшего должностного лица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 w:rsidR="000F5B2C" w:rsidRDefault="00E655B1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1" w:line="240" w:lineRule="auto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before="1" w:line="240" w:lineRule="auto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1" w:line="240" w:lineRule="auto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spacing w:before="1" w:line="240" w:lineRule="auto"/>
              <w:ind w:left="197"/>
              <w:rPr>
                <w:sz w:val="24"/>
              </w:rPr>
            </w:pPr>
            <w:r>
              <w:rPr>
                <w:sz w:val="24"/>
              </w:rPr>
              <w:t>0110102000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spacing w:before="1" w:line="240" w:lineRule="auto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1" w:line="240" w:lineRule="auto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1" w:line="240" w:lineRule="auto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536 000,00</w:t>
            </w:r>
          </w:p>
        </w:tc>
      </w:tr>
      <w:tr w:rsidR="000F5B2C">
        <w:trPr>
          <w:trHeight w:val="1199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6" w:line="264" w:lineRule="auto"/>
              <w:ind w:left="40" w:right="55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</w:t>
            </w:r>
          </w:p>
          <w:p w:rsidR="000F5B2C" w:rsidRDefault="00E655B1">
            <w:pPr>
              <w:pStyle w:val="TableParagraph"/>
              <w:spacing w:line="263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Федерации, местных администраций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6" w:line="240" w:lineRule="auto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before="6" w:line="240" w:lineRule="auto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6" w:line="240" w:lineRule="auto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6" w:line="240" w:lineRule="auto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2 429 400,00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6" w:line="240" w:lineRule="auto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2 431 141,40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 w:rsidR="000F5B2C">
        <w:trPr>
          <w:trHeight w:val="2113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1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before="2"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2 250 000,00</w:t>
            </w:r>
          </w:p>
        </w:tc>
      </w:tr>
      <w:tr w:rsidR="000F5B2C">
        <w:trPr>
          <w:trHeight w:val="119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169 400,00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171 141,40</w:t>
            </w:r>
          </w:p>
        </w:tc>
      </w:tr>
      <w:tr w:rsidR="000F5B2C">
        <w:trPr>
          <w:trHeight w:val="89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319"/>
              <w:rPr>
                <w:sz w:val="24"/>
              </w:rPr>
            </w:pPr>
            <w:r>
              <w:rPr>
                <w:sz w:val="24"/>
              </w:rPr>
              <w:t>Обеспечение функций администрации Сабиновского сельского поселения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0110104000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10 000,00</w:t>
            </w:r>
          </w:p>
        </w:tc>
      </w:tr>
      <w:tr w:rsidR="000F5B2C">
        <w:trPr>
          <w:trHeight w:val="896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деятельности финансовых, налоговых</w:t>
            </w:r>
          </w:p>
          <w:p w:rsidR="000F5B2C" w:rsidRDefault="00E655B1">
            <w:pPr>
              <w:pStyle w:val="TableParagraph"/>
              <w:spacing w:before="5" w:line="300" w:lineRule="atLeast"/>
              <w:ind w:left="40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и таможенных органов и органов финансового (финансово-бюджетного) надзора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10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12 758,60</w:t>
            </w:r>
          </w:p>
        </w:tc>
      </w:tr>
      <w:tr w:rsidR="000F5B2C">
        <w:trPr>
          <w:trHeight w:val="148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>Переданные полномочия по осуществлению контроля за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  <w:p w:rsidR="000F5B2C" w:rsidRDefault="00E655B1">
            <w:pPr>
              <w:pStyle w:val="TableParagraph"/>
              <w:spacing w:line="261" w:lineRule="exact"/>
              <w:ind w:left="100"/>
              <w:rPr>
                <w:sz w:val="24"/>
              </w:rPr>
            </w:pPr>
            <w:r>
              <w:rPr>
                <w:sz w:val="24"/>
              </w:rPr>
              <w:t>(Межбюджетные трансферты)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0110497030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105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 w:rsidR="000F5B2C">
        <w:trPr>
          <w:trHeight w:val="285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140 000,00</w:t>
            </w:r>
          </w:p>
        </w:tc>
      </w:tr>
      <w:tr w:rsidR="000F5B2C">
        <w:trPr>
          <w:trHeight w:val="1198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>Членские взносы в Совет муниципальных образований Ивановской области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2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0110229630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4 000,00</w:t>
            </w:r>
          </w:p>
        </w:tc>
      </w:tr>
      <w:tr w:rsidR="000F5B2C">
        <w:trPr>
          <w:trHeight w:val="119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Содержание и обслуживание имущества казны Сабиновского сельского поселения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0110222200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133 000,00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 w:rsidR="000F5B2C">
        <w:trPr>
          <w:trHeight w:val="119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1" w:lineRule="auto"/>
              <w:ind w:left="40" w:right="286"/>
              <w:rPr>
                <w:sz w:val="24"/>
              </w:rPr>
            </w:pPr>
            <w:r>
              <w:rPr>
                <w:sz w:val="24"/>
              </w:rPr>
              <w:t>Обеспечение иных расходов на выполнение функций по общегосударственным вопросам</w:t>
            </w:r>
          </w:p>
          <w:p w:rsidR="000F5B2C" w:rsidRDefault="00E655B1">
            <w:pPr>
              <w:pStyle w:val="TableParagraph"/>
              <w:spacing w:before="2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6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0110229640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 w:rsidR="000F5B2C">
        <w:trPr>
          <w:trHeight w:val="285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61 200,00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63 400,00</w:t>
            </w:r>
          </w:p>
        </w:tc>
      </w:tr>
      <w:tr w:rsidR="000F5B2C">
        <w:trPr>
          <w:trHeight w:val="2127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6" w:lineRule="auto"/>
              <w:ind w:left="40"/>
              <w:rPr>
                <w:sz w:val="24"/>
              </w:rPr>
            </w:pPr>
            <w:r>
              <w:rPr>
                <w:sz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4"/>
              </w:rPr>
              <w:t>внебюджетными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4190051180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61 200,00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63 400,00</w:t>
            </w:r>
          </w:p>
        </w:tc>
      </w:tr>
      <w:tr w:rsidR="000F5B2C">
        <w:trPr>
          <w:trHeight w:val="58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НАЦИОНАЛЬНАЯ БЕЗОПАСНОСТЬ И</w:t>
            </w:r>
          </w:p>
          <w:p w:rsidR="000F5B2C" w:rsidRDefault="00E655B1">
            <w:pPr>
              <w:pStyle w:val="TableParagraph"/>
              <w:spacing w:before="26"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ПРАВООХРАНИТЕЛЬНАЯ ДЕЯТЕЛЬНОСТЬ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 w:rsidR="000F5B2C">
        <w:trPr>
          <w:trHeight w:val="287"/>
        </w:trPr>
        <w:tc>
          <w:tcPr>
            <w:tcW w:w="5849" w:type="dxa"/>
          </w:tcPr>
          <w:p w:rsidR="000F5B2C" w:rsidRDefault="00E655B1">
            <w:pPr>
              <w:pStyle w:val="TableParagraph"/>
              <w:spacing w:before="1" w:line="266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 пожарной безопасности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before="1" w:line="266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before="1" w:line="266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before="1" w:line="266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before="1" w:line="266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before="1" w:line="266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50 000,00</w:t>
            </w:r>
          </w:p>
        </w:tc>
      </w:tr>
      <w:tr w:rsidR="000F5B2C">
        <w:trPr>
          <w:trHeight w:val="121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1" w:lineRule="auto"/>
              <w:ind w:left="40" w:right="59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национальной безопасности и правоохранительной деятельности 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0120127000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  <w:tr w:rsidR="000F5B2C">
        <w:trPr>
          <w:trHeight w:val="58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4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4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4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Благоустройство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10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453 300,00</w:t>
            </w:r>
          </w:p>
        </w:tc>
      </w:tr>
      <w:tr w:rsidR="000F5B2C">
        <w:trPr>
          <w:trHeight w:val="1242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Выполнение работ по организации освещения населенных пунктов Сабиновского сельского</w:t>
            </w:r>
          </w:p>
          <w:p w:rsidR="000F5B2C" w:rsidRDefault="00E655B1">
            <w:pPr>
              <w:pStyle w:val="TableParagraph"/>
              <w:spacing w:before="16" w:line="300" w:lineRule="atLeast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0130122300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403 300,00</w:t>
            </w:r>
          </w:p>
        </w:tc>
      </w:tr>
      <w:tr w:rsidR="000F5B2C">
        <w:trPr>
          <w:trHeight w:val="119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по благоустройству Сабиновского сельского поселения</w:t>
            </w:r>
          </w:p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7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0" w:right="192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0130222400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50 000,00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 w:rsidR="000F5B2C">
        <w:trPr>
          <w:trHeight w:val="285"/>
        </w:trPr>
        <w:tc>
          <w:tcPr>
            <w:tcW w:w="5849" w:type="dxa"/>
            <w:tcBorders>
              <w:top w:val="nil"/>
            </w:tcBorders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 ПОЛИТИКА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Пенсионное обеспечение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4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4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4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38 400,00</w:t>
            </w:r>
          </w:p>
        </w:tc>
      </w:tr>
      <w:tr w:rsidR="000F5B2C">
        <w:trPr>
          <w:trHeight w:val="894"/>
        </w:trPr>
        <w:tc>
          <w:tcPr>
            <w:tcW w:w="5849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Доплата к пенсиям муниципальных служащих</w:t>
            </w:r>
          </w:p>
          <w:p w:rsidR="000F5B2C" w:rsidRDefault="00E655B1">
            <w:pPr>
              <w:pStyle w:val="TableParagraph"/>
              <w:spacing w:before="12" w:line="290" w:lineRule="atLeast"/>
              <w:ind w:left="40" w:right="141"/>
              <w:rPr>
                <w:sz w:val="24"/>
              </w:rPr>
            </w:pPr>
            <w:r>
              <w:rPr>
                <w:sz w:val="24"/>
              </w:rPr>
              <w:t>администрации Сабиновского сельского поселения (Социальное обеспечение и иные выплаты населению)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914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0110570020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38 400,00</w:t>
            </w:r>
          </w:p>
        </w:tc>
      </w:tr>
      <w:tr w:rsidR="000F5B2C">
        <w:trPr>
          <w:trHeight w:val="560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Муниципальное казённое учреждение</w:t>
            </w:r>
          </w:p>
          <w:p w:rsidR="000F5B2C" w:rsidRDefault="00E655B1">
            <w:pPr>
              <w:pStyle w:val="TableParagraph"/>
              <w:spacing w:before="26" w:line="23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«Сабиновское социально-культурное объединение»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2 610 240,00</w:t>
            </w:r>
          </w:p>
        </w:tc>
      </w:tr>
      <w:tr w:rsidR="000F5B2C">
        <w:trPr>
          <w:trHeight w:val="285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Молодежная политика и оздоровление детей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07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937"/>
        </w:trPr>
        <w:tc>
          <w:tcPr>
            <w:tcW w:w="5849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области молодёжной</w:t>
            </w:r>
          </w:p>
          <w:p w:rsidR="000F5B2C" w:rsidRDefault="00E655B1">
            <w:pPr>
              <w:pStyle w:val="TableParagraph"/>
              <w:spacing w:before="47" w:line="300" w:lineRule="atLeast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0140100250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2 604 240,00</w:t>
            </w:r>
          </w:p>
        </w:tc>
      </w:tr>
      <w:tr w:rsidR="000F5B2C">
        <w:trPr>
          <w:trHeight w:val="313"/>
        </w:trPr>
        <w:tc>
          <w:tcPr>
            <w:tcW w:w="5849" w:type="dxa"/>
          </w:tcPr>
          <w:p w:rsidR="000F5B2C" w:rsidRDefault="00E655B1">
            <w:pPr>
              <w:pStyle w:val="TableParagraph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Дворцы и дома культуры, другие учреждения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22" w:right="4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20" w:right="3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11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1 861 300,00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10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1 861 300,00</w:t>
            </w:r>
          </w:p>
        </w:tc>
      </w:tr>
      <w:tr w:rsidR="000F5B2C">
        <w:trPr>
          <w:trHeight w:val="2116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2" w:lineRule="exact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2" w:lineRule="exact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spacing w:line="272" w:lineRule="exact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spacing w:line="272" w:lineRule="exact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2" w:lineRule="exact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2" w:lineRule="exact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1 210 000,00</w:t>
            </w:r>
          </w:p>
        </w:tc>
      </w:tr>
      <w:tr w:rsidR="000F5B2C">
        <w:trPr>
          <w:trHeight w:val="1198"/>
        </w:trPr>
        <w:tc>
          <w:tcPr>
            <w:tcW w:w="5849" w:type="dxa"/>
            <w:tcBorders>
              <w:bottom w:val="nil"/>
            </w:tcBorders>
          </w:tcPr>
          <w:p w:rsidR="000F5B2C" w:rsidRDefault="00E655B1">
            <w:pPr>
              <w:pStyle w:val="TableParagraph"/>
              <w:spacing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</w:t>
            </w:r>
          </w:p>
          <w:p w:rsidR="000F5B2C" w:rsidRDefault="00E655B1">
            <w:pPr>
              <w:pStyle w:val="TableParagraph"/>
              <w:spacing w:before="23" w:line="273" w:lineRule="exact"/>
              <w:ind w:left="40"/>
              <w:rPr>
                <w:sz w:val="24"/>
              </w:rPr>
            </w:pPr>
            <w:r>
              <w:rPr>
                <w:sz w:val="24"/>
              </w:rPr>
              <w:t>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600 000,00</w:t>
            </w:r>
          </w:p>
        </w:tc>
      </w:tr>
    </w:tbl>
    <w:p w:rsidR="000F5B2C" w:rsidRDefault="000F5B2C">
      <w:pPr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49"/>
        <w:gridCol w:w="1210"/>
        <w:gridCol w:w="999"/>
        <w:gridCol w:w="708"/>
        <w:gridCol w:w="1596"/>
        <w:gridCol w:w="1305"/>
        <w:gridCol w:w="1836"/>
        <w:gridCol w:w="1835"/>
      </w:tblGrid>
      <w:tr w:rsidR="000F5B2C">
        <w:trPr>
          <w:trHeight w:val="89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1" w:lineRule="auto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сфере культуры, организация культурного досуга</w:t>
            </w:r>
          </w:p>
          <w:p w:rsidR="000F5B2C" w:rsidRDefault="00E655B1">
            <w:pPr>
              <w:pStyle w:val="TableParagraph"/>
              <w:spacing w:before="2"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(Иные бюджетные ассигнования)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0140200260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51 300,00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i/>
                <w:sz w:val="24"/>
              </w:rPr>
            </w:pPr>
            <w:r>
              <w:rPr>
                <w:i/>
                <w:sz w:val="24"/>
              </w:rPr>
              <w:t>Библиотеки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4" w:lineRule="exact"/>
              <w:ind w:left="22" w:right="4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4" w:lineRule="exact"/>
              <w:ind w:left="320" w:right="33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4" w:lineRule="exact"/>
              <w:ind w:left="211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4" w:lineRule="exact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4" w:lineRule="exact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742 940,00</w:t>
            </w:r>
          </w:p>
        </w:tc>
      </w:tr>
      <w:tr w:rsidR="000F5B2C">
        <w:trPr>
          <w:trHeight w:val="2723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154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0F5B2C" w:rsidRDefault="000F5B2C">
            <w:pPr>
              <w:pStyle w:val="TableParagraph"/>
              <w:spacing w:before="3"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40" w:right="329"/>
              <w:rPr>
                <w:sz w:val="24"/>
              </w:rPr>
            </w:pPr>
            <w:r>
              <w:rPr>
                <w:sz w:val="24"/>
              </w:rPr>
              <w:t>(Расходы на выплаты персоналу в целях выполнения функций государственными (муниципальными) органами, казенными учреждениями,</w:t>
            </w:r>
            <w:r>
              <w:rPr>
                <w:sz w:val="24"/>
              </w:rPr>
              <w:t xml:space="preserve"> органами управления государственными внебюджетными</w:t>
            </w:r>
          </w:p>
          <w:p w:rsidR="000F5B2C" w:rsidRDefault="00E655B1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фондами)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442 940,00</w:t>
            </w:r>
          </w:p>
        </w:tc>
      </w:tr>
      <w:tr w:rsidR="000F5B2C">
        <w:trPr>
          <w:trHeight w:val="1810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4" w:lineRule="auto"/>
              <w:ind w:left="40" w:right="154"/>
              <w:rPr>
                <w:sz w:val="24"/>
              </w:rPr>
            </w:pPr>
            <w:r>
              <w:rPr>
                <w:sz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0F5B2C" w:rsidRDefault="000F5B2C">
            <w:pPr>
              <w:pStyle w:val="TableParagraph"/>
              <w:spacing w:before="4" w:line="240" w:lineRule="auto"/>
              <w:rPr>
                <w:b/>
                <w:sz w:val="24"/>
              </w:rPr>
            </w:pPr>
          </w:p>
          <w:p w:rsidR="000F5B2C" w:rsidRDefault="00E655B1">
            <w:pPr>
              <w:pStyle w:val="TableParagraph"/>
              <w:spacing w:before="1" w:line="300" w:lineRule="atLeast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0140496021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5"/>
              <w:jc w:val="right"/>
              <w:rPr>
                <w:sz w:val="24"/>
              </w:rPr>
            </w:pPr>
            <w:r>
              <w:rPr>
                <w:sz w:val="24"/>
              </w:rPr>
              <w:t>300 000,00</w:t>
            </w:r>
          </w:p>
        </w:tc>
      </w:tr>
      <w:tr w:rsidR="000F5B2C">
        <w:trPr>
          <w:trHeight w:val="285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 КУЛЬТУРА И СПОРТ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6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6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6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589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в области здравоохранения, спорта и</w:t>
            </w:r>
          </w:p>
          <w:p w:rsidR="000F5B2C" w:rsidRDefault="00E655B1">
            <w:pPr>
              <w:pStyle w:val="TableParagraph"/>
              <w:spacing w:before="26" w:line="26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физической культуры, туризма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spacing w:line="275" w:lineRule="exact"/>
              <w:ind w:left="60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spacing w:line="275" w:lineRule="exact"/>
              <w:ind w:left="340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spacing w:line="275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75" w:lineRule="exact"/>
              <w:ind w:right="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75" w:lineRule="exact"/>
              <w:ind w:right="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3 000,00</w:t>
            </w:r>
          </w:p>
        </w:tc>
      </w:tr>
      <w:tr w:rsidR="000F5B2C">
        <w:trPr>
          <w:trHeight w:val="908"/>
        </w:trPr>
        <w:tc>
          <w:tcPr>
            <w:tcW w:w="5849" w:type="dxa"/>
          </w:tcPr>
          <w:p w:rsidR="000F5B2C" w:rsidRDefault="00E655B1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Обеспечение мероприятий в физической культуры и</w:t>
            </w:r>
          </w:p>
          <w:p w:rsidR="000F5B2C" w:rsidRDefault="00E655B1">
            <w:pPr>
              <w:pStyle w:val="TableParagraph"/>
              <w:spacing w:before="19" w:line="300" w:lineRule="atLeast"/>
              <w:ind w:left="40"/>
              <w:rPr>
                <w:sz w:val="24"/>
              </w:rPr>
            </w:pPr>
            <w:r>
              <w:rPr>
                <w:sz w:val="24"/>
              </w:rPr>
              <w:t>(Закупка товаров, работ и услуг государственных (муниципальных) нужд)</w:t>
            </w:r>
          </w:p>
        </w:tc>
        <w:tc>
          <w:tcPr>
            <w:tcW w:w="1210" w:type="dxa"/>
          </w:tcPr>
          <w:p w:rsidR="000F5B2C" w:rsidRDefault="00E655B1">
            <w:pPr>
              <w:pStyle w:val="TableParagraph"/>
              <w:ind w:left="60" w:right="38"/>
              <w:jc w:val="center"/>
              <w:rPr>
                <w:sz w:val="24"/>
              </w:rPr>
            </w:pPr>
            <w:r>
              <w:rPr>
                <w:sz w:val="24"/>
              </w:rPr>
              <w:t>950</w:t>
            </w:r>
          </w:p>
        </w:tc>
        <w:tc>
          <w:tcPr>
            <w:tcW w:w="999" w:type="dxa"/>
          </w:tcPr>
          <w:p w:rsidR="000F5B2C" w:rsidRDefault="00E655B1">
            <w:pPr>
              <w:pStyle w:val="TableParagraph"/>
              <w:ind w:left="340" w:right="31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 w:rsidR="000F5B2C" w:rsidRDefault="00E655B1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1596" w:type="dxa"/>
          </w:tcPr>
          <w:p w:rsidR="000F5B2C" w:rsidRDefault="00E655B1">
            <w:pPr>
              <w:pStyle w:val="TableParagraph"/>
              <w:ind w:left="177" w:right="159"/>
              <w:jc w:val="center"/>
              <w:rPr>
                <w:sz w:val="24"/>
              </w:rPr>
            </w:pPr>
            <w:r>
              <w:rPr>
                <w:sz w:val="24"/>
              </w:rPr>
              <w:t>0140300280</w:t>
            </w:r>
          </w:p>
        </w:tc>
        <w:tc>
          <w:tcPr>
            <w:tcW w:w="1305" w:type="dxa"/>
          </w:tcPr>
          <w:p w:rsidR="000F5B2C" w:rsidRDefault="00E655B1">
            <w:pPr>
              <w:pStyle w:val="TableParagraph"/>
              <w:ind w:left="147" w:right="126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ind w:right="53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ind w:right="52"/>
              <w:jc w:val="right"/>
              <w:rPr>
                <w:sz w:val="24"/>
              </w:rPr>
            </w:pPr>
            <w:r>
              <w:rPr>
                <w:sz w:val="24"/>
              </w:rPr>
              <w:t>3 000,00</w:t>
            </w:r>
          </w:p>
        </w:tc>
      </w:tr>
      <w:tr w:rsidR="000F5B2C">
        <w:trPr>
          <w:trHeight w:val="284"/>
        </w:trPr>
        <w:tc>
          <w:tcPr>
            <w:tcW w:w="5849" w:type="dxa"/>
          </w:tcPr>
          <w:p w:rsidR="000F5B2C" w:rsidRDefault="00E655B1">
            <w:pPr>
              <w:pStyle w:val="TableParagraph"/>
              <w:spacing w:line="265" w:lineRule="exact"/>
              <w:ind w:left="1300"/>
              <w:rPr>
                <w:sz w:val="24"/>
              </w:rPr>
            </w:pPr>
            <w:r>
              <w:rPr>
                <w:b/>
                <w:sz w:val="24"/>
              </w:rPr>
              <w:t>Всего расходов</w:t>
            </w:r>
            <w:r>
              <w:rPr>
                <w:sz w:val="24"/>
              </w:rPr>
              <w:t>:</w:t>
            </w:r>
          </w:p>
        </w:tc>
        <w:tc>
          <w:tcPr>
            <w:tcW w:w="1210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99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708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596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05" w:type="dxa"/>
          </w:tcPr>
          <w:p w:rsidR="000F5B2C" w:rsidRDefault="000F5B2C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836" w:type="dxa"/>
          </w:tcPr>
          <w:p w:rsidR="000F5B2C" w:rsidRDefault="00E655B1">
            <w:pPr>
              <w:pStyle w:val="TableParagraph"/>
              <w:spacing w:line="265" w:lineRule="exact"/>
              <w:ind w:right="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6 318 540,00</w:t>
            </w:r>
          </w:p>
        </w:tc>
        <w:tc>
          <w:tcPr>
            <w:tcW w:w="1835" w:type="dxa"/>
          </w:tcPr>
          <w:p w:rsidR="000F5B2C" w:rsidRDefault="00E655B1">
            <w:pPr>
              <w:pStyle w:val="TableParagraph"/>
              <w:spacing w:line="265" w:lineRule="exact"/>
              <w:ind w:right="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6 335 240,00</w:t>
            </w:r>
          </w:p>
        </w:tc>
      </w:tr>
    </w:tbl>
    <w:p w:rsidR="000F5B2C" w:rsidRDefault="000F5B2C">
      <w:pPr>
        <w:spacing w:line="265" w:lineRule="exact"/>
        <w:jc w:val="right"/>
        <w:rPr>
          <w:sz w:val="24"/>
        </w:rPr>
        <w:sectPr w:rsidR="000F5B2C">
          <w:pgSz w:w="16840" w:h="11910" w:orient="landscape"/>
          <w:pgMar w:top="68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3477" w:right="312" w:firstLine="197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№9</w:t>
      </w:r>
      <w:r>
        <w:rPr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1490" w:right="314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6" w:lineRule="auto"/>
        <w:ind w:left="12627" w:right="315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>«</w:t>
      </w:r>
      <w:r>
        <w:rPr>
          <w:spacing w:val="-3"/>
          <w:sz w:val="24"/>
          <w:u w:val="single"/>
        </w:rPr>
        <w:t>05</w:t>
      </w:r>
      <w:r>
        <w:rPr>
          <w:spacing w:val="-3"/>
          <w:sz w:val="24"/>
        </w:rPr>
        <w:t xml:space="preserve">» </w:t>
      </w:r>
      <w:r>
        <w:rPr>
          <w:sz w:val="24"/>
        </w:rPr>
        <w:t>июля 2018г.  №</w:t>
      </w:r>
      <w:r>
        <w:rPr>
          <w:spacing w:val="-14"/>
          <w:sz w:val="24"/>
        </w:rPr>
        <w:t xml:space="preserve"> </w:t>
      </w:r>
      <w:r>
        <w:rPr>
          <w:sz w:val="24"/>
          <w:u w:val="single"/>
        </w:rPr>
        <w:t>17</w:t>
      </w:r>
    </w:p>
    <w:p w:rsidR="000F5B2C" w:rsidRDefault="000F5B2C">
      <w:pPr>
        <w:pStyle w:val="a3"/>
        <w:spacing w:before="9"/>
        <w:rPr>
          <w:sz w:val="21"/>
        </w:rPr>
      </w:pPr>
    </w:p>
    <w:p w:rsidR="000F5B2C" w:rsidRDefault="00E655B1">
      <w:pPr>
        <w:spacing w:before="90" w:line="264" w:lineRule="auto"/>
        <w:ind w:left="4765" w:hanging="4337"/>
        <w:rPr>
          <w:b/>
          <w:sz w:val="24"/>
        </w:rPr>
      </w:pPr>
      <w:r>
        <w:rPr>
          <w:b/>
          <w:sz w:val="24"/>
        </w:rPr>
        <w:t>Межбюджетные трансферты, предоставляемые из бюджета Сабиновского сельского поселения в бюджет Лежневского муниципального района на 2018 год и плановый период 2019 и 2020 годов</w:t>
      </w:r>
    </w:p>
    <w:p w:rsidR="000F5B2C" w:rsidRDefault="000F5B2C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2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863"/>
        <w:gridCol w:w="2096"/>
        <w:gridCol w:w="2096"/>
        <w:gridCol w:w="2096"/>
      </w:tblGrid>
      <w:tr w:rsidR="000F5B2C">
        <w:trPr>
          <w:trHeight w:val="399"/>
        </w:trPr>
        <w:tc>
          <w:tcPr>
            <w:tcW w:w="8863" w:type="dxa"/>
            <w:vMerge w:val="restart"/>
          </w:tcPr>
          <w:p w:rsidR="000F5B2C" w:rsidRDefault="00E655B1">
            <w:pPr>
              <w:pStyle w:val="TableParagraph"/>
              <w:spacing w:before="207" w:line="240" w:lineRule="auto"/>
              <w:ind w:left="3610" w:right="35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6288" w:type="dxa"/>
            <w:gridSpan w:val="3"/>
          </w:tcPr>
          <w:p w:rsidR="000F5B2C" w:rsidRDefault="00E655B1">
            <w:pPr>
              <w:pStyle w:val="TableParagraph"/>
              <w:spacing w:before="53" w:line="240" w:lineRule="auto"/>
              <w:ind w:left="2427" w:right="24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(руб.)</w:t>
            </w:r>
          </w:p>
        </w:tc>
      </w:tr>
      <w:tr w:rsidR="000F5B2C">
        <w:trPr>
          <w:trHeight w:val="284"/>
        </w:trPr>
        <w:tc>
          <w:tcPr>
            <w:tcW w:w="8863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5" w:line="259" w:lineRule="exact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5" w:line="259" w:lineRule="exact"/>
              <w:ind w:left="603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5" w:line="259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284"/>
        </w:trPr>
        <w:tc>
          <w:tcPr>
            <w:tcW w:w="8863" w:type="dxa"/>
          </w:tcPr>
          <w:p w:rsidR="000F5B2C" w:rsidRDefault="00E655B1">
            <w:pPr>
              <w:pStyle w:val="TableParagraph"/>
              <w:spacing w:line="265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line="26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line="26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line="26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0F5B2C">
        <w:trPr>
          <w:trHeight w:val="592"/>
        </w:trPr>
        <w:tc>
          <w:tcPr>
            <w:tcW w:w="8863" w:type="dxa"/>
          </w:tcPr>
          <w:p w:rsidR="000F5B2C" w:rsidRDefault="00E655B1">
            <w:pPr>
              <w:pStyle w:val="TableParagraph"/>
              <w:spacing w:before="1" w:line="240" w:lineRule="auto"/>
              <w:ind w:left="40"/>
              <w:rPr>
                <w:sz w:val="24"/>
              </w:rPr>
            </w:pPr>
            <w:r>
              <w:rPr>
                <w:sz w:val="24"/>
              </w:rPr>
              <w:t>По осуществлению контроля за исполнением бюджета Сабиновского сельского</w:t>
            </w:r>
          </w:p>
          <w:p w:rsidR="000F5B2C" w:rsidRDefault="00E655B1">
            <w:pPr>
              <w:pStyle w:val="TableParagraph"/>
              <w:spacing w:before="26"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поселения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1" w:line="240" w:lineRule="auto"/>
              <w:ind w:left="1048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1" w:line="240" w:lineRule="auto"/>
              <w:ind w:right="11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1" w:line="240" w:lineRule="auto"/>
              <w:ind w:left="1045"/>
              <w:rPr>
                <w:sz w:val="24"/>
              </w:rPr>
            </w:pPr>
            <w:r>
              <w:rPr>
                <w:sz w:val="24"/>
              </w:rPr>
              <w:t>12 758,60</w:t>
            </w:r>
          </w:p>
        </w:tc>
      </w:tr>
      <w:tr w:rsidR="000F5B2C">
        <w:trPr>
          <w:trHeight w:val="285"/>
        </w:trPr>
        <w:tc>
          <w:tcPr>
            <w:tcW w:w="8863" w:type="dxa"/>
          </w:tcPr>
          <w:p w:rsidR="000F5B2C" w:rsidRDefault="00E655B1">
            <w:pPr>
              <w:pStyle w:val="TableParagraph"/>
              <w:spacing w:before="6" w:line="25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6" w:line="259" w:lineRule="exact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12758,60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6" w:line="259" w:lineRule="exact"/>
              <w:ind w:left="818" w:right="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  <w:tc>
          <w:tcPr>
            <w:tcW w:w="2096" w:type="dxa"/>
          </w:tcPr>
          <w:p w:rsidR="000F5B2C" w:rsidRDefault="00E655B1">
            <w:pPr>
              <w:pStyle w:val="TableParagraph"/>
              <w:spacing w:before="6" w:line="259" w:lineRule="exact"/>
              <w:ind w:left="597"/>
              <w:rPr>
                <w:b/>
                <w:sz w:val="24"/>
              </w:rPr>
            </w:pPr>
            <w:r>
              <w:rPr>
                <w:b/>
                <w:sz w:val="24"/>
              </w:rPr>
              <w:t>12758,60</w:t>
            </w:r>
          </w:p>
        </w:tc>
      </w:tr>
    </w:tbl>
    <w:p w:rsidR="000F5B2C" w:rsidRDefault="000F5B2C">
      <w:pPr>
        <w:spacing w:line="259" w:lineRule="exact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p w:rsidR="000F5B2C" w:rsidRDefault="00E655B1">
      <w:pPr>
        <w:spacing w:before="64" w:line="271" w:lineRule="auto"/>
        <w:ind w:left="12865" w:right="924" w:firstLine="76"/>
        <w:jc w:val="right"/>
        <w:rPr>
          <w:sz w:val="24"/>
        </w:rPr>
      </w:pPr>
      <w:r>
        <w:rPr>
          <w:sz w:val="24"/>
        </w:rPr>
        <w:t>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№10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0878" w:right="926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015" w:right="927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8"/>
        <w:rPr>
          <w:sz w:val="18"/>
        </w:rPr>
      </w:pPr>
    </w:p>
    <w:p w:rsidR="000F5B2C" w:rsidRDefault="00E655B1">
      <w:pPr>
        <w:spacing w:before="90"/>
        <w:ind w:left="255" w:right="256"/>
        <w:jc w:val="center"/>
        <w:rPr>
          <w:b/>
          <w:sz w:val="24"/>
        </w:rPr>
      </w:pPr>
      <w:r>
        <w:rPr>
          <w:b/>
          <w:sz w:val="24"/>
        </w:rPr>
        <w:t>Программа муниципальных заимствований Сабиновского сельского поселения на 2018 год и плановый период 2019 и 2020</w:t>
      </w:r>
    </w:p>
    <w:p w:rsidR="000F5B2C" w:rsidRDefault="00E655B1">
      <w:pPr>
        <w:spacing w:before="27"/>
        <w:ind w:left="255" w:right="254"/>
        <w:jc w:val="center"/>
        <w:rPr>
          <w:b/>
          <w:sz w:val="24"/>
        </w:rPr>
      </w:pPr>
      <w:r>
        <w:rPr>
          <w:b/>
          <w:sz w:val="24"/>
        </w:rPr>
        <w:t>годов</w:t>
      </w:r>
    </w:p>
    <w:p w:rsidR="000F5B2C" w:rsidRDefault="000F5B2C">
      <w:pPr>
        <w:pStyle w:val="a3"/>
        <w:spacing w:before="1"/>
        <w:rPr>
          <w:b/>
          <w:sz w:val="26"/>
        </w:rPr>
      </w:pPr>
    </w:p>
    <w:tbl>
      <w:tblPr>
        <w:tblStyle w:val="TableNormal"/>
        <w:tblW w:w="0" w:type="auto"/>
        <w:tblInd w:w="8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39"/>
        <w:gridCol w:w="2095"/>
        <w:gridCol w:w="2095"/>
        <w:gridCol w:w="2095"/>
      </w:tblGrid>
      <w:tr w:rsidR="000F5B2C">
        <w:trPr>
          <w:trHeight w:val="285"/>
        </w:trPr>
        <w:tc>
          <w:tcPr>
            <w:tcW w:w="7639" w:type="dxa"/>
            <w:vMerge w:val="restart"/>
          </w:tcPr>
          <w:p w:rsidR="000F5B2C" w:rsidRDefault="00E655B1">
            <w:pPr>
              <w:pStyle w:val="TableParagraph"/>
              <w:spacing w:before="150" w:line="240" w:lineRule="auto"/>
              <w:ind w:left="2233"/>
              <w:rPr>
                <w:b/>
                <w:sz w:val="24"/>
              </w:rPr>
            </w:pPr>
            <w:r>
              <w:rPr>
                <w:b/>
                <w:sz w:val="24"/>
              </w:rPr>
              <w:t>Вид долгового обязательства</w:t>
            </w:r>
          </w:p>
        </w:tc>
        <w:tc>
          <w:tcPr>
            <w:tcW w:w="6285" w:type="dxa"/>
            <w:gridSpan w:val="3"/>
          </w:tcPr>
          <w:p w:rsidR="000F5B2C" w:rsidRDefault="00E655B1">
            <w:pPr>
              <w:pStyle w:val="TableParagraph"/>
              <w:spacing w:line="265" w:lineRule="exact"/>
              <w:ind w:left="2139" w:right="2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 (тыс. руб.)</w:t>
            </w:r>
          </w:p>
        </w:tc>
      </w:tr>
      <w:tr w:rsidR="000F5B2C">
        <w:trPr>
          <w:trHeight w:val="284"/>
        </w:trPr>
        <w:tc>
          <w:tcPr>
            <w:tcW w:w="7639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8" w:lineRule="exact"/>
              <w:ind w:left="583" w:right="5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2018 год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8" w:lineRule="exact"/>
              <w:ind w:left="583" w:righ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8" w:lineRule="exact"/>
              <w:ind w:left="583" w:righ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</w:tr>
      <w:tr w:rsidR="000F5B2C">
        <w:trPr>
          <w:trHeight w:val="284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6" w:line="259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</w:tr>
      <w:tr w:rsidR="000F5B2C">
        <w:trPr>
          <w:trHeight w:val="715"/>
        </w:trPr>
        <w:tc>
          <w:tcPr>
            <w:tcW w:w="7639" w:type="dxa"/>
            <w:tcBorders>
              <w:bottom w:val="single" w:sz="12" w:space="0" w:color="000000"/>
            </w:tcBorders>
          </w:tcPr>
          <w:p w:rsidR="000F5B2C" w:rsidRDefault="00E655B1">
            <w:pPr>
              <w:pStyle w:val="TableParagraph"/>
              <w:spacing w:before="73" w:line="264" w:lineRule="auto"/>
              <w:ind w:left="40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Муниципальные займы сельского поселения, осуществляемые путем выпуска ценных бумаг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 w:rsidR="000F5B2C" w:rsidRDefault="00E655B1">
            <w:pPr>
              <w:pStyle w:val="TableParagraph"/>
              <w:spacing w:before="224" w:line="240" w:lineRule="auto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 w:rsidR="000F5B2C" w:rsidRDefault="00E655B1">
            <w:pPr>
              <w:pStyle w:val="TableParagraph"/>
              <w:spacing w:before="224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bottom w:val="single" w:sz="12" w:space="0" w:color="000000"/>
            </w:tcBorders>
          </w:tcPr>
          <w:p w:rsidR="000F5B2C" w:rsidRDefault="00E655B1">
            <w:pPr>
              <w:pStyle w:val="TableParagraph"/>
              <w:spacing w:before="224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 w:rsidR="000F5B2C">
        <w:trPr>
          <w:trHeight w:val="280"/>
        </w:trPr>
        <w:tc>
          <w:tcPr>
            <w:tcW w:w="7639" w:type="dxa"/>
            <w:tcBorders>
              <w:top w:val="single" w:sz="12" w:space="0" w:color="000000"/>
            </w:tcBorders>
          </w:tcPr>
          <w:p w:rsidR="000F5B2C" w:rsidRDefault="00E655B1"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 w:rsidR="000F5B2C" w:rsidRDefault="00E655B1">
            <w:pPr>
              <w:pStyle w:val="TableParagraph"/>
              <w:spacing w:line="261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 w:rsidR="000F5B2C" w:rsidRDefault="00E655B1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  <w:tcBorders>
              <w:top w:val="single" w:sz="12" w:space="0" w:color="000000"/>
            </w:tcBorders>
          </w:tcPr>
          <w:p w:rsidR="000F5B2C" w:rsidRDefault="00E655B1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0F5B2C">
        <w:trPr>
          <w:trHeight w:val="284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1"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0F5B2C">
        <w:trPr>
          <w:trHeight w:val="589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8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</w:t>
            </w:r>
          </w:p>
          <w:p w:rsidR="000F5B2C" w:rsidRDefault="00E655B1">
            <w:pPr>
              <w:pStyle w:val="TableParagraph"/>
              <w:spacing w:before="27" w:line="25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 Федерации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 w:rsidR="000F5B2C">
        <w:trPr>
          <w:trHeight w:val="284"/>
        </w:trPr>
        <w:tc>
          <w:tcPr>
            <w:tcW w:w="7639" w:type="dxa"/>
          </w:tcPr>
          <w:p w:rsidR="000F5B2C" w:rsidRDefault="00E655B1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4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0F5B2C">
        <w:trPr>
          <w:trHeight w:val="285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6" w:line="259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6" w:line="259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 w:rsidR="000F5B2C">
        <w:trPr>
          <w:trHeight w:val="285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1"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4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0F5B2C">
        <w:trPr>
          <w:trHeight w:val="284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1"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Погашение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  <w:tr w:rsidR="000F5B2C">
        <w:trPr>
          <w:trHeight w:val="589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8" w:line="240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Общий объём заимствований, направляемых на покрытие дефицита</w:t>
            </w:r>
          </w:p>
          <w:p w:rsidR="000F5B2C" w:rsidRDefault="00E655B1">
            <w:pPr>
              <w:pStyle w:val="TableParagraph"/>
              <w:spacing w:before="27" w:line="258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бюджета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59" w:line="240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0</w:t>
            </w:r>
          </w:p>
        </w:tc>
      </w:tr>
      <w:tr w:rsidR="000F5B2C">
        <w:trPr>
          <w:trHeight w:val="285"/>
        </w:trPr>
        <w:tc>
          <w:tcPr>
            <w:tcW w:w="7639" w:type="dxa"/>
          </w:tcPr>
          <w:p w:rsidR="000F5B2C" w:rsidRDefault="00E655B1">
            <w:pPr>
              <w:pStyle w:val="TableParagraph"/>
              <w:spacing w:before="1" w:line="263" w:lineRule="exact"/>
              <w:ind w:left="40"/>
              <w:rPr>
                <w:sz w:val="24"/>
              </w:rPr>
            </w:pPr>
            <w:r>
              <w:rPr>
                <w:sz w:val="24"/>
              </w:rPr>
              <w:t>Общий объём заимствований, направленных на погашение долга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095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</w:tbl>
    <w:p w:rsidR="000F5B2C" w:rsidRDefault="000F5B2C">
      <w:pPr>
        <w:spacing w:line="263" w:lineRule="exact"/>
        <w:jc w:val="center"/>
        <w:rPr>
          <w:sz w:val="24"/>
        </w:rPr>
        <w:sectPr w:rsidR="000F5B2C">
          <w:pgSz w:w="16840" w:h="11910" w:orient="landscape"/>
          <w:pgMar w:top="620" w:right="520" w:bottom="280" w:left="620" w:header="720" w:footer="720" w:gutter="0"/>
          <w:cols w:space="720"/>
        </w:sectPr>
      </w:pPr>
    </w:p>
    <w:p w:rsidR="000F5B2C" w:rsidRDefault="00E655B1">
      <w:pPr>
        <w:spacing w:before="62" w:line="271" w:lineRule="auto"/>
        <w:ind w:left="12899" w:right="891" w:firstLine="76"/>
        <w:jc w:val="right"/>
        <w:rPr>
          <w:sz w:val="24"/>
        </w:rPr>
      </w:pPr>
      <w:bookmarkStart w:id="0" w:name="‎C:\Users\User\Desktop\Совет_май\Приложе"/>
      <w:bookmarkEnd w:id="0"/>
      <w:r>
        <w:rPr>
          <w:sz w:val="24"/>
        </w:rPr>
        <w:t>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№11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к решению</w:t>
      </w:r>
      <w:r>
        <w:rPr>
          <w:spacing w:val="4"/>
          <w:sz w:val="24"/>
        </w:rPr>
        <w:t xml:space="preserve"> </w:t>
      </w:r>
      <w:r>
        <w:rPr>
          <w:spacing w:val="-3"/>
          <w:sz w:val="24"/>
        </w:rPr>
        <w:t>Совета</w:t>
      </w:r>
    </w:p>
    <w:p w:rsidR="000F5B2C" w:rsidRDefault="00E655B1">
      <w:pPr>
        <w:spacing w:line="264" w:lineRule="auto"/>
        <w:ind w:left="10911" w:right="892" w:firstLine="208"/>
        <w:jc w:val="right"/>
        <w:rPr>
          <w:sz w:val="24"/>
        </w:rPr>
      </w:pPr>
      <w:r>
        <w:rPr>
          <w:sz w:val="24"/>
        </w:rPr>
        <w:t>Сабиновского</w:t>
      </w:r>
      <w:r>
        <w:rPr>
          <w:spacing w:val="48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поселения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>Лежневского муниципального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района</w:t>
      </w:r>
    </w:p>
    <w:p w:rsidR="000F5B2C" w:rsidRDefault="00E655B1">
      <w:pPr>
        <w:spacing w:line="264" w:lineRule="auto"/>
        <w:ind w:left="12049" w:right="893" w:firstLine="657"/>
        <w:jc w:val="right"/>
        <w:rPr>
          <w:sz w:val="24"/>
        </w:rPr>
      </w:pPr>
      <w:r>
        <w:rPr>
          <w:sz w:val="24"/>
        </w:rPr>
        <w:t>Ивановской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w w:val="99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-3"/>
          <w:sz w:val="24"/>
        </w:rPr>
        <w:t xml:space="preserve">«05» </w:t>
      </w:r>
      <w:r>
        <w:rPr>
          <w:sz w:val="24"/>
        </w:rPr>
        <w:t>июля 2018г.  №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17</w:t>
      </w:r>
    </w:p>
    <w:p w:rsidR="000F5B2C" w:rsidRDefault="000F5B2C">
      <w:pPr>
        <w:pStyle w:val="a3"/>
        <w:spacing w:before="8"/>
        <w:rPr>
          <w:sz w:val="21"/>
        </w:rPr>
      </w:pPr>
    </w:p>
    <w:p w:rsidR="000F5B2C" w:rsidRDefault="00E655B1">
      <w:pPr>
        <w:spacing w:before="90"/>
        <w:ind w:left="155" w:right="258"/>
        <w:jc w:val="center"/>
        <w:rPr>
          <w:b/>
          <w:sz w:val="24"/>
        </w:rPr>
      </w:pPr>
      <w:r>
        <w:rPr>
          <w:b/>
          <w:sz w:val="24"/>
        </w:rPr>
        <w:t>Программа</w:t>
      </w:r>
    </w:p>
    <w:p w:rsidR="000F5B2C" w:rsidRDefault="00E655B1">
      <w:pPr>
        <w:spacing w:before="26"/>
        <w:ind w:left="1703"/>
        <w:rPr>
          <w:b/>
          <w:sz w:val="24"/>
        </w:rPr>
      </w:pPr>
      <w:r>
        <w:rPr>
          <w:b/>
          <w:sz w:val="24"/>
        </w:rPr>
        <w:t>муниципальных гарантий Сабиновского сельского поселения на 2018 год и плановый период 2019 и 2020 годов</w:t>
      </w:r>
    </w:p>
    <w:p w:rsidR="000F5B2C" w:rsidRDefault="00E655B1">
      <w:pPr>
        <w:pStyle w:val="a4"/>
        <w:numPr>
          <w:ilvl w:val="1"/>
          <w:numId w:val="1"/>
        </w:numPr>
        <w:tabs>
          <w:tab w:val="left" w:pos="1656"/>
        </w:tabs>
        <w:spacing w:before="89" w:line="264" w:lineRule="auto"/>
        <w:ind w:right="1342" w:hanging="4625"/>
        <w:rPr>
          <w:b/>
          <w:sz w:val="24"/>
        </w:rPr>
      </w:pPr>
      <w:r>
        <w:rPr>
          <w:b/>
          <w:sz w:val="24"/>
        </w:rPr>
        <w:t>Перечень подлежащих предоставлению муниципальных гарантий Сабиновского сельского поселения на 2018 год и плановый период 2019 и 2020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годов</w:t>
      </w:r>
    </w:p>
    <w:p w:rsidR="000F5B2C" w:rsidRDefault="000F5B2C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32"/>
        <w:gridCol w:w="1887"/>
        <w:gridCol w:w="2677"/>
        <w:gridCol w:w="2998"/>
        <w:gridCol w:w="1758"/>
        <w:gridCol w:w="1515"/>
        <w:gridCol w:w="2239"/>
      </w:tblGrid>
      <w:tr w:rsidR="000F5B2C">
        <w:trPr>
          <w:trHeight w:val="661"/>
        </w:trPr>
        <w:tc>
          <w:tcPr>
            <w:tcW w:w="1032" w:type="dxa"/>
            <w:vMerge w:val="restart"/>
          </w:tcPr>
          <w:p w:rsidR="000F5B2C" w:rsidRDefault="000F5B2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:rsidR="000F5B2C" w:rsidRDefault="00E655B1">
            <w:pPr>
              <w:pStyle w:val="TableParagraph"/>
              <w:spacing w:before="187" w:line="240" w:lineRule="auto"/>
              <w:ind w:left="210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887" w:type="dxa"/>
            <w:vMerge w:val="restart"/>
          </w:tcPr>
          <w:p w:rsidR="000F5B2C" w:rsidRDefault="000F5B2C">
            <w:pPr>
              <w:pStyle w:val="TableParagraph"/>
              <w:spacing w:before="1" w:line="240" w:lineRule="auto"/>
              <w:rPr>
                <w:b/>
                <w:sz w:val="29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133" w:right="93" w:firstLine="556"/>
              <w:rPr>
                <w:sz w:val="24"/>
              </w:rPr>
            </w:pPr>
            <w:r>
              <w:rPr>
                <w:sz w:val="24"/>
              </w:rPr>
              <w:t>Цель гарантирования</w:t>
            </w:r>
          </w:p>
        </w:tc>
        <w:tc>
          <w:tcPr>
            <w:tcW w:w="2677" w:type="dxa"/>
            <w:vMerge w:val="restart"/>
          </w:tcPr>
          <w:p w:rsidR="000F5B2C" w:rsidRDefault="000F5B2C">
            <w:pPr>
              <w:pStyle w:val="TableParagraph"/>
              <w:spacing w:before="1" w:line="240" w:lineRule="auto"/>
              <w:rPr>
                <w:b/>
                <w:sz w:val="29"/>
              </w:rPr>
            </w:pPr>
          </w:p>
          <w:p w:rsidR="000F5B2C" w:rsidRDefault="00E655B1">
            <w:pPr>
              <w:pStyle w:val="TableParagraph"/>
              <w:spacing w:line="264" w:lineRule="auto"/>
              <w:ind w:left="723" w:right="550" w:hanging="135"/>
              <w:rPr>
                <w:sz w:val="24"/>
              </w:rPr>
            </w:pPr>
            <w:r>
              <w:rPr>
                <w:sz w:val="24"/>
              </w:rPr>
              <w:t>Наименование принципала</w:t>
            </w:r>
          </w:p>
        </w:tc>
        <w:tc>
          <w:tcPr>
            <w:tcW w:w="2998" w:type="dxa"/>
          </w:tcPr>
          <w:p w:rsidR="000F5B2C" w:rsidRDefault="00E655B1">
            <w:pPr>
              <w:pStyle w:val="TableParagraph"/>
              <w:spacing w:before="15" w:line="300" w:lineRule="atLeast"/>
              <w:ind w:left="996" w:hanging="680"/>
              <w:rPr>
                <w:sz w:val="24"/>
              </w:rPr>
            </w:pPr>
            <w:r>
              <w:rPr>
                <w:sz w:val="24"/>
              </w:rPr>
              <w:t>Сумма гарантирования (тыс.руб.)</w:t>
            </w:r>
          </w:p>
        </w:tc>
        <w:tc>
          <w:tcPr>
            <w:tcW w:w="1758" w:type="dxa"/>
            <w:vMerge w:val="restart"/>
          </w:tcPr>
          <w:p w:rsidR="000F5B2C" w:rsidRDefault="00E655B1">
            <w:pPr>
              <w:pStyle w:val="TableParagraph"/>
              <w:spacing w:before="184" w:line="264" w:lineRule="auto"/>
              <w:ind w:left="98" w:right="80"/>
              <w:jc w:val="center"/>
              <w:rPr>
                <w:sz w:val="24"/>
              </w:rPr>
            </w:pPr>
            <w:r>
              <w:rPr>
                <w:sz w:val="24"/>
              </w:rPr>
              <w:t>Наличие права регрессного требования</w:t>
            </w:r>
          </w:p>
        </w:tc>
        <w:tc>
          <w:tcPr>
            <w:tcW w:w="1515" w:type="dxa"/>
            <w:vMerge w:val="restart"/>
          </w:tcPr>
          <w:p w:rsidR="000F5B2C" w:rsidRDefault="00E655B1">
            <w:pPr>
              <w:pStyle w:val="TableParagraph"/>
              <w:spacing w:before="32" w:line="264" w:lineRule="auto"/>
              <w:ind w:left="92" w:right="72"/>
              <w:jc w:val="center"/>
              <w:rPr>
                <w:sz w:val="24"/>
              </w:rPr>
            </w:pPr>
            <w:r>
              <w:rPr>
                <w:sz w:val="24"/>
              </w:rPr>
              <w:t>Проверка финансового состояния принципала</w:t>
            </w:r>
          </w:p>
        </w:tc>
        <w:tc>
          <w:tcPr>
            <w:tcW w:w="2239" w:type="dxa"/>
            <w:vMerge w:val="restart"/>
          </w:tcPr>
          <w:p w:rsidR="000F5B2C" w:rsidRDefault="00E655B1">
            <w:pPr>
              <w:pStyle w:val="TableParagraph"/>
              <w:spacing w:before="32" w:line="264" w:lineRule="auto"/>
              <w:ind w:left="286" w:right="272" w:hanging="1"/>
              <w:jc w:val="center"/>
              <w:rPr>
                <w:sz w:val="24"/>
              </w:rPr>
            </w:pPr>
            <w:r>
              <w:rPr>
                <w:sz w:val="24"/>
              </w:rPr>
              <w:t>Иные условия предоставления муниципальных гарантий</w:t>
            </w:r>
          </w:p>
        </w:tc>
      </w:tr>
      <w:tr w:rsidR="000F5B2C">
        <w:trPr>
          <w:trHeight w:val="589"/>
        </w:trPr>
        <w:tc>
          <w:tcPr>
            <w:tcW w:w="1032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</w:tcPr>
          <w:p w:rsidR="000F5B2C" w:rsidRDefault="00E655B1">
            <w:pPr>
              <w:pStyle w:val="TableParagraph"/>
              <w:spacing w:before="155" w:line="240" w:lineRule="auto"/>
              <w:ind w:left="47" w:right="26"/>
              <w:jc w:val="center"/>
              <w:rPr>
                <w:sz w:val="24"/>
              </w:rPr>
            </w:pPr>
            <w:r>
              <w:rPr>
                <w:sz w:val="24"/>
              </w:rPr>
              <w:t>очередной финансовый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  <w:tc>
          <w:tcPr>
            <w:tcW w:w="2239" w:type="dxa"/>
            <w:vMerge/>
            <w:tcBorders>
              <w:top w:val="nil"/>
            </w:tcBorders>
          </w:tcPr>
          <w:p w:rsidR="000F5B2C" w:rsidRDefault="000F5B2C">
            <w:pPr>
              <w:rPr>
                <w:sz w:val="2"/>
                <w:szCs w:val="2"/>
              </w:rPr>
            </w:pPr>
          </w:p>
        </w:tc>
      </w:tr>
      <w:tr w:rsidR="000F5B2C">
        <w:trPr>
          <w:trHeight w:val="285"/>
        </w:trPr>
        <w:tc>
          <w:tcPr>
            <w:tcW w:w="1032" w:type="dxa"/>
          </w:tcPr>
          <w:p w:rsidR="000F5B2C" w:rsidRDefault="00E655B1">
            <w:pPr>
              <w:pStyle w:val="TableParagraph"/>
              <w:spacing w:before="1" w:line="263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887" w:type="dxa"/>
          </w:tcPr>
          <w:p w:rsidR="000F5B2C" w:rsidRDefault="00E655B1">
            <w:pPr>
              <w:pStyle w:val="TableParagraph"/>
              <w:spacing w:before="1" w:line="263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677" w:type="dxa"/>
          </w:tcPr>
          <w:p w:rsidR="000F5B2C" w:rsidRDefault="00E655B1">
            <w:pPr>
              <w:pStyle w:val="TableParagraph"/>
              <w:spacing w:before="1" w:line="263" w:lineRule="exact"/>
              <w:ind w:left="1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998" w:type="dxa"/>
          </w:tcPr>
          <w:p w:rsidR="000F5B2C" w:rsidRDefault="00E655B1">
            <w:pPr>
              <w:pStyle w:val="TableParagraph"/>
              <w:spacing w:before="1" w:line="263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758" w:type="dxa"/>
          </w:tcPr>
          <w:p w:rsidR="000F5B2C" w:rsidRDefault="00E655B1">
            <w:pPr>
              <w:pStyle w:val="TableParagraph"/>
              <w:spacing w:before="1" w:line="263" w:lineRule="exact"/>
              <w:ind w:right="79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515" w:type="dxa"/>
          </w:tcPr>
          <w:p w:rsidR="000F5B2C" w:rsidRDefault="00E655B1">
            <w:pPr>
              <w:pStyle w:val="TableParagraph"/>
              <w:spacing w:before="1" w:line="263" w:lineRule="exact"/>
              <w:ind w:right="6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239" w:type="dxa"/>
          </w:tcPr>
          <w:p w:rsidR="000F5B2C" w:rsidRDefault="00E655B1">
            <w:pPr>
              <w:pStyle w:val="TableParagraph"/>
              <w:spacing w:before="1" w:line="263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</w:tr>
      <w:tr w:rsidR="000F5B2C">
        <w:trPr>
          <w:trHeight w:val="284"/>
        </w:trPr>
        <w:tc>
          <w:tcPr>
            <w:tcW w:w="1032" w:type="dxa"/>
          </w:tcPr>
          <w:p w:rsidR="000F5B2C" w:rsidRDefault="00E655B1">
            <w:pPr>
              <w:pStyle w:val="TableParagraph"/>
              <w:spacing w:before="1" w:line="264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887" w:type="dxa"/>
          </w:tcPr>
          <w:p w:rsidR="000F5B2C" w:rsidRDefault="00E655B1">
            <w:pPr>
              <w:pStyle w:val="TableParagraph"/>
              <w:spacing w:before="1" w:line="264" w:lineRule="exact"/>
              <w:ind w:lef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  <w:tc>
          <w:tcPr>
            <w:tcW w:w="2677" w:type="dxa"/>
          </w:tcPr>
          <w:p w:rsidR="000F5B2C" w:rsidRDefault="00E655B1">
            <w:pPr>
              <w:pStyle w:val="TableParagraph"/>
              <w:spacing w:before="1" w:line="264" w:lineRule="exact"/>
              <w:ind w:left="1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  <w:tc>
          <w:tcPr>
            <w:tcW w:w="2998" w:type="dxa"/>
          </w:tcPr>
          <w:p w:rsidR="000F5B2C" w:rsidRDefault="00E655B1">
            <w:pPr>
              <w:pStyle w:val="TableParagraph"/>
              <w:spacing w:before="1" w:line="264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758" w:type="dxa"/>
          </w:tcPr>
          <w:p w:rsidR="000F5B2C" w:rsidRDefault="00E655B1">
            <w:pPr>
              <w:pStyle w:val="TableParagraph"/>
              <w:spacing w:before="1" w:line="264" w:lineRule="exact"/>
              <w:ind w:right="79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515" w:type="dxa"/>
          </w:tcPr>
          <w:p w:rsidR="000F5B2C" w:rsidRDefault="00E655B1">
            <w:pPr>
              <w:pStyle w:val="TableParagraph"/>
              <w:spacing w:before="1" w:line="264" w:lineRule="exact"/>
              <w:ind w:right="678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239" w:type="dxa"/>
          </w:tcPr>
          <w:p w:rsidR="000F5B2C" w:rsidRDefault="00E655B1">
            <w:pPr>
              <w:pStyle w:val="TableParagraph"/>
              <w:spacing w:before="1" w:line="264" w:lineRule="exact"/>
              <w:ind w:left="1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Х</w:t>
            </w:r>
          </w:p>
        </w:tc>
      </w:tr>
    </w:tbl>
    <w:p w:rsidR="000F5B2C" w:rsidRDefault="000F5B2C">
      <w:pPr>
        <w:pStyle w:val="a3"/>
        <w:spacing w:before="11"/>
        <w:rPr>
          <w:b/>
          <w:sz w:val="33"/>
        </w:rPr>
      </w:pPr>
    </w:p>
    <w:p w:rsidR="000F5B2C" w:rsidRDefault="00E655B1">
      <w:pPr>
        <w:pStyle w:val="a4"/>
        <w:numPr>
          <w:ilvl w:val="1"/>
          <w:numId w:val="1"/>
        </w:numPr>
        <w:tabs>
          <w:tab w:val="left" w:pos="1682"/>
        </w:tabs>
        <w:spacing w:line="264" w:lineRule="auto"/>
        <w:ind w:left="1811" w:right="1370" w:hanging="550"/>
        <w:rPr>
          <w:b/>
          <w:sz w:val="24"/>
        </w:rPr>
      </w:pPr>
      <w:r>
        <w:rPr>
          <w:b/>
          <w:sz w:val="24"/>
        </w:rPr>
        <w:t>Общий объем бюджетных ассигнований, предусмотренных на исполнение муниципальных гарантий Сабиновского сельского поселения по возможным гарантийным случаям на 2018 год и плановый период 2019 и 2020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годов</w:t>
      </w:r>
    </w:p>
    <w:p w:rsidR="000F5B2C" w:rsidRDefault="000F5B2C">
      <w:pPr>
        <w:pStyle w:val="a3"/>
        <w:rPr>
          <w:b/>
          <w:sz w:val="20"/>
        </w:rPr>
      </w:pPr>
    </w:p>
    <w:p w:rsidR="000F5B2C" w:rsidRDefault="000F5B2C">
      <w:pPr>
        <w:pStyle w:val="a3"/>
        <w:spacing w:before="7"/>
        <w:rPr>
          <w:b/>
          <w:sz w:val="12"/>
        </w:rPr>
      </w:pPr>
    </w:p>
    <w:tbl>
      <w:tblPr>
        <w:tblStyle w:val="TableNormal"/>
        <w:tblW w:w="0" w:type="auto"/>
        <w:tblInd w:w="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594"/>
        <w:gridCol w:w="8508"/>
      </w:tblGrid>
      <w:tr w:rsidR="000F5B2C">
        <w:trPr>
          <w:trHeight w:val="880"/>
        </w:trPr>
        <w:tc>
          <w:tcPr>
            <w:tcW w:w="5594" w:type="dxa"/>
          </w:tcPr>
          <w:p w:rsidR="000F5B2C" w:rsidRDefault="00E655B1">
            <w:pPr>
              <w:pStyle w:val="TableParagraph"/>
              <w:spacing w:before="1" w:line="264" w:lineRule="auto"/>
              <w:ind w:left="285" w:right="265" w:firstLine="6"/>
              <w:jc w:val="center"/>
              <w:rPr>
                <w:sz w:val="24"/>
              </w:rPr>
            </w:pPr>
            <w:r>
              <w:rPr>
                <w:sz w:val="24"/>
              </w:rPr>
              <w:t>Исполнение муниципальных гарантий Сабиновского сель</w:t>
            </w:r>
            <w:r>
              <w:rPr>
                <w:sz w:val="24"/>
              </w:rPr>
              <w:t>ского поселения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Лежневского</w:t>
            </w:r>
          </w:p>
          <w:p w:rsidR="000F5B2C" w:rsidRDefault="00E655B1">
            <w:pPr>
              <w:pStyle w:val="TableParagraph"/>
              <w:spacing w:line="252" w:lineRule="exact"/>
              <w:ind w:left="455" w:right="436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муниципального района Ивановской области</w:t>
            </w:r>
          </w:p>
        </w:tc>
        <w:tc>
          <w:tcPr>
            <w:tcW w:w="8508" w:type="dxa"/>
          </w:tcPr>
          <w:p w:rsidR="000F5B2C" w:rsidRDefault="00E655B1">
            <w:pPr>
              <w:pStyle w:val="TableParagraph"/>
              <w:tabs>
                <w:tab w:val="left" w:pos="2529"/>
              </w:tabs>
              <w:spacing w:before="138" w:line="264" w:lineRule="auto"/>
              <w:ind w:left="986" w:right="314" w:hanging="648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бюджетных</w:t>
            </w:r>
            <w:r>
              <w:rPr>
                <w:sz w:val="24"/>
              </w:rPr>
              <w:tab/>
              <w:t>ассигнований на исполнение гарантий по возможным гарантийным случаям в очередном финансовом году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(тыс.руб.)</w:t>
            </w:r>
          </w:p>
        </w:tc>
      </w:tr>
      <w:tr w:rsidR="000F5B2C">
        <w:trPr>
          <w:trHeight w:val="285"/>
        </w:trPr>
        <w:tc>
          <w:tcPr>
            <w:tcW w:w="5594" w:type="dxa"/>
          </w:tcPr>
          <w:p w:rsidR="000F5B2C" w:rsidRDefault="00E655B1">
            <w:pPr>
              <w:pStyle w:val="TableParagraph"/>
              <w:spacing w:before="1" w:line="264" w:lineRule="exact"/>
              <w:ind w:lef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8508" w:type="dxa"/>
          </w:tcPr>
          <w:p w:rsidR="000F5B2C" w:rsidRDefault="00E655B1">
            <w:pPr>
              <w:pStyle w:val="TableParagraph"/>
              <w:spacing w:before="1" w:line="264" w:lineRule="exact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0F5B2C">
        <w:trPr>
          <w:trHeight w:val="951"/>
        </w:trPr>
        <w:tc>
          <w:tcPr>
            <w:tcW w:w="5594" w:type="dxa"/>
          </w:tcPr>
          <w:p w:rsidR="000F5B2C" w:rsidRDefault="00E655B1">
            <w:pPr>
              <w:pStyle w:val="TableParagraph"/>
              <w:spacing w:before="174" w:line="264" w:lineRule="auto"/>
              <w:ind w:left="1326" w:right="216" w:hanging="1066"/>
              <w:rPr>
                <w:sz w:val="24"/>
              </w:rPr>
            </w:pPr>
            <w:r>
              <w:rPr>
                <w:sz w:val="24"/>
              </w:rPr>
              <w:t>За счет источников внутреннего финансирования дефицита местного бюджета</w:t>
            </w:r>
          </w:p>
        </w:tc>
        <w:tc>
          <w:tcPr>
            <w:tcW w:w="8508" w:type="dxa"/>
          </w:tcPr>
          <w:p w:rsidR="000F5B2C" w:rsidRDefault="000F5B2C">
            <w:pPr>
              <w:pStyle w:val="TableParagraph"/>
              <w:spacing w:before="2" w:line="240" w:lineRule="auto"/>
              <w:rPr>
                <w:b/>
                <w:sz w:val="28"/>
              </w:rPr>
            </w:pPr>
          </w:p>
          <w:p w:rsidR="000F5B2C" w:rsidRDefault="00E655B1">
            <w:pPr>
              <w:pStyle w:val="TableParagraph"/>
              <w:spacing w:before="1" w:line="240" w:lineRule="auto"/>
              <w:ind w:lef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</w:tbl>
    <w:p w:rsidR="00E655B1" w:rsidRDefault="00E655B1"/>
    <w:sectPr w:rsidR="00E655B1" w:rsidSect="000F5B2C">
      <w:pgSz w:w="16840" w:h="11910" w:orient="landscape"/>
      <w:pgMar w:top="1020" w:right="5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B86"/>
    <w:multiLevelType w:val="hybridMultilevel"/>
    <w:tmpl w:val="6F464322"/>
    <w:lvl w:ilvl="0" w:tplc="E9FAB3C8">
      <w:start w:val="1"/>
      <w:numFmt w:val="decimal"/>
      <w:lvlText w:val="%1."/>
      <w:lvlJc w:val="left"/>
      <w:pPr>
        <w:ind w:left="114" w:hanging="29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8B89E9C">
      <w:numFmt w:val="bullet"/>
      <w:lvlText w:val="•"/>
      <w:lvlJc w:val="left"/>
      <w:pPr>
        <w:ind w:left="1108" w:hanging="293"/>
      </w:pPr>
      <w:rPr>
        <w:rFonts w:hint="default"/>
        <w:lang w:val="ru-RU" w:eastAsia="ru-RU" w:bidi="ru-RU"/>
      </w:rPr>
    </w:lvl>
    <w:lvl w:ilvl="2" w:tplc="3A44C9FC">
      <w:numFmt w:val="bullet"/>
      <w:lvlText w:val="•"/>
      <w:lvlJc w:val="left"/>
      <w:pPr>
        <w:ind w:left="2096" w:hanging="293"/>
      </w:pPr>
      <w:rPr>
        <w:rFonts w:hint="default"/>
        <w:lang w:val="ru-RU" w:eastAsia="ru-RU" w:bidi="ru-RU"/>
      </w:rPr>
    </w:lvl>
    <w:lvl w:ilvl="3" w:tplc="5CD01E62">
      <w:numFmt w:val="bullet"/>
      <w:lvlText w:val="•"/>
      <w:lvlJc w:val="left"/>
      <w:pPr>
        <w:ind w:left="3085" w:hanging="293"/>
      </w:pPr>
      <w:rPr>
        <w:rFonts w:hint="default"/>
        <w:lang w:val="ru-RU" w:eastAsia="ru-RU" w:bidi="ru-RU"/>
      </w:rPr>
    </w:lvl>
    <w:lvl w:ilvl="4" w:tplc="0EDEA36A">
      <w:numFmt w:val="bullet"/>
      <w:lvlText w:val="•"/>
      <w:lvlJc w:val="left"/>
      <w:pPr>
        <w:ind w:left="4073" w:hanging="293"/>
      </w:pPr>
      <w:rPr>
        <w:rFonts w:hint="default"/>
        <w:lang w:val="ru-RU" w:eastAsia="ru-RU" w:bidi="ru-RU"/>
      </w:rPr>
    </w:lvl>
    <w:lvl w:ilvl="5" w:tplc="A104ACBA">
      <w:numFmt w:val="bullet"/>
      <w:lvlText w:val="•"/>
      <w:lvlJc w:val="left"/>
      <w:pPr>
        <w:ind w:left="5062" w:hanging="293"/>
      </w:pPr>
      <w:rPr>
        <w:rFonts w:hint="default"/>
        <w:lang w:val="ru-RU" w:eastAsia="ru-RU" w:bidi="ru-RU"/>
      </w:rPr>
    </w:lvl>
    <w:lvl w:ilvl="6" w:tplc="0ABE7866">
      <w:numFmt w:val="bullet"/>
      <w:lvlText w:val="•"/>
      <w:lvlJc w:val="left"/>
      <w:pPr>
        <w:ind w:left="6050" w:hanging="293"/>
      </w:pPr>
      <w:rPr>
        <w:rFonts w:hint="default"/>
        <w:lang w:val="ru-RU" w:eastAsia="ru-RU" w:bidi="ru-RU"/>
      </w:rPr>
    </w:lvl>
    <w:lvl w:ilvl="7" w:tplc="4F26F31A">
      <w:numFmt w:val="bullet"/>
      <w:lvlText w:val="•"/>
      <w:lvlJc w:val="left"/>
      <w:pPr>
        <w:ind w:left="7038" w:hanging="293"/>
      </w:pPr>
      <w:rPr>
        <w:rFonts w:hint="default"/>
        <w:lang w:val="ru-RU" w:eastAsia="ru-RU" w:bidi="ru-RU"/>
      </w:rPr>
    </w:lvl>
    <w:lvl w:ilvl="8" w:tplc="F5DCAE94">
      <w:numFmt w:val="bullet"/>
      <w:lvlText w:val="•"/>
      <w:lvlJc w:val="left"/>
      <w:pPr>
        <w:ind w:left="8027" w:hanging="293"/>
      </w:pPr>
      <w:rPr>
        <w:rFonts w:hint="default"/>
        <w:lang w:val="ru-RU" w:eastAsia="ru-RU" w:bidi="ru-RU"/>
      </w:rPr>
    </w:lvl>
  </w:abstractNum>
  <w:abstractNum w:abstractNumId="1">
    <w:nsid w:val="0B4E5343"/>
    <w:multiLevelType w:val="hybridMultilevel"/>
    <w:tmpl w:val="0B923838"/>
    <w:lvl w:ilvl="0" w:tplc="2F9615BE">
      <w:start w:val="1"/>
      <w:numFmt w:val="decimal"/>
      <w:lvlText w:val="%1)"/>
      <w:lvlJc w:val="left"/>
      <w:pPr>
        <w:ind w:left="115" w:hanging="32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34AE4C8">
      <w:numFmt w:val="bullet"/>
      <w:lvlText w:val="•"/>
      <w:lvlJc w:val="left"/>
      <w:pPr>
        <w:ind w:left="1108" w:hanging="322"/>
      </w:pPr>
      <w:rPr>
        <w:rFonts w:hint="default"/>
        <w:lang w:val="ru-RU" w:eastAsia="ru-RU" w:bidi="ru-RU"/>
      </w:rPr>
    </w:lvl>
    <w:lvl w:ilvl="2" w:tplc="800E36F0">
      <w:numFmt w:val="bullet"/>
      <w:lvlText w:val="•"/>
      <w:lvlJc w:val="left"/>
      <w:pPr>
        <w:ind w:left="2096" w:hanging="322"/>
      </w:pPr>
      <w:rPr>
        <w:rFonts w:hint="default"/>
        <w:lang w:val="ru-RU" w:eastAsia="ru-RU" w:bidi="ru-RU"/>
      </w:rPr>
    </w:lvl>
    <w:lvl w:ilvl="3" w:tplc="19424D14">
      <w:numFmt w:val="bullet"/>
      <w:lvlText w:val="•"/>
      <w:lvlJc w:val="left"/>
      <w:pPr>
        <w:ind w:left="3085" w:hanging="322"/>
      </w:pPr>
      <w:rPr>
        <w:rFonts w:hint="default"/>
        <w:lang w:val="ru-RU" w:eastAsia="ru-RU" w:bidi="ru-RU"/>
      </w:rPr>
    </w:lvl>
    <w:lvl w:ilvl="4" w:tplc="71DA2994">
      <w:numFmt w:val="bullet"/>
      <w:lvlText w:val="•"/>
      <w:lvlJc w:val="left"/>
      <w:pPr>
        <w:ind w:left="4073" w:hanging="322"/>
      </w:pPr>
      <w:rPr>
        <w:rFonts w:hint="default"/>
        <w:lang w:val="ru-RU" w:eastAsia="ru-RU" w:bidi="ru-RU"/>
      </w:rPr>
    </w:lvl>
    <w:lvl w:ilvl="5" w:tplc="5C9061EE">
      <w:numFmt w:val="bullet"/>
      <w:lvlText w:val="•"/>
      <w:lvlJc w:val="left"/>
      <w:pPr>
        <w:ind w:left="5062" w:hanging="322"/>
      </w:pPr>
      <w:rPr>
        <w:rFonts w:hint="default"/>
        <w:lang w:val="ru-RU" w:eastAsia="ru-RU" w:bidi="ru-RU"/>
      </w:rPr>
    </w:lvl>
    <w:lvl w:ilvl="6" w:tplc="7F5A054A">
      <w:numFmt w:val="bullet"/>
      <w:lvlText w:val="•"/>
      <w:lvlJc w:val="left"/>
      <w:pPr>
        <w:ind w:left="6050" w:hanging="322"/>
      </w:pPr>
      <w:rPr>
        <w:rFonts w:hint="default"/>
        <w:lang w:val="ru-RU" w:eastAsia="ru-RU" w:bidi="ru-RU"/>
      </w:rPr>
    </w:lvl>
    <w:lvl w:ilvl="7" w:tplc="61F67772">
      <w:numFmt w:val="bullet"/>
      <w:lvlText w:val="•"/>
      <w:lvlJc w:val="left"/>
      <w:pPr>
        <w:ind w:left="7038" w:hanging="322"/>
      </w:pPr>
      <w:rPr>
        <w:rFonts w:hint="default"/>
        <w:lang w:val="ru-RU" w:eastAsia="ru-RU" w:bidi="ru-RU"/>
      </w:rPr>
    </w:lvl>
    <w:lvl w:ilvl="8" w:tplc="E48C591A">
      <w:numFmt w:val="bullet"/>
      <w:lvlText w:val="•"/>
      <w:lvlJc w:val="left"/>
      <w:pPr>
        <w:ind w:left="8027" w:hanging="322"/>
      </w:pPr>
      <w:rPr>
        <w:rFonts w:hint="default"/>
        <w:lang w:val="ru-RU" w:eastAsia="ru-RU" w:bidi="ru-RU"/>
      </w:rPr>
    </w:lvl>
  </w:abstractNum>
  <w:abstractNum w:abstractNumId="2">
    <w:nsid w:val="10B63EA0"/>
    <w:multiLevelType w:val="hybridMultilevel"/>
    <w:tmpl w:val="6C8C909E"/>
    <w:lvl w:ilvl="0" w:tplc="73445CA8">
      <w:start w:val="1"/>
      <w:numFmt w:val="decimal"/>
      <w:lvlText w:val="%1)"/>
      <w:lvlJc w:val="left"/>
      <w:pPr>
        <w:ind w:left="1128" w:hanging="30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1AB4DA8E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24CAC3F0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5030A37C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5E92681C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565EEC90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FF1682EE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4CAE0FF6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CB028D96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3">
    <w:nsid w:val="10E55ED8"/>
    <w:multiLevelType w:val="hybridMultilevel"/>
    <w:tmpl w:val="914A2B8C"/>
    <w:lvl w:ilvl="0" w:tplc="FD8A3694">
      <w:start w:val="1"/>
      <w:numFmt w:val="decimal"/>
      <w:lvlText w:val="%1)"/>
      <w:lvlJc w:val="left"/>
      <w:pPr>
        <w:ind w:left="1126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7C84422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3C923F96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AEC09F1E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B8D433B2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C088CD06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D3D2AE54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77300CC6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82D6C37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4">
    <w:nsid w:val="1B386C69"/>
    <w:multiLevelType w:val="hybridMultilevel"/>
    <w:tmpl w:val="8FAC54F6"/>
    <w:lvl w:ilvl="0" w:tplc="C32C0DC2">
      <w:start w:val="1"/>
      <w:numFmt w:val="decimal"/>
      <w:lvlText w:val="%1)"/>
      <w:lvlJc w:val="left"/>
      <w:pPr>
        <w:ind w:left="1129" w:hanging="30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ru-RU" w:bidi="ru-RU"/>
      </w:rPr>
    </w:lvl>
    <w:lvl w:ilvl="1" w:tplc="47CCEB46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6014715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41604F38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8BB63662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CE701F22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C6B497BC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7EE6BFA6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DBE09AD8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5">
    <w:nsid w:val="23372EE0"/>
    <w:multiLevelType w:val="hybridMultilevel"/>
    <w:tmpl w:val="0E3ED060"/>
    <w:lvl w:ilvl="0" w:tplc="842AC262">
      <w:start w:val="1"/>
      <w:numFmt w:val="decimal"/>
      <w:lvlText w:val="%1."/>
      <w:lvlJc w:val="left"/>
      <w:pPr>
        <w:ind w:left="114" w:hanging="4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12C19F8">
      <w:numFmt w:val="bullet"/>
      <w:lvlText w:val="•"/>
      <w:lvlJc w:val="left"/>
      <w:pPr>
        <w:ind w:left="1108" w:hanging="466"/>
      </w:pPr>
      <w:rPr>
        <w:rFonts w:hint="default"/>
        <w:lang w:val="ru-RU" w:eastAsia="ru-RU" w:bidi="ru-RU"/>
      </w:rPr>
    </w:lvl>
    <w:lvl w:ilvl="2" w:tplc="A1A01780">
      <w:numFmt w:val="bullet"/>
      <w:lvlText w:val="•"/>
      <w:lvlJc w:val="left"/>
      <w:pPr>
        <w:ind w:left="2096" w:hanging="466"/>
      </w:pPr>
      <w:rPr>
        <w:rFonts w:hint="default"/>
        <w:lang w:val="ru-RU" w:eastAsia="ru-RU" w:bidi="ru-RU"/>
      </w:rPr>
    </w:lvl>
    <w:lvl w:ilvl="3" w:tplc="E4F08272">
      <w:numFmt w:val="bullet"/>
      <w:lvlText w:val="•"/>
      <w:lvlJc w:val="left"/>
      <w:pPr>
        <w:ind w:left="3085" w:hanging="466"/>
      </w:pPr>
      <w:rPr>
        <w:rFonts w:hint="default"/>
        <w:lang w:val="ru-RU" w:eastAsia="ru-RU" w:bidi="ru-RU"/>
      </w:rPr>
    </w:lvl>
    <w:lvl w:ilvl="4" w:tplc="CC88124E">
      <w:numFmt w:val="bullet"/>
      <w:lvlText w:val="•"/>
      <w:lvlJc w:val="left"/>
      <w:pPr>
        <w:ind w:left="4073" w:hanging="466"/>
      </w:pPr>
      <w:rPr>
        <w:rFonts w:hint="default"/>
        <w:lang w:val="ru-RU" w:eastAsia="ru-RU" w:bidi="ru-RU"/>
      </w:rPr>
    </w:lvl>
    <w:lvl w:ilvl="5" w:tplc="A4D2A898">
      <w:numFmt w:val="bullet"/>
      <w:lvlText w:val="•"/>
      <w:lvlJc w:val="left"/>
      <w:pPr>
        <w:ind w:left="5062" w:hanging="466"/>
      </w:pPr>
      <w:rPr>
        <w:rFonts w:hint="default"/>
        <w:lang w:val="ru-RU" w:eastAsia="ru-RU" w:bidi="ru-RU"/>
      </w:rPr>
    </w:lvl>
    <w:lvl w:ilvl="6" w:tplc="40044500">
      <w:numFmt w:val="bullet"/>
      <w:lvlText w:val="•"/>
      <w:lvlJc w:val="left"/>
      <w:pPr>
        <w:ind w:left="6050" w:hanging="466"/>
      </w:pPr>
      <w:rPr>
        <w:rFonts w:hint="default"/>
        <w:lang w:val="ru-RU" w:eastAsia="ru-RU" w:bidi="ru-RU"/>
      </w:rPr>
    </w:lvl>
    <w:lvl w:ilvl="7" w:tplc="9468D9E6">
      <w:numFmt w:val="bullet"/>
      <w:lvlText w:val="•"/>
      <w:lvlJc w:val="left"/>
      <w:pPr>
        <w:ind w:left="7038" w:hanging="466"/>
      </w:pPr>
      <w:rPr>
        <w:rFonts w:hint="default"/>
        <w:lang w:val="ru-RU" w:eastAsia="ru-RU" w:bidi="ru-RU"/>
      </w:rPr>
    </w:lvl>
    <w:lvl w:ilvl="8" w:tplc="CD62BCD8">
      <w:numFmt w:val="bullet"/>
      <w:lvlText w:val="•"/>
      <w:lvlJc w:val="left"/>
      <w:pPr>
        <w:ind w:left="8027" w:hanging="466"/>
      </w:pPr>
      <w:rPr>
        <w:rFonts w:hint="default"/>
        <w:lang w:val="ru-RU" w:eastAsia="ru-RU" w:bidi="ru-RU"/>
      </w:rPr>
    </w:lvl>
  </w:abstractNum>
  <w:abstractNum w:abstractNumId="6">
    <w:nsid w:val="2A8A20DE"/>
    <w:multiLevelType w:val="hybridMultilevel"/>
    <w:tmpl w:val="4170FBD8"/>
    <w:lvl w:ilvl="0" w:tplc="5288BA72">
      <w:start w:val="1"/>
      <w:numFmt w:val="decimal"/>
      <w:lvlText w:val="%1)"/>
      <w:lvlJc w:val="left"/>
      <w:pPr>
        <w:ind w:left="116" w:hanging="3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A1C46B8">
      <w:numFmt w:val="bullet"/>
      <w:lvlText w:val="•"/>
      <w:lvlJc w:val="left"/>
      <w:pPr>
        <w:ind w:left="1108" w:hanging="370"/>
      </w:pPr>
      <w:rPr>
        <w:rFonts w:hint="default"/>
        <w:lang w:val="ru-RU" w:eastAsia="ru-RU" w:bidi="ru-RU"/>
      </w:rPr>
    </w:lvl>
    <w:lvl w:ilvl="2" w:tplc="62443694">
      <w:numFmt w:val="bullet"/>
      <w:lvlText w:val="•"/>
      <w:lvlJc w:val="left"/>
      <w:pPr>
        <w:ind w:left="2096" w:hanging="370"/>
      </w:pPr>
      <w:rPr>
        <w:rFonts w:hint="default"/>
        <w:lang w:val="ru-RU" w:eastAsia="ru-RU" w:bidi="ru-RU"/>
      </w:rPr>
    </w:lvl>
    <w:lvl w:ilvl="3" w:tplc="32844DDA">
      <w:numFmt w:val="bullet"/>
      <w:lvlText w:val="•"/>
      <w:lvlJc w:val="left"/>
      <w:pPr>
        <w:ind w:left="3085" w:hanging="370"/>
      </w:pPr>
      <w:rPr>
        <w:rFonts w:hint="default"/>
        <w:lang w:val="ru-RU" w:eastAsia="ru-RU" w:bidi="ru-RU"/>
      </w:rPr>
    </w:lvl>
    <w:lvl w:ilvl="4" w:tplc="0974251A">
      <w:numFmt w:val="bullet"/>
      <w:lvlText w:val="•"/>
      <w:lvlJc w:val="left"/>
      <w:pPr>
        <w:ind w:left="4073" w:hanging="370"/>
      </w:pPr>
      <w:rPr>
        <w:rFonts w:hint="default"/>
        <w:lang w:val="ru-RU" w:eastAsia="ru-RU" w:bidi="ru-RU"/>
      </w:rPr>
    </w:lvl>
    <w:lvl w:ilvl="5" w:tplc="A0C4FE6A">
      <w:numFmt w:val="bullet"/>
      <w:lvlText w:val="•"/>
      <w:lvlJc w:val="left"/>
      <w:pPr>
        <w:ind w:left="5062" w:hanging="370"/>
      </w:pPr>
      <w:rPr>
        <w:rFonts w:hint="default"/>
        <w:lang w:val="ru-RU" w:eastAsia="ru-RU" w:bidi="ru-RU"/>
      </w:rPr>
    </w:lvl>
    <w:lvl w:ilvl="6" w:tplc="BBFE7A42">
      <w:numFmt w:val="bullet"/>
      <w:lvlText w:val="•"/>
      <w:lvlJc w:val="left"/>
      <w:pPr>
        <w:ind w:left="6050" w:hanging="370"/>
      </w:pPr>
      <w:rPr>
        <w:rFonts w:hint="default"/>
        <w:lang w:val="ru-RU" w:eastAsia="ru-RU" w:bidi="ru-RU"/>
      </w:rPr>
    </w:lvl>
    <w:lvl w:ilvl="7" w:tplc="C1B4C626">
      <w:numFmt w:val="bullet"/>
      <w:lvlText w:val="•"/>
      <w:lvlJc w:val="left"/>
      <w:pPr>
        <w:ind w:left="7038" w:hanging="370"/>
      </w:pPr>
      <w:rPr>
        <w:rFonts w:hint="default"/>
        <w:lang w:val="ru-RU" w:eastAsia="ru-RU" w:bidi="ru-RU"/>
      </w:rPr>
    </w:lvl>
    <w:lvl w:ilvl="8" w:tplc="50121886">
      <w:numFmt w:val="bullet"/>
      <w:lvlText w:val="•"/>
      <w:lvlJc w:val="left"/>
      <w:pPr>
        <w:ind w:left="8027" w:hanging="370"/>
      </w:pPr>
      <w:rPr>
        <w:rFonts w:hint="default"/>
        <w:lang w:val="ru-RU" w:eastAsia="ru-RU" w:bidi="ru-RU"/>
      </w:rPr>
    </w:lvl>
  </w:abstractNum>
  <w:abstractNum w:abstractNumId="7">
    <w:nsid w:val="2BD12195"/>
    <w:multiLevelType w:val="hybridMultilevel"/>
    <w:tmpl w:val="F7ECE254"/>
    <w:lvl w:ilvl="0" w:tplc="51EE6AFC">
      <w:start w:val="1"/>
      <w:numFmt w:val="decimal"/>
      <w:lvlText w:val="%1."/>
      <w:lvlJc w:val="left"/>
      <w:pPr>
        <w:ind w:left="116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C9A448A">
      <w:numFmt w:val="bullet"/>
      <w:lvlText w:val="•"/>
      <w:lvlJc w:val="left"/>
      <w:pPr>
        <w:ind w:left="1108" w:hanging="303"/>
      </w:pPr>
      <w:rPr>
        <w:rFonts w:hint="default"/>
        <w:lang w:val="ru-RU" w:eastAsia="ru-RU" w:bidi="ru-RU"/>
      </w:rPr>
    </w:lvl>
    <w:lvl w:ilvl="2" w:tplc="BC9433D6">
      <w:numFmt w:val="bullet"/>
      <w:lvlText w:val="•"/>
      <w:lvlJc w:val="left"/>
      <w:pPr>
        <w:ind w:left="2096" w:hanging="303"/>
      </w:pPr>
      <w:rPr>
        <w:rFonts w:hint="default"/>
        <w:lang w:val="ru-RU" w:eastAsia="ru-RU" w:bidi="ru-RU"/>
      </w:rPr>
    </w:lvl>
    <w:lvl w:ilvl="3" w:tplc="16E0D716">
      <w:numFmt w:val="bullet"/>
      <w:lvlText w:val="•"/>
      <w:lvlJc w:val="left"/>
      <w:pPr>
        <w:ind w:left="3085" w:hanging="303"/>
      </w:pPr>
      <w:rPr>
        <w:rFonts w:hint="default"/>
        <w:lang w:val="ru-RU" w:eastAsia="ru-RU" w:bidi="ru-RU"/>
      </w:rPr>
    </w:lvl>
    <w:lvl w:ilvl="4" w:tplc="E3468208">
      <w:numFmt w:val="bullet"/>
      <w:lvlText w:val="•"/>
      <w:lvlJc w:val="left"/>
      <w:pPr>
        <w:ind w:left="4073" w:hanging="303"/>
      </w:pPr>
      <w:rPr>
        <w:rFonts w:hint="default"/>
        <w:lang w:val="ru-RU" w:eastAsia="ru-RU" w:bidi="ru-RU"/>
      </w:rPr>
    </w:lvl>
    <w:lvl w:ilvl="5" w:tplc="FB8A8450">
      <w:numFmt w:val="bullet"/>
      <w:lvlText w:val="•"/>
      <w:lvlJc w:val="left"/>
      <w:pPr>
        <w:ind w:left="5062" w:hanging="303"/>
      </w:pPr>
      <w:rPr>
        <w:rFonts w:hint="default"/>
        <w:lang w:val="ru-RU" w:eastAsia="ru-RU" w:bidi="ru-RU"/>
      </w:rPr>
    </w:lvl>
    <w:lvl w:ilvl="6" w:tplc="5470B5B4">
      <w:numFmt w:val="bullet"/>
      <w:lvlText w:val="•"/>
      <w:lvlJc w:val="left"/>
      <w:pPr>
        <w:ind w:left="6050" w:hanging="303"/>
      </w:pPr>
      <w:rPr>
        <w:rFonts w:hint="default"/>
        <w:lang w:val="ru-RU" w:eastAsia="ru-RU" w:bidi="ru-RU"/>
      </w:rPr>
    </w:lvl>
    <w:lvl w:ilvl="7" w:tplc="561CD766">
      <w:numFmt w:val="bullet"/>
      <w:lvlText w:val="•"/>
      <w:lvlJc w:val="left"/>
      <w:pPr>
        <w:ind w:left="7038" w:hanging="303"/>
      </w:pPr>
      <w:rPr>
        <w:rFonts w:hint="default"/>
        <w:lang w:val="ru-RU" w:eastAsia="ru-RU" w:bidi="ru-RU"/>
      </w:rPr>
    </w:lvl>
    <w:lvl w:ilvl="8" w:tplc="F904CE48">
      <w:numFmt w:val="bullet"/>
      <w:lvlText w:val="•"/>
      <w:lvlJc w:val="left"/>
      <w:pPr>
        <w:ind w:left="8027" w:hanging="303"/>
      </w:pPr>
      <w:rPr>
        <w:rFonts w:hint="default"/>
        <w:lang w:val="ru-RU" w:eastAsia="ru-RU" w:bidi="ru-RU"/>
      </w:rPr>
    </w:lvl>
  </w:abstractNum>
  <w:abstractNum w:abstractNumId="8">
    <w:nsid w:val="33D8142B"/>
    <w:multiLevelType w:val="hybridMultilevel"/>
    <w:tmpl w:val="C1A09A30"/>
    <w:lvl w:ilvl="0" w:tplc="C42090A6">
      <w:start w:val="1"/>
      <w:numFmt w:val="decimal"/>
      <w:lvlText w:val="%1"/>
      <w:lvlJc w:val="left"/>
      <w:pPr>
        <w:ind w:left="5860" w:hanging="420"/>
        <w:jc w:val="left"/>
      </w:pPr>
      <w:rPr>
        <w:rFonts w:hint="default"/>
        <w:lang w:val="ru-RU" w:eastAsia="ru-RU" w:bidi="ru-RU"/>
      </w:rPr>
    </w:lvl>
    <w:lvl w:ilvl="1" w:tplc="C1927B60">
      <w:numFmt w:val="none"/>
      <w:lvlText w:val=""/>
      <w:lvlJc w:val="left"/>
      <w:pPr>
        <w:tabs>
          <w:tab w:val="num" w:pos="360"/>
        </w:tabs>
      </w:pPr>
    </w:lvl>
    <w:lvl w:ilvl="2" w:tplc="6E067C46">
      <w:numFmt w:val="bullet"/>
      <w:lvlText w:val="•"/>
      <w:lvlJc w:val="left"/>
      <w:pPr>
        <w:ind w:left="7827" w:hanging="420"/>
      </w:pPr>
      <w:rPr>
        <w:rFonts w:hint="default"/>
        <w:lang w:val="ru-RU" w:eastAsia="ru-RU" w:bidi="ru-RU"/>
      </w:rPr>
    </w:lvl>
    <w:lvl w:ilvl="3" w:tplc="E65E334C">
      <w:numFmt w:val="bullet"/>
      <w:lvlText w:val="•"/>
      <w:lvlJc w:val="left"/>
      <w:pPr>
        <w:ind w:left="8811" w:hanging="420"/>
      </w:pPr>
      <w:rPr>
        <w:rFonts w:hint="default"/>
        <w:lang w:val="ru-RU" w:eastAsia="ru-RU" w:bidi="ru-RU"/>
      </w:rPr>
    </w:lvl>
    <w:lvl w:ilvl="4" w:tplc="38A4690A">
      <w:numFmt w:val="bullet"/>
      <w:lvlText w:val="•"/>
      <w:lvlJc w:val="left"/>
      <w:pPr>
        <w:ind w:left="9795" w:hanging="420"/>
      </w:pPr>
      <w:rPr>
        <w:rFonts w:hint="default"/>
        <w:lang w:val="ru-RU" w:eastAsia="ru-RU" w:bidi="ru-RU"/>
      </w:rPr>
    </w:lvl>
    <w:lvl w:ilvl="5" w:tplc="03B212B6">
      <w:numFmt w:val="bullet"/>
      <w:lvlText w:val="•"/>
      <w:lvlJc w:val="left"/>
      <w:pPr>
        <w:ind w:left="10779" w:hanging="420"/>
      </w:pPr>
      <w:rPr>
        <w:rFonts w:hint="default"/>
        <w:lang w:val="ru-RU" w:eastAsia="ru-RU" w:bidi="ru-RU"/>
      </w:rPr>
    </w:lvl>
    <w:lvl w:ilvl="6" w:tplc="38B620DA">
      <w:numFmt w:val="bullet"/>
      <w:lvlText w:val="•"/>
      <w:lvlJc w:val="left"/>
      <w:pPr>
        <w:ind w:left="11762" w:hanging="420"/>
      </w:pPr>
      <w:rPr>
        <w:rFonts w:hint="default"/>
        <w:lang w:val="ru-RU" w:eastAsia="ru-RU" w:bidi="ru-RU"/>
      </w:rPr>
    </w:lvl>
    <w:lvl w:ilvl="7" w:tplc="B0F061DA">
      <w:numFmt w:val="bullet"/>
      <w:lvlText w:val="•"/>
      <w:lvlJc w:val="left"/>
      <w:pPr>
        <w:ind w:left="12746" w:hanging="420"/>
      </w:pPr>
      <w:rPr>
        <w:rFonts w:hint="default"/>
        <w:lang w:val="ru-RU" w:eastAsia="ru-RU" w:bidi="ru-RU"/>
      </w:rPr>
    </w:lvl>
    <w:lvl w:ilvl="8" w:tplc="45B20D02">
      <w:numFmt w:val="bullet"/>
      <w:lvlText w:val="•"/>
      <w:lvlJc w:val="left"/>
      <w:pPr>
        <w:ind w:left="13730" w:hanging="420"/>
      </w:pPr>
      <w:rPr>
        <w:rFonts w:hint="default"/>
        <w:lang w:val="ru-RU" w:eastAsia="ru-RU" w:bidi="ru-RU"/>
      </w:rPr>
    </w:lvl>
  </w:abstractNum>
  <w:abstractNum w:abstractNumId="9">
    <w:nsid w:val="473F0A83"/>
    <w:multiLevelType w:val="hybridMultilevel"/>
    <w:tmpl w:val="0E041402"/>
    <w:lvl w:ilvl="0" w:tplc="E4260D3C">
      <w:start w:val="1"/>
      <w:numFmt w:val="decimal"/>
      <w:lvlText w:val="%1)"/>
      <w:lvlJc w:val="left"/>
      <w:pPr>
        <w:ind w:left="1129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6524A74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D02E143E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DB12E50A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3C726030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7450C258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381CE2FE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AA7263B2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0ABABC0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0">
    <w:nsid w:val="507F4E60"/>
    <w:multiLevelType w:val="hybridMultilevel"/>
    <w:tmpl w:val="19D8D936"/>
    <w:lvl w:ilvl="0" w:tplc="A2B69882">
      <w:start w:val="1"/>
      <w:numFmt w:val="decimal"/>
      <w:lvlText w:val="%1)"/>
      <w:lvlJc w:val="left"/>
      <w:pPr>
        <w:ind w:left="1128" w:hanging="30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3738D212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B51A5F4C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4EA20B20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1CAAF504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57C6BF78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F20C4494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581EF35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D5E2BF5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1">
    <w:nsid w:val="5A1E0619"/>
    <w:multiLevelType w:val="hybridMultilevel"/>
    <w:tmpl w:val="4FFE20BA"/>
    <w:lvl w:ilvl="0" w:tplc="FB62846A">
      <w:start w:val="1"/>
      <w:numFmt w:val="decimal"/>
      <w:lvlText w:val="%1."/>
      <w:lvlJc w:val="left"/>
      <w:pPr>
        <w:ind w:left="11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314AAAE">
      <w:numFmt w:val="bullet"/>
      <w:lvlText w:val="•"/>
      <w:lvlJc w:val="left"/>
      <w:pPr>
        <w:ind w:left="1108" w:hanging="288"/>
      </w:pPr>
      <w:rPr>
        <w:rFonts w:hint="default"/>
        <w:lang w:val="ru-RU" w:eastAsia="ru-RU" w:bidi="ru-RU"/>
      </w:rPr>
    </w:lvl>
    <w:lvl w:ilvl="2" w:tplc="4E50CAA4">
      <w:numFmt w:val="bullet"/>
      <w:lvlText w:val="•"/>
      <w:lvlJc w:val="left"/>
      <w:pPr>
        <w:ind w:left="2096" w:hanging="288"/>
      </w:pPr>
      <w:rPr>
        <w:rFonts w:hint="default"/>
        <w:lang w:val="ru-RU" w:eastAsia="ru-RU" w:bidi="ru-RU"/>
      </w:rPr>
    </w:lvl>
    <w:lvl w:ilvl="3" w:tplc="8BE2CD44">
      <w:numFmt w:val="bullet"/>
      <w:lvlText w:val="•"/>
      <w:lvlJc w:val="left"/>
      <w:pPr>
        <w:ind w:left="3085" w:hanging="288"/>
      </w:pPr>
      <w:rPr>
        <w:rFonts w:hint="default"/>
        <w:lang w:val="ru-RU" w:eastAsia="ru-RU" w:bidi="ru-RU"/>
      </w:rPr>
    </w:lvl>
    <w:lvl w:ilvl="4" w:tplc="4B3A8414">
      <w:numFmt w:val="bullet"/>
      <w:lvlText w:val="•"/>
      <w:lvlJc w:val="left"/>
      <w:pPr>
        <w:ind w:left="4073" w:hanging="288"/>
      </w:pPr>
      <w:rPr>
        <w:rFonts w:hint="default"/>
        <w:lang w:val="ru-RU" w:eastAsia="ru-RU" w:bidi="ru-RU"/>
      </w:rPr>
    </w:lvl>
    <w:lvl w:ilvl="5" w:tplc="67DE3B86">
      <w:numFmt w:val="bullet"/>
      <w:lvlText w:val="•"/>
      <w:lvlJc w:val="left"/>
      <w:pPr>
        <w:ind w:left="5062" w:hanging="288"/>
      </w:pPr>
      <w:rPr>
        <w:rFonts w:hint="default"/>
        <w:lang w:val="ru-RU" w:eastAsia="ru-RU" w:bidi="ru-RU"/>
      </w:rPr>
    </w:lvl>
    <w:lvl w:ilvl="6" w:tplc="176E544C">
      <w:numFmt w:val="bullet"/>
      <w:lvlText w:val="•"/>
      <w:lvlJc w:val="left"/>
      <w:pPr>
        <w:ind w:left="6050" w:hanging="288"/>
      </w:pPr>
      <w:rPr>
        <w:rFonts w:hint="default"/>
        <w:lang w:val="ru-RU" w:eastAsia="ru-RU" w:bidi="ru-RU"/>
      </w:rPr>
    </w:lvl>
    <w:lvl w:ilvl="7" w:tplc="5798C34E">
      <w:numFmt w:val="bullet"/>
      <w:lvlText w:val="•"/>
      <w:lvlJc w:val="left"/>
      <w:pPr>
        <w:ind w:left="7038" w:hanging="288"/>
      </w:pPr>
      <w:rPr>
        <w:rFonts w:hint="default"/>
        <w:lang w:val="ru-RU" w:eastAsia="ru-RU" w:bidi="ru-RU"/>
      </w:rPr>
    </w:lvl>
    <w:lvl w:ilvl="8" w:tplc="436CF984">
      <w:numFmt w:val="bullet"/>
      <w:lvlText w:val="•"/>
      <w:lvlJc w:val="left"/>
      <w:pPr>
        <w:ind w:left="8027" w:hanging="288"/>
      </w:pPr>
      <w:rPr>
        <w:rFonts w:hint="default"/>
        <w:lang w:val="ru-RU" w:eastAsia="ru-RU" w:bidi="ru-RU"/>
      </w:rPr>
    </w:lvl>
  </w:abstractNum>
  <w:abstractNum w:abstractNumId="12">
    <w:nsid w:val="61960414"/>
    <w:multiLevelType w:val="hybridMultilevel"/>
    <w:tmpl w:val="4A5E4A0C"/>
    <w:lvl w:ilvl="0" w:tplc="4530D62C">
      <w:start w:val="1"/>
      <w:numFmt w:val="decimal"/>
      <w:lvlText w:val="%1)"/>
      <w:lvlJc w:val="left"/>
      <w:pPr>
        <w:ind w:left="1128" w:hanging="30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D59C6D24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9E1E5C64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BCC0CC2C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60DE9E7E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E2125936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DE34FEEA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F9028E2C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D7E63832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3">
    <w:nsid w:val="6648349B"/>
    <w:multiLevelType w:val="hybridMultilevel"/>
    <w:tmpl w:val="94A885EE"/>
    <w:lvl w:ilvl="0" w:tplc="9B8E0654">
      <w:start w:val="1"/>
      <w:numFmt w:val="decimal"/>
      <w:lvlText w:val="%1)"/>
      <w:lvlJc w:val="left"/>
      <w:pPr>
        <w:ind w:left="1129" w:hanging="30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8"/>
        <w:szCs w:val="28"/>
        <w:lang w:val="ru-RU" w:eastAsia="ru-RU" w:bidi="ru-RU"/>
      </w:rPr>
    </w:lvl>
    <w:lvl w:ilvl="1" w:tplc="0344A610">
      <w:numFmt w:val="bullet"/>
      <w:lvlText w:val="•"/>
      <w:lvlJc w:val="left"/>
      <w:pPr>
        <w:ind w:left="2008" w:hanging="303"/>
      </w:pPr>
      <w:rPr>
        <w:rFonts w:hint="default"/>
        <w:lang w:val="ru-RU" w:eastAsia="ru-RU" w:bidi="ru-RU"/>
      </w:rPr>
    </w:lvl>
    <w:lvl w:ilvl="2" w:tplc="428C7062">
      <w:numFmt w:val="bullet"/>
      <w:lvlText w:val="•"/>
      <w:lvlJc w:val="left"/>
      <w:pPr>
        <w:ind w:left="2896" w:hanging="303"/>
      </w:pPr>
      <w:rPr>
        <w:rFonts w:hint="default"/>
        <w:lang w:val="ru-RU" w:eastAsia="ru-RU" w:bidi="ru-RU"/>
      </w:rPr>
    </w:lvl>
    <w:lvl w:ilvl="3" w:tplc="DB7CE7F6">
      <w:numFmt w:val="bullet"/>
      <w:lvlText w:val="•"/>
      <w:lvlJc w:val="left"/>
      <w:pPr>
        <w:ind w:left="3785" w:hanging="303"/>
      </w:pPr>
      <w:rPr>
        <w:rFonts w:hint="default"/>
        <w:lang w:val="ru-RU" w:eastAsia="ru-RU" w:bidi="ru-RU"/>
      </w:rPr>
    </w:lvl>
    <w:lvl w:ilvl="4" w:tplc="6E4822D2">
      <w:numFmt w:val="bullet"/>
      <w:lvlText w:val="•"/>
      <w:lvlJc w:val="left"/>
      <w:pPr>
        <w:ind w:left="4673" w:hanging="303"/>
      </w:pPr>
      <w:rPr>
        <w:rFonts w:hint="default"/>
        <w:lang w:val="ru-RU" w:eastAsia="ru-RU" w:bidi="ru-RU"/>
      </w:rPr>
    </w:lvl>
    <w:lvl w:ilvl="5" w:tplc="2848B3D6">
      <w:numFmt w:val="bullet"/>
      <w:lvlText w:val="•"/>
      <w:lvlJc w:val="left"/>
      <w:pPr>
        <w:ind w:left="5562" w:hanging="303"/>
      </w:pPr>
      <w:rPr>
        <w:rFonts w:hint="default"/>
        <w:lang w:val="ru-RU" w:eastAsia="ru-RU" w:bidi="ru-RU"/>
      </w:rPr>
    </w:lvl>
    <w:lvl w:ilvl="6" w:tplc="C180C912">
      <w:numFmt w:val="bullet"/>
      <w:lvlText w:val="•"/>
      <w:lvlJc w:val="left"/>
      <w:pPr>
        <w:ind w:left="6450" w:hanging="303"/>
      </w:pPr>
      <w:rPr>
        <w:rFonts w:hint="default"/>
        <w:lang w:val="ru-RU" w:eastAsia="ru-RU" w:bidi="ru-RU"/>
      </w:rPr>
    </w:lvl>
    <w:lvl w:ilvl="7" w:tplc="5ACA7A60">
      <w:numFmt w:val="bullet"/>
      <w:lvlText w:val="•"/>
      <w:lvlJc w:val="left"/>
      <w:pPr>
        <w:ind w:left="7338" w:hanging="303"/>
      </w:pPr>
      <w:rPr>
        <w:rFonts w:hint="default"/>
        <w:lang w:val="ru-RU" w:eastAsia="ru-RU" w:bidi="ru-RU"/>
      </w:rPr>
    </w:lvl>
    <w:lvl w:ilvl="8" w:tplc="2E4C911C">
      <w:numFmt w:val="bullet"/>
      <w:lvlText w:val="•"/>
      <w:lvlJc w:val="left"/>
      <w:pPr>
        <w:ind w:left="8227" w:hanging="303"/>
      </w:pPr>
      <w:rPr>
        <w:rFonts w:hint="default"/>
        <w:lang w:val="ru-RU" w:eastAsia="ru-RU" w:bidi="ru-RU"/>
      </w:rPr>
    </w:lvl>
  </w:abstractNum>
  <w:abstractNum w:abstractNumId="14">
    <w:nsid w:val="7D0170A7"/>
    <w:multiLevelType w:val="hybridMultilevel"/>
    <w:tmpl w:val="21B4680A"/>
    <w:lvl w:ilvl="0" w:tplc="B64ACF0A">
      <w:start w:val="1"/>
      <w:numFmt w:val="decimal"/>
      <w:lvlText w:val="%1."/>
      <w:lvlJc w:val="left"/>
      <w:pPr>
        <w:ind w:left="116" w:hanging="31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35FC51E6">
      <w:numFmt w:val="bullet"/>
      <w:lvlText w:val="•"/>
      <w:lvlJc w:val="left"/>
      <w:pPr>
        <w:ind w:left="1108" w:hanging="317"/>
      </w:pPr>
      <w:rPr>
        <w:rFonts w:hint="default"/>
        <w:lang w:val="ru-RU" w:eastAsia="ru-RU" w:bidi="ru-RU"/>
      </w:rPr>
    </w:lvl>
    <w:lvl w:ilvl="2" w:tplc="3372F856">
      <w:numFmt w:val="bullet"/>
      <w:lvlText w:val="•"/>
      <w:lvlJc w:val="left"/>
      <w:pPr>
        <w:ind w:left="2096" w:hanging="317"/>
      </w:pPr>
      <w:rPr>
        <w:rFonts w:hint="default"/>
        <w:lang w:val="ru-RU" w:eastAsia="ru-RU" w:bidi="ru-RU"/>
      </w:rPr>
    </w:lvl>
    <w:lvl w:ilvl="3" w:tplc="BBB83ADE">
      <w:numFmt w:val="bullet"/>
      <w:lvlText w:val="•"/>
      <w:lvlJc w:val="left"/>
      <w:pPr>
        <w:ind w:left="3085" w:hanging="317"/>
      </w:pPr>
      <w:rPr>
        <w:rFonts w:hint="default"/>
        <w:lang w:val="ru-RU" w:eastAsia="ru-RU" w:bidi="ru-RU"/>
      </w:rPr>
    </w:lvl>
    <w:lvl w:ilvl="4" w:tplc="E9D8C2D0">
      <w:numFmt w:val="bullet"/>
      <w:lvlText w:val="•"/>
      <w:lvlJc w:val="left"/>
      <w:pPr>
        <w:ind w:left="4073" w:hanging="317"/>
      </w:pPr>
      <w:rPr>
        <w:rFonts w:hint="default"/>
        <w:lang w:val="ru-RU" w:eastAsia="ru-RU" w:bidi="ru-RU"/>
      </w:rPr>
    </w:lvl>
    <w:lvl w:ilvl="5" w:tplc="5D56FFFA">
      <w:numFmt w:val="bullet"/>
      <w:lvlText w:val="•"/>
      <w:lvlJc w:val="left"/>
      <w:pPr>
        <w:ind w:left="5062" w:hanging="317"/>
      </w:pPr>
      <w:rPr>
        <w:rFonts w:hint="default"/>
        <w:lang w:val="ru-RU" w:eastAsia="ru-RU" w:bidi="ru-RU"/>
      </w:rPr>
    </w:lvl>
    <w:lvl w:ilvl="6" w:tplc="CCA6A414">
      <w:numFmt w:val="bullet"/>
      <w:lvlText w:val="•"/>
      <w:lvlJc w:val="left"/>
      <w:pPr>
        <w:ind w:left="6050" w:hanging="317"/>
      </w:pPr>
      <w:rPr>
        <w:rFonts w:hint="default"/>
        <w:lang w:val="ru-RU" w:eastAsia="ru-RU" w:bidi="ru-RU"/>
      </w:rPr>
    </w:lvl>
    <w:lvl w:ilvl="7" w:tplc="19368F94">
      <w:numFmt w:val="bullet"/>
      <w:lvlText w:val="•"/>
      <w:lvlJc w:val="left"/>
      <w:pPr>
        <w:ind w:left="7038" w:hanging="317"/>
      </w:pPr>
      <w:rPr>
        <w:rFonts w:hint="default"/>
        <w:lang w:val="ru-RU" w:eastAsia="ru-RU" w:bidi="ru-RU"/>
      </w:rPr>
    </w:lvl>
    <w:lvl w:ilvl="8" w:tplc="CE46D722">
      <w:numFmt w:val="bullet"/>
      <w:lvlText w:val="•"/>
      <w:lvlJc w:val="left"/>
      <w:pPr>
        <w:ind w:left="8027" w:hanging="317"/>
      </w:pPr>
      <w:rPr>
        <w:rFonts w:hint="default"/>
        <w:lang w:val="ru-RU" w:eastAsia="ru-RU" w:bidi="ru-RU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11"/>
  </w:num>
  <w:num w:numId="11">
    <w:abstractNumId w:val="13"/>
  </w:num>
  <w:num w:numId="12">
    <w:abstractNumId w:val="7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F5B2C"/>
    <w:rsid w:val="000F5B2C"/>
    <w:rsid w:val="00914B56"/>
    <w:rsid w:val="00E6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5B2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5B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5B2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F5B2C"/>
    <w:pPr>
      <w:ind w:left="115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F5B2C"/>
    <w:pPr>
      <w:ind w:left="116" w:firstLine="710"/>
    </w:pPr>
  </w:style>
  <w:style w:type="paragraph" w:customStyle="1" w:styleId="TableParagraph">
    <w:name w:val="Table Paragraph"/>
    <w:basedOn w:val="a"/>
    <w:uiPriority w:val="1"/>
    <w:qFormat/>
    <w:rsid w:val="000F5B2C"/>
    <w:pPr>
      <w:spacing w:line="270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5917</Words>
  <Characters>33733</Characters>
  <Application>Microsoft Office Word</Application>
  <DocSecurity>0</DocSecurity>
  <Lines>281</Lines>
  <Paragraphs>79</Paragraphs>
  <ScaleCrop>false</ScaleCrop>
  <Company>Microsoft</Company>
  <LinksUpToDate>false</LinksUpToDate>
  <CharactersWithSpaces>39571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2018-07-09T09:30:00Z</dcterms:created>
  <dcterms:modified xsi:type="dcterms:W3CDTF">2018-07-09T12:05:00Z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2018-07-06T00:00:00Z</vt:filetime>
  </property>
</Properties>
</file>