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9DA" w:rsidRDefault="00B279DA" w:rsidP="00B279DA">
      <w:pPr>
        <w:autoSpaceDE w:val="0"/>
        <w:autoSpaceDN w:val="0"/>
        <w:adjustRightInd w:val="0"/>
        <w:jc w:val="center"/>
        <w:rPr>
          <w:rFonts w:ascii="Times New Roman" w:hAnsi="Times New Roman" w:cs="Times New Roman"/>
          <w:b/>
          <w:color w:val="000000"/>
          <w:sz w:val="28"/>
          <w:szCs w:val="28"/>
        </w:rPr>
      </w:pPr>
      <w:r>
        <w:rPr>
          <w:rFonts w:ascii="Times New Roman" w:hAnsi="Times New Roman" w:cs="Times New Roman"/>
          <w:b/>
          <w:color w:val="000000"/>
          <w:sz w:val="28"/>
          <w:szCs w:val="28"/>
        </w:rPr>
        <w:t>Администрации Сабиновского сельского поселения</w:t>
      </w:r>
    </w:p>
    <w:p w:rsidR="00B279DA" w:rsidRDefault="00B279DA" w:rsidP="00B279DA">
      <w:pPr>
        <w:autoSpaceDE w:val="0"/>
        <w:autoSpaceDN w:val="0"/>
        <w:adjustRightInd w:val="0"/>
        <w:jc w:val="center"/>
        <w:rPr>
          <w:rFonts w:ascii="Times New Roman" w:hAnsi="Times New Roman" w:cs="Times New Roman"/>
          <w:b/>
          <w:color w:val="000000"/>
          <w:sz w:val="28"/>
          <w:szCs w:val="28"/>
        </w:rPr>
      </w:pPr>
      <w:r>
        <w:rPr>
          <w:rFonts w:ascii="Times New Roman" w:hAnsi="Times New Roman" w:cs="Times New Roman"/>
          <w:b/>
          <w:color w:val="000000"/>
          <w:sz w:val="28"/>
          <w:szCs w:val="28"/>
        </w:rPr>
        <w:t>Лежневского муниципального района Ивановской области</w:t>
      </w:r>
    </w:p>
    <w:p w:rsidR="00B279DA" w:rsidRDefault="00B279DA" w:rsidP="00B279DA">
      <w:pPr>
        <w:autoSpaceDE w:val="0"/>
        <w:autoSpaceDN w:val="0"/>
        <w:adjustRightInd w:val="0"/>
        <w:jc w:val="center"/>
        <w:rPr>
          <w:rFonts w:ascii="Times New Roman" w:hAnsi="Times New Roman" w:cs="Times New Roman"/>
          <w:color w:val="000000"/>
          <w:sz w:val="28"/>
          <w:szCs w:val="28"/>
        </w:rPr>
      </w:pPr>
    </w:p>
    <w:p w:rsidR="00B279DA" w:rsidRDefault="00B279DA" w:rsidP="00B279DA">
      <w:pPr>
        <w:autoSpaceDE w:val="0"/>
        <w:autoSpaceDN w:val="0"/>
        <w:adjustRightInd w:val="0"/>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ПОСТАНОВЛЕНИЕ</w:t>
      </w:r>
    </w:p>
    <w:p w:rsidR="00B279DA" w:rsidRDefault="00B279DA" w:rsidP="00B279DA">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от 17.03.2020 г.                                                                                                            № 19</w:t>
      </w:r>
    </w:p>
    <w:p w:rsidR="00B279DA" w:rsidRDefault="00B279DA" w:rsidP="009D08CC">
      <w:pPr>
        <w:autoSpaceDE w:val="0"/>
        <w:autoSpaceDN w:val="0"/>
        <w:adjustRightInd w:val="0"/>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Об утверждении Административного регламента по осуществлению муниципального контроля в области торговой деятельности на территории Сабиновского сельского поселения</w:t>
      </w:r>
      <w:r w:rsidR="00F93466">
        <w:rPr>
          <w:rFonts w:ascii="Times New Roman" w:hAnsi="Times New Roman" w:cs="Times New Roman"/>
          <w:b/>
          <w:bCs/>
          <w:color w:val="333333"/>
          <w:sz w:val="28"/>
          <w:szCs w:val="28"/>
        </w:rPr>
        <w:t>.</w:t>
      </w:r>
      <w:bookmarkStart w:id="0" w:name="_GoBack"/>
      <w:bookmarkEnd w:id="0"/>
    </w:p>
    <w:p w:rsidR="00B279DA" w:rsidRDefault="00B279DA" w:rsidP="009D08CC">
      <w:pPr>
        <w:autoSpaceDE w:val="0"/>
        <w:autoSpaceDN w:val="0"/>
        <w:adjustRightInd w:val="0"/>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 xml:space="preserve">\в </w:t>
      </w:r>
      <w:proofErr w:type="gramStart"/>
      <w:r>
        <w:rPr>
          <w:rFonts w:ascii="Times New Roman" w:hAnsi="Times New Roman" w:cs="Times New Roman"/>
          <w:b/>
          <w:bCs/>
          <w:color w:val="333333"/>
          <w:sz w:val="28"/>
          <w:szCs w:val="28"/>
        </w:rPr>
        <w:t>ред.пост.№</w:t>
      </w:r>
      <w:proofErr w:type="gramEnd"/>
      <w:r>
        <w:rPr>
          <w:rFonts w:ascii="Times New Roman" w:hAnsi="Times New Roman" w:cs="Times New Roman"/>
          <w:b/>
          <w:bCs/>
          <w:color w:val="333333"/>
          <w:sz w:val="28"/>
          <w:szCs w:val="28"/>
        </w:rPr>
        <w:t>64 от 06.10.2020г.</w:t>
      </w:r>
      <w:r w:rsidR="00E633AE">
        <w:rPr>
          <w:rFonts w:ascii="Times New Roman" w:hAnsi="Times New Roman" w:cs="Times New Roman"/>
          <w:b/>
          <w:bCs/>
          <w:color w:val="333333"/>
          <w:sz w:val="28"/>
          <w:szCs w:val="28"/>
        </w:rPr>
        <w:t>, №66 от 09.10.20г.</w:t>
      </w:r>
      <w:r>
        <w:rPr>
          <w:rFonts w:ascii="Times New Roman" w:hAnsi="Times New Roman" w:cs="Times New Roman"/>
          <w:b/>
          <w:bCs/>
          <w:color w:val="333333"/>
          <w:sz w:val="28"/>
          <w:szCs w:val="28"/>
        </w:rPr>
        <w:t>\</w:t>
      </w:r>
    </w:p>
    <w:p w:rsidR="00B279DA" w:rsidRDefault="00B279DA" w:rsidP="00B279DA">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целях соблюдения действующего законодательства,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28.12.2009 г. № 381-ФЗ «Об основах государственного регулирования торговой деятельности в Российской Федерации», </w:t>
      </w:r>
      <w:r>
        <w:rPr>
          <w:rFonts w:ascii="Times New Roman" w:hAnsi="Times New Roman" w:cs="Times New Roman"/>
          <w:color w:val="333333"/>
          <w:sz w:val="28"/>
          <w:szCs w:val="28"/>
        </w:rPr>
        <w:t>Федеральным Законом от 26.12.2008 г. №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color w:val="000000"/>
          <w:sz w:val="28"/>
          <w:szCs w:val="28"/>
        </w:rPr>
        <w:t xml:space="preserve">, </w:t>
      </w:r>
      <w:r>
        <w:rPr>
          <w:rFonts w:ascii="Times New Roman" w:hAnsi="Times New Roman" w:cs="Times New Roman"/>
          <w:color w:val="333333"/>
          <w:sz w:val="28"/>
          <w:szCs w:val="28"/>
        </w:rPr>
        <w:t>Постановлением Правительства Ивановской области от 09.11.2011 г. № 403-п «Об утверждении порядка разработки и принятия административных регламентов осуществления муниципального контроля в муниципальных образованиях Ивановской области», Уставом Сабиновского сельского поселения Администрация  и на основании экспертного заключения  аппарата Правительства Ивановской области №244 от 04.02.2020 г. постановляет:</w:t>
      </w:r>
    </w:p>
    <w:p w:rsidR="00B279DA" w:rsidRDefault="00B279DA" w:rsidP="00B279DA">
      <w:pPr>
        <w:autoSpaceDE w:val="0"/>
        <w:autoSpaceDN w:val="0"/>
        <w:adjustRightInd w:val="0"/>
        <w:jc w:val="both"/>
        <w:rPr>
          <w:rFonts w:ascii="Times New Roman" w:hAnsi="Times New Roman" w:cs="Times New Roman"/>
          <w:color w:val="333333"/>
          <w:sz w:val="28"/>
          <w:szCs w:val="28"/>
        </w:rPr>
      </w:pPr>
      <w:r>
        <w:rPr>
          <w:rFonts w:ascii="Times New Roman" w:hAnsi="Times New Roman" w:cs="Times New Roman"/>
          <w:color w:val="333333"/>
          <w:sz w:val="28"/>
          <w:szCs w:val="28"/>
        </w:rPr>
        <w:t>1. Принять Административный регламент по осуществлению муниципального контроля в области торговой деятельности в новой редакции согласно приложению.</w:t>
      </w:r>
    </w:p>
    <w:p w:rsidR="00B279DA" w:rsidRDefault="00B279DA" w:rsidP="00B279DA">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333333"/>
          <w:sz w:val="28"/>
          <w:szCs w:val="28"/>
        </w:rPr>
        <w:t>2. Д</w:t>
      </w:r>
      <w:r>
        <w:rPr>
          <w:rFonts w:ascii="Times New Roman" w:hAnsi="Times New Roman" w:cs="Times New Roman"/>
          <w:color w:val="000000"/>
          <w:sz w:val="28"/>
          <w:szCs w:val="28"/>
        </w:rPr>
        <w:t xml:space="preserve">анное постановление разместить на официальном сайте администрации и на информационном стенде по адресу: </w:t>
      </w:r>
      <w:proofErr w:type="spellStart"/>
      <w:r>
        <w:rPr>
          <w:rFonts w:ascii="Times New Roman" w:hAnsi="Times New Roman" w:cs="Times New Roman"/>
          <w:color w:val="000000"/>
          <w:sz w:val="28"/>
          <w:szCs w:val="28"/>
        </w:rPr>
        <w:t>д.Сабиново</w:t>
      </w:r>
      <w:proofErr w:type="spell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ул.Мичурина,д.</w:t>
      </w:r>
      <w:proofErr w:type="gramEnd"/>
      <w:r>
        <w:rPr>
          <w:rFonts w:ascii="Times New Roman" w:hAnsi="Times New Roman" w:cs="Times New Roman"/>
          <w:color w:val="000000"/>
          <w:sz w:val="28"/>
          <w:szCs w:val="28"/>
        </w:rPr>
        <w:t>1а</w:t>
      </w:r>
    </w:p>
    <w:p w:rsidR="00B279DA" w:rsidRDefault="00B279DA" w:rsidP="00B279DA">
      <w:pPr>
        <w:autoSpaceDE w:val="0"/>
        <w:autoSpaceDN w:val="0"/>
        <w:adjustRightInd w:val="0"/>
        <w:jc w:val="both"/>
        <w:rPr>
          <w:rFonts w:ascii="Times New Roman" w:hAnsi="Times New Roman" w:cs="Times New Roman"/>
          <w:color w:val="333333"/>
          <w:sz w:val="28"/>
          <w:szCs w:val="28"/>
        </w:rPr>
      </w:pPr>
      <w:r>
        <w:rPr>
          <w:rFonts w:ascii="Times New Roman" w:hAnsi="Times New Roman" w:cs="Times New Roman"/>
          <w:color w:val="333333"/>
          <w:sz w:val="28"/>
          <w:szCs w:val="28"/>
        </w:rPr>
        <w:t>3. Контроль за исполнением данного постановления оставляю за собой.</w:t>
      </w:r>
    </w:p>
    <w:p w:rsidR="00B279DA" w:rsidRDefault="00B279DA" w:rsidP="00B279DA">
      <w:pPr>
        <w:autoSpaceDE w:val="0"/>
        <w:autoSpaceDN w:val="0"/>
        <w:adjustRightInd w:val="0"/>
        <w:jc w:val="both"/>
        <w:rPr>
          <w:rFonts w:ascii="Times New Roman" w:hAnsi="Times New Roman" w:cs="Times New Roman"/>
          <w:color w:val="333333"/>
          <w:sz w:val="28"/>
          <w:szCs w:val="28"/>
        </w:rPr>
      </w:pPr>
      <w:r>
        <w:rPr>
          <w:rFonts w:ascii="Times New Roman" w:hAnsi="Times New Roman" w:cs="Times New Roman"/>
          <w:color w:val="333333"/>
          <w:sz w:val="28"/>
          <w:szCs w:val="28"/>
        </w:rPr>
        <w:t>4. Настоящее постановление вступает в силу после обнародования.</w:t>
      </w:r>
    </w:p>
    <w:p w:rsidR="00B279DA" w:rsidRDefault="00B279DA" w:rsidP="00B279DA">
      <w:pPr>
        <w:autoSpaceDE w:val="0"/>
        <w:autoSpaceDN w:val="0"/>
        <w:adjustRightInd w:val="0"/>
        <w:jc w:val="both"/>
        <w:rPr>
          <w:rFonts w:ascii="Times New Roman" w:hAnsi="Times New Roman" w:cs="Times New Roman"/>
          <w:color w:val="333333"/>
          <w:sz w:val="28"/>
          <w:szCs w:val="28"/>
        </w:rPr>
      </w:pPr>
    </w:p>
    <w:p w:rsidR="00B279DA" w:rsidRDefault="00B279DA" w:rsidP="00B279DA">
      <w:pPr>
        <w:autoSpaceDE w:val="0"/>
        <w:autoSpaceDN w:val="0"/>
        <w:adjustRightInd w:val="0"/>
        <w:jc w:val="both"/>
        <w:rPr>
          <w:rFonts w:ascii="Times New Roman" w:hAnsi="Times New Roman" w:cs="Times New Roman"/>
          <w:color w:val="333333"/>
          <w:sz w:val="28"/>
          <w:szCs w:val="28"/>
        </w:rPr>
      </w:pPr>
    </w:p>
    <w:p w:rsidR="00B279DA" w:rsidRPr="00265865" w:rsidRDefault="00B279DA" w:rsidP="00B279DA">
      <w:pPr>
        <w:autoSpaceDE w:val="0"/>
        <w:autoSpaceDN w:val="0"/>
        <w:adjustRightInd w:val="0"/>
        <w:rPr>
          <w:rFonts w:ascii="Times New Roman" w:hAnsi="Times New Roman" w:cs="Times New Roman"/>
          <w:bCs/>
          <w:color w:val="000000"/>
          <w:sz w:val="28"/>
          <w:szCs w:val="28"/>
        </w:rPr>
      </w:pPr>
      <w:r>
        <w:rPr>
          <w:rFonts w:ascii="Times New Roman" w:hAnsi="Times New Roman" w:cs="Times New Roman"/>
          <w:color w:val="333333"/>
          <w:sz w:val="28"/>
          <w:szCs w:val="28"/>
        </w:rPr>
        <w:t>Гл</w:t>
      </w:r>
      <w:r>
        <w:rPr>
          <w:rFonts w:ascii="Times New Roman" w:hAnsi="Times New Roman" w:cs="Times New Roman"/>
          <w:bCs/>
          <w:color w:val="000000"/>
          <w:sz w:val="28"/>
          <w:szCs w:val="28"/>
        </w:rPr>
        <w:t xml:space="preserve">ава </w:t>
      </w:r>
      <w:proofErr w:type="spellStart"/>
      <w:r>
        <w:rPr>
          <w:rFonts w:ascii="Times New Roman" w:hAnsi="Times New Roman" w:cs="Times New Roman"/>
          <w:bCs/>
          <w:color w:val="000000"/>
          <w:sz w:val="28"/>
          <w:szCs w:val="28"/>
        </w:rPr>
        <w:t>Сабиновского</w:t>
      </w:r>
      <w:proofErr w:type="spellEnd"/>
      <w:r>
        <w:rPr>
          <w:rFonts w:ascii="Times New Roman" w:hAnsi="Times New Roman" w:cs="Times New Roman"/>
          <w:bCs/>
          <w:color w:val="000000"/>
          <w:sz w:val="28"/>
          <w:szCs w:val="28"/>
        </w:rPr>
        <w:t xml:space="preserve"> сельского поселения                         </w:t>
      </w:r>
      <w:proofErr w:type="spellStart"/>
      <w:r>
        <w:rPr>
          <w:rFonts w:ascii="Times New Roman" w:hAnsi="Times New Roman" w:cs="Times New Roman"/>
          <w:bCs/>
          <w:color w:val="000000"/>
          <w:sz w:val="28"/>
          <w:szCs w:val="28"/>
        </w:rPr>
        <w:t>О.Г.Лапочкина</w:t>
      </w:r>
      <w:proofErr w:type="spellEnd"/>
    </w:p>
    <w:p w:rsidR="00B279DA" w:rsidRDefault="00B279DA" w:rsidP="00B279DA">
      <w:pPr>
        <w:jc w:val="center"/>
        <w:rPr>
          <w:rFonts w:ascii="Times New Roman" w:hAnsi="Times New Roman" w:cs="Times New Roman"/>
        </w:rPr>
      </w:pPr>
      <w:r w:rsidRPr="0054084F">
        <w:rPr>
          <w:rFonts w:ascii="Times New Roman" w:hAnsi="Times New Roman" w:cs="Times New Roman"/>
          <w:bCs/>
          <w:color w:val="000000"/>
          <w:sz w:val="28"/>
          <w:szCs w:val="28"/>
        </w:rPr>
        <w:t xml:space="preserve">                             </w:t>
      </w:r>
      <w:r w:rsidRPr="0054084F">
        <w:rPr>
          <w:rFonts w:ascii="Times New Roman" w:hAnsi="Times New Roman" w:cs="Times New Roman"/>
        </w:rPr>
        <w:t xml:space="preserve">                                                    </w:t>
      </w:r>
    </w:p>
    <w:p w:rsidR="00B279DA" w:rsidRDefault="00B279DA" w:rsidP="00B279DA">
      <w:pPr>
        <w:jc w:val="center"/>
        <w:rPr>
          <w:rFonts w:ascii="Times New Roman" w:hAnsi="Times New Roman" w:cs="Times New Roman"/>
        </w:rPr>
      </w:pPr>
    </w:p>
    <w:p w:rsidR="00B279DA" w:rsidRDefault="00B279DA" w:rsidP="00B279DA">
      <w:pPr>
        <w:jc w:val="center"/>
        <w:rPr>
          <w:rFonts w:ascii="Times New Roman" w:hAnsi="Times New Roman" w:cs="Times New Roman"/>
        </w:rPr>
      </w:pPr>
    </w:p>
    <w:p w:rsidR="00B279DA" w:rsidRPr="0054084F" w:rsidRDefault="00B279DA" w:rsidP="00B279DA">
      <w:pPr>
        <w:jc w:val="center"/>
        <w:rPr>
          <w:rFonts w:ascii="Times New Roman" w:hAnsi="Times New Roman" w:cs="Times New Roman"/>
        </w:rPr>
      </w:pPr>
      <w:r w:rsidRPr="0054084F">
        <w:rPr>
          <w:rFonts w:ascii="Times New Roman" w:hAnsi="Times New Roman" w:cs="Times New Roman"/>
        </w:rPr>
        <w:t xml:space="preserve"> </w:t>
      </w:r>
      <w:r w:rsidR="009D08CC">
        <w:rPr>
          <w:rFonts w:ascii="Times New Roman" w:hAnsi="Times New Roman" w:cs="Times New Roman"/>
        </w:rPr>
        <w:t xml:space="preserve">                                                                                                                         </w:t>
      </w:r>
      <w:r w:rsidRPr="0054084F">
        <w:rPr>
          <w:rFonts w:ascii="Times New Roman" w:hAnsi="Times New Roman" w:cs="Times New Roman"/>
        </w:rPr>
        <w:t xml:space="preserve"> Приложение </w:t>
      </w:r>
    </w:p>
    <w:p w:rsidR="00B279DA" w:rsidRDefault="00B279DA" w:rsidP="00B279DA">
      <w:pPr>
        <w:jc w:val="right"/>
        <w:rPr>
          <w:rFonts w:ascii="Times New Roman" w:hAnsi="Times New Roman" w:cs="Times New Roman"/>
        </w:rPr>
      </w:pPr>
      <w:r w:rsidRPr="0054084F">
        <w:rPr>
          <w:rFonts w:ascii="Times New Roman" w:hAnsi="Times New Roman" w:cs="Times New Roman"/>
        </w:rPr>
        <w:t>к постановлению администрации Сабиновского сельского поселения</w:t>
      </w:r>
    </w:p>
    <w:p w:rsidR="00B279DA" w:rsidRPr="0054084F" w:rsidRDefault="00B279DA" w:rsidP="00B279DA">
      <w:pPr>
        <w:jc w:val="right"/>
        <w:rPr>
          <w:rFonts w:ascii="Times New Roman" w:hAnsi="Times New Roman" w:cs="Times New Roman"/>
        </w:rPr>
      </w:pPr>
      <w:r>
        <w:rPr>
          <w:rFonts w:ascii="Times New Roman" w:hAnsi="Times New Roman" w:cs="Times New Roman"/>
        </w:rPr>
        <w:t>от 17</w:t>
      </w:r>
      <w:r w:rsidRPr="0054084F">
        <w:rPr>
          <w:rFonts w:ascii="Times New Roman" w:hAnsi="Times New Roman" w:cs="Times New Roman"/>
        </w:rPr>
        <w:t>.0</w:t>
      </w:r>
      <w:r>
        <w:rPr>
          <w:rFonts w:ascii="Times New Roman" w:hAnsi="Times New Roman" w:cs="Times New Roman"/>
        </w:rPr>
        <w:t>3</w:t>
      </w:r>
      <w:r w:rsidRPr="0054084F">
        <w:rPr>
          <w:rFonts w:ascii="Times New Roman" w:hAnsi="Times New Roman" w:cs="Times New Roman"/>
        </w:rPr>
        <w:t>.2020 г. №</w:t>
      </w:r>
      <w:r>
        <w:rPr>
          <w:rFonts w:ascii="Times New Roman" w:hAnsi="Times New Roman" w:cs="Times New Roman"/>
        </w:rPr>
        <w:t>19</w:t>
      </w:r>
      <w:r w:rsidRPr="0054084F">
        <w:rPr>
          <w:rFonts w:ascii="Times New Roman" w:hAnsi="Times New Roman" w:cs="Times New Roman"/>
        </w:rPr>
        <w:t xml:space="preserve">  </w:t>
      </w:r>
    </w:p>
    <w:p w:rsidR="00B279DA" w:rsidRPr="0054084F" w:rsidRDefault="00B279DA" w:rsidP="009D08CC">
      <w:pPr>
        <w:jc w:val="center"/>
        <w:rPr>
          <w:rFonts w:ascii="Times New Roman" w:hAnsi="Times New Roman" w:cs="Times New Roman"/>
        </w:rPr>
      </w:pPr>
    </w:p>
    <w:p w:rsidR="00B279DA" w:rsidRPr="0054084F" w:rsidRDefault="00B279DA" w:rsidP="009D08CC">
      <w:pPr>
        <w:jc w:val="center"/>
        <w:rPr>
          <w:rFonts w:ascii="Times New Roman" w:hAnsi="Times New Roman" w:cs="Times New Roman"/>
        </w:rPr>
      </w:pPr>
      <w:r w:rsidRPr="0054084F">
        <w:rPr>
          <w:rFonts w:ascii="Times New Roman" w:hAnsi="Times New Roman" w:cs="Times New Roman"/>
        </w:rPr>
        <w:t>АДМИНИСТРАТИВНЫЙ РЕГЛАМЕНТ</w:t>
      </w:r>
    </w:p>
    <w:p w:rsidR="00B279DA" w:rsidRPr="0054084F" w:rsidRDefault="00B279DA" w:rsidP="009D08CC">
      <w:pPr>
        <w:jc w:val="center"/>
        <w:rPr>
          <w:rFonts w:ascii="Times New Roman" w:hAnsi="Times New Roman" w:cs="Times New Roman"/>
        </w:rPr>
      </w:pPr>
      <w:r w:rsidRPr="0054084F">
        <w:rPr>
          <w:rFonts w:ascii="Times New Roman" w:hAnsi="Times New Roman" w:cs="Times New Roman"/>
        </w:rPr>
        <w:t>осуществления муниципального контроля в области торговой</w:t>
      </w:r>
    </w:p>
    <w:p w:rsidR="00B279DA" w:rsidRPr="0054084F" w:rsidRDefault="00B279DA" w:rsidP="009D08CC">
      <w:pPr>
        <w:jc w:val="center"/>
        <w:rPr>
          <w:rFonts w:ascii="Times New Roman" w:hAnsi="Times New Roman" w:cs="Times New Roman"/>
        </w:rPr>
      </w:pPr>
      <w:r w:rsidRPr="0054084F">
        <w:rPr>
          <w:rFonts w:ascii="Times New Roman" w:hAnsi="Times New Roman" w:cs="Times New Roman"/>
        </w:rPr>
        <w:t>деятельности на территории Сабиновского сельского поселения</w:t>
      </w:r>
    </w:p>
    <w:p w:rsidR="00B279DA" w:rsidRPr="0054084F" w:rsidRDefault="009D08CC" w:rsidP="009D08CC">
      <w:pPr>
        <w:jc w:val="center"/>
        <w:rPr>
          <w:rFonts w:ascii="Times New Roman" w:hAnsi="Times New Roman" w:cs="Times New Roman"/>
        </w:rPr>
      </w:pPr>
      <w:r>
        <w:rPr>
          <w:rFonts w:ascii="Times New Roman" w:hAnsi="Times New Roman" w:cs="Times New Roman"/>
        </w:rPr>
        <w:t xml:space="preserve">\ в </w:t>
      </w:r>
      <w:proofErr w:type="gramStart"/>
      <w:r>
        <w:rPr>
          <w:rFonts w:ascii="Times New Roman" w:hAnsi="Times New Roman" w:cs="Times New Roman"/>
        </w:rPr>
        <w:t>ред.пост.№</w:t>
      </w:r>
      <w:proofErr w:type="gramEnd"/>
      <w:r>
        <w:rPr>
          <w:rFonts w:ascii="Times New Roman" w:hAnsi="Times New Roman" w:cs="Times New Roman"/>
        </w:rPr>
        <w:t>64 от 06.10.2020г.</w:t>
      </w:r>
      <w:r w:rsidR="00E633AE">
        <w:rPr>
          <w:rFonts w:ascii="Times New Roman" w:hAnsi="Times New Roman" w:cs="Times New Roman"/>
        </w:rPr>
        <w:t>,№66 от 09.10.20 г.</w:t>
      </w:r>
      <w:r>
        <w:rPr>
          <w:rFonts w:ascii="Times New Roman" w:hAnsi="Times New Roman" w:cs="Times New Roman"/>
        </w:rPr>
        <w:t>\</w:t>
      </w:r>
    </w:p>
    <w:p w:rsidR="00B279DA" w:rsidRPr="0054084F" w:rsidRDefault="00B279DA" w:rsidP="00B279DA">
      <w:pPr>
        <w:jc w:val="both"/>
        <w:rPr>
          <w:rFonts w:ascii="Times New Roman" w:hAnsi="Times New Roman" w:cs="Times New Roman"/>
          <w:b/>
        </w:rPr>
      </w:pPr>
      <w:r w:rsidRPr="0054084F">
        <w:rPr>
          <w:rFonts w:ascii="Times New Roman" w:hAnsi="Times New Roman" w:cs="Times New Roman"/>
          <w:b/>
        </w:rPr>
        <w:t>I. Общие положения</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b/>
        </w:rPr>
        <w:t>1. Наименование муниципального контроля:</w:t>
      </w:r>
      <w:r w:rsidRPr="0054084F">
        <w:rPr>
          <w:rFonts w:ascii="Times New Roman" w:hAnsi="Times New Roman" w:cs="Times New Roman"/>
        </w:rPr>
        <w:t xml:space="preserve"> «Муниципальный контроль в области торговой деятельности на территории Сабиновского сельского поселения".</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Административный регламент осуществления муниципального контроля в области торговой деятельности на территории Сабиновского сельского поселения (далее - административный регламент) разработан в целях повышения качества исполнения муниципальной функции по созданию условий для обеспечения жителей поселения услугами торговли, защиты прав юридических лиц и индивидуальных предпринимателей при проведении проверок при осуществлении муниципального контроля в области торговой деятельности на территории Сабиновского сельского поселения.</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  Административный регламент устанавливает сроки и последовательность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административных процедур и административных действий администрации Сабиновского сельского поселения , порядок взаимодействия между ее должностными лицами, а также взаимодействие администрации Сабиновского сельского поселения с физическими или юридическими лицами, индивидуальными предпринимателями, иными органами государственной власти и органами местного самоуправления, а также учреждениями и организациями при осуществлении муниципального контроля в области торговой деятельности (далее - муниципальная функция).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b/>
        </w:rPr>
        <w:t>2. Наименование органа муниципального контроля</w:t>
      </w:r>
      <w:r w:rsidRPr="0054084F">
        <w:rPr>
          <w:rFonts w:ascii="Times New Roman" w:hAnsi="Times New Roman" w:cs="Times New Roman"/>
        </w:rPr>
        <w:t xml:space="preserve">.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Органом, уполномоченным на исполнение муниципальной функции является администрация Сабиновского сельского поселения (далее - орган муниципального контроля). </w:t>
      </w:r>
    </w:p>
    <w:p w:rsidR="00B279DA" w:rsidRPr="0054084F" w:rsidRDefault="00B279DA" w:rsidP="00B279DA">
      <w:pPr>
        <w:jc w:val="both"/>
        <w:rPr>
          <w:rFonts w:ascii="Times New Roman" w:hAnsi="Times New Roman" w:cs="Times New Roman"/>
          <w:b/>
        </w:rPr>
      </w:pPr>
      <w:r w:rsidRPr="0054084F">
        <w:rPr>
          <w:rFonts w:ascii="Times New Roman" w:hAnsi="Times New Roman" w:cs="Times New Roman"/>
          <w:b/>
        </w:rPr>
        <w:t xml:space="preserve">3. Перечень нормативных правовых актов, непосредственно регулирующих осуществление муниципального контроля.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Муниципальная функция исполняется в соответствии с: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 Гражданским кодексом Российской Федерации;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 Кодексом Российской Федерации об административных правонарушениях от 30 декабря 2001 года № 195-ФЗ («Российская газета», № 256, 31 декабря 2001 года);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Федеральным законом от 28 декабря 2009 года № 381-ФЗ «Об основах государственного регулирования торговой деятельности в Российской Федерации»;</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 Законом Российской Федерации от 7 февраля 1992 года N 2300-1 "О защите прав потребителей";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lastRenderedPageBreak/>
        <w:t xml:space="preserve">-Федеральным законом от 30 декабря 2006 года N 271-ФЗ "О розничных рынках и о внесении изменений в Трудовой кодекс Российской Федерации";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(«Российская газета», № 266, 30 декабря 2008 года»);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 Федеральным законом от 2 мая 2006г. № 59-ФЗ «О порядке рассмотрения обращений граждан Российской Федерации» (Собрание законодательства Российской Федерации, 2006, № 19, ст. 2060);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 Федеральным законом 06.10.2003 № 131-ФЗ «Об общих принципах организации местного самоуправления в Российской Федерации»;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 постановлением Правительства Российской Федерации от 28 октября 2009 года № 847 «Об утверждении Положения о направлении органами государственного контроля (надзора)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 а также формы и содержания сводного плана проведения плановых проверок юридических лиц и индивидуальных предпринимателей» («Собрание законодательства РФ», 02 ноября.2009, № 44, ст. 5244);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 постановлением Правительства Российской Федерации от 20 августа 2009 года № 689 «Об утверждении Правил аккредитации граждан и организаций, привлекаемых органами государственного контроля (надзора) и органами муниципального контроля к проведению мероприятий по контролю» («Собрание законодательства Российской Федерации», 31 августа 2009, № 35, ст. 4241);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 постановлением Правительства Российской Федерации от 16 июля 2009года № 584 «Об уведомительном порядке начала осуществления отдельных видов предпринимательской деятельности» (вместе с «Правилами представления уведомлений о начале осуществления отдельных видов предпринимательской деятельности и учета указанных уведомлений»)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(«Собрание законодательства РФ», 27 июля 2009 года, №30, ст. 3823);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 приказом Генпрокуратуры России от 27 марта 2009 года № 93 «О реализации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(документ не опубликован);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 мая 2009 года); </w:t>
      </w:r>
    </w:p>
    <w:p w:rsidR="00B279DA" w:rsidRPr="0054084F" w:rsidRDefault="00B279DA" w:rsidP="00B279DA">
      <w:pPr>
        <w:autoSpaceDE w:val="0"/>
        <w:autoSpaceDN w:val="0"/>
        <w:adjustRightInd w:val="0"/>
        <w:jc w:val="both"/>
        <w:rPr>
          <w:rFonts w:ascii="Times New Roman" w:hAnsi="Times New Roman" w:cs="Times New Roman"/>
          <w:color w:val="000000"/>
        </w:rPr>
      </w:pPr>
      <w:r w:rsidRPr="0054084F">
        <w:rPr>
          <w:rFonts w:ascii="Times New Roman" w:hAnsi="Times New Roman" w:cs="Times New Roman"/>
        </w:rPr>
        <w:t xml:space="preserve">- </w:t>
      </w:r>
      <w:r w:rsidRPr="0054084F">
        <w:rPr>
          <w:rFonts w:ascii="Times New Roman" w:hAnsi="Times New Roman" w:cs="Times New Roman"/>
          <w:color w:val="000000"/>
        </w:rPr>
        <w:t xml:space="preserve">Закон Ивановской области от 24.04.2008 г. № 11-ОЗ «Об </w:t>
      </w:r>
      <w:proofErr w:type="gramStart"/>
      <w:r w:rsidRPr="0054084F">
        <w:rPr>
          <w:rFonts w:ascii="Times New Roman" w:hAnsi="Times New Roman" w:cs="Times New Roman"/>
          <w:color w:val="000000"/>
        </w:rPr>
        <w:t>административных  правонарушениях</w:t>
      </w:r>
      <w:proofErr w:type="gramEnd"/>
      <w:r w:rsidRPr="0054084F">
        <w:rPr>
          <w:rFonts w:ascii="Times New Roman" w:hAnsi="Times New Roman" w:cs="Times New Roman"/>
          <w:color w:val="000000"/>
        </w:rPr>
        <w:t xml:space="preserve"> в Ивановской области;</w:t>
      </w:r>
    </w:p>
    <w:p w:rsidR="00B279DA" w:rsidRPr="0054084F" w:rsidRDefault="00B279DA" w:rsidP="00B279DA">
      <w:pPr>
        <w:autoSpaceDE w:val="0"/>
        <w:autoSpaceDN w:val="0"/>
        <w:adjustRightInd w:val="0"/>
        <w:jc w:val="both"/>
        <w:rPr>
          <w:rFonts w:ascii="Times New Roman" w:hAnsi="Times New Roman" w:cs="Times New Roman"/>
          <w:color w:val="000000"/>
        </w:rPr>
      </w:pPr>
      <w:r w:rsidRPr="0054084F">
        <w:rPr>
          <w:rFonts w:ascii="Times New Roman" w:hAnsi="Times New Roman" w:cs="Times New Roman"/>
        </w:rPr>
        <w:t xml:space="preserve">- </w:t>
      </w:r>
      <w:r w:rsidRPr="0054084F">
        <w:rPr>
          <w:rFonts w:ascii="Times New Roman" w:hAnsi="Times New Roman" w:cs="Times New Roman"/>
          <w:color w:val="000000"/>
        </w:rPr>
        <w:t>Постановлением Правительства Ивановской области от 22.11.2012 г.№ 481-п «Об утверждении порядка организации ярмарок на территории Ивановской области и продажи товаров (выполнении работ, оказании услуг) на них»;</w:t>
      </w:r>
    </w:p>
    <w:p w:rsidR="00B279DA" w:rsidRDefault="00B279DA" w:rsidP="00B279DA">
      <w:pPr>
        <w:autoSpaceDE w:val="0"/>
        <w:autoSpaceDN w:val="0"/>
        <w:adjustRightInd w:val="0"/>
        <w:jc w:val="both"/>
        <w:rPr>
          <w:rFonts w:ascii="Times New Roman" w:hAnsi="Times New Roman" w:cs="Times New Roman"/>
          <w:color w:val="000000"/>
        </w:rPr>
      </w:pPr>
      <w:r w:rsidRPr="0054084F">
        <w:rPr>
          <w:rFonts w:ascii="Times New Roman" w:hAnsi="Times New Roman" w:cs="Times New Roman"/>
          <w:color w:val="000000"/>
        </w:rPr>
        <w:t>- Распоряжением Правительства Ивановской области от 07.07.2007 г.№ 197-рп «Об утверждении форм бланков, применяемых при оформлении разрешений на право организации розничного рынка»;</w:t>
      </w:r>
    </w:p>
    <w:p w:rsidR="00B279DA" w:rsidRDefault="00B279DA" w:rsidP="00B279DA">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Федеральный закон №82-ФЗ от</w:t>
      </w:r>
    </w:p>
    <w:p w:rsidR="00B279DA" w:rsidRPr="0054084F" w:rsidRDefault="00B279DA" w:rsidP="00B279DA">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Федеральный закон №307 -ФЗ </w:t>
      </w:r>
      <w:proofErr w:type="gramStart"/>
      <w:r>
        <w:rPr>
          <w:rFonts w:ascii="Times New Roman" w:hAnsi="Times New Roman" w:cs="Times New Roman"/>
          <w:color w:val="000000"/>
        </w:rPr>
        <w:t>от  30.12.2008г.</w:t>
      </w:r>
      <w:proofErr w:type="gramEnd"/>
      <w:r>
        <w:rPr>
          <w:rFonts w:ascii="Times New Roman" w:hAnsi="Times New Roman" w:cs="Times New Roman"/>
          <w:color w:val="000000"/>
        </w:rPr>
        <w:t xml:space="preserve"> "Об аудиторской деятельности"</w:t>
      </w:r>
    </w:p>
    <w:p w:rsidR="00B279DA" w:rsidRPr="0054084F" w:rsidRDefault="00B279DA" w:rsidP="00B279DA">
      <w:pPr>
        <w:autoSpaceDE w:val="0"/>
        <w:autoSpaceDN w:val="0"/>
        <w:adjustRightInd w:val="0"/>
        <w:jc w:val="both"/>
        <w:rPr>
          <w:rFonts w:ascii="Times New Roman" w:hAnsi="Times New Roman" w:cs="Times New Roman"/>
        </w:rPr>
      </w:pPr>
      <w:r w:rsidRPr="0054084F">
        <w:rPr>
          <w:rFonts w:ascii="Times New Roman" w:hAnsi="Times New Roman" w:cs="Times New Roman"/>
          <w:color w:val="000000"/>
        </w:rPr>
        <w:t>- Уставом Сабиновского сельского поселения</w:t>
      </w:r>
    </w:p>
    <w:p w:rsidR="00B279DA" w:rsidRPr="0054084F" w:rsidRDefault="00B279DA" w:rsidP="00B279DA">
      <w:pPr>
        <w:jc w:val="both"/>
        <w:rPr>
          <w:rFonts w:ascii="Times New Roman" w:hAnsi="Times New Roman" w:cs="Times New Roman"/>
          <w:b/>
        </w:rPr>
      </w:pPr>
      <w:r w:rsidRPr="0054084F">
        <w:rPr>
          <w:rFonts w:ascii="Times New Roman" w:hAnsi="Times New Roman" w:cs="Times New Roman"/>
          <w:b/>
        </w:rPr>
        <w:lastRenderedPageBreak/>
        <w:t xml:space="preserve">4. Перечень должностных лиц муниципального контроля.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Муниципальную функцию исполняют: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  специалисты администрации Сабиновского сельского поселения.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Орган муниципального контроля вправе привлекать экспертов (экспертные организации) в сфере торговли к проведению мероприятий в рамках исполнения функции муниципального контроля, предусмотренной настоящим административным регламентом, в случаях и порядке, определенных законодательством Российской Федерации. </w:t>
      </w:r>
    </w:p>
    <w:p w:rsidR="00B279DA" w:rsidRPr="0054084F" w:rsidRDefault="00B279DA" w:rsidP="00B279DA">
      <w:pPr>
        <w:jc w:val="both"/>
        <w:rPr>
          <w:rFonts w:ascii="Times New Roman" w:hAnsi="Times New Roman" w:cs="Times New Roman"/>
          <w:b/>
        </w:rPr>
      </w:pPr>
      <w:r w:rsidRPr="0054084F">
        <w:rPr>
          <w:rFonts w:ascii="Times New Roman" w:hAnsi="Times New Roman" w:cs="Times New Roman"/>
          <w:b/>
        </w:rPr>
        <w:t xml:space="preserve">5. Предмет муниципального контроля.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5.1. Предметом муниципального контроля является проверка соблюдения юридическими лицами и индивидуальными предпринимателями требований в области торговой деятельности, установленных муниципальными правовыми актами Сабиновского сельского </w:t>
      </w:r>
      <w:proofErr w:type="gramStart"/>
      <w:r w:rsidRPr="0054084F">
        <w:rPr>
          <w:rFonts w:ascii="Times New Roman" w:hAnsi="Times New Roman" w:cs="Times New Roman"/>
        </w:rPr>
        <w:t>поселения ,</w:t>
      </w:r>
      <w:proofErr w:type="gramEnd"/>
      <w:r w:rsidRPr="0054084F">
        <w:rPr>
          <w:rFonts w:ascii="Times New Roman" w:hAnsi="Times New Roman" w:cs="Times New Roman"/>
        </w:rPr>
        <w:t xml:space="preserve"> а также требований, установленных федеральными законами, законами Ивановской области в случаях, если соответствующие виды контроля относятся к вопросам местного значения Сабиновского сельского поселения</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5.2. Порядок информирования о правилах исполнения муниципальной функции.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Адрес места нахождения администрации Сабиновского сельского </w:t>
      </w:r>
      <w:proofErr w:type="gramStart"/>
      <w:r w:rsidRPr="0054084F">
        <w:rPr>
          <w:rFonts w:ascii="Times New Roman" w:hAnsi="Times New Roman" w:cs="Times New Roman"/>
        </w:rPr>
        <w:t>поселения :</w:t>
      </w:r>
      <w:proofErr w:type="gramEnd"/>
      <w:r w:rsidRPr="0054084F">
        <w:rPr>
          <w:rFonts w:ascii="Times New Roman" w:hAnsi="Times New Roman" w:cs="Times New Roman"/>
        </w:rPr>
        <w:t xml:space="preserve"> </w:t>
      </w:r>
    </w:p>
    <w:p w:rsidR="00B279DA" w:rsidRPr="0054084F" w:rsidRDefault="00B279DA" w:rsidP="00B279DA">
      <w:pPr>
        <w:jc w:val="both"/>
        <w:rPr>
          <w:rFonts w:ascii="Times New Roman" w:hAnsi="Times New Roman" w:cs="Times New Roman"/>
        </w:rPr>
      </w:pPr>
      <w:proofErr w:type="spellStart"/>
      <w:r w:rsidRPr="0054084F">
        <w:rPr>
          <w:rFonts w:ascii="Times New Roman" w:hAnsi="Times New Roman" w:cs="Times New Roman"/>
        </w:rPr>
        <w:t>д.Сабиново</w:t>
      </w:r>
      <w:proofErr w:type="spellEnd"/>
      <w:r w:rsidRPr="0054084F">
        <w:rPr>
          <w:rFonts w:ascii="Times New Roman" w:hAnsi="Times New Roman" w:cs="Times New Roman"/>
        </w:rPr>
        <w:t xml:space="preserve">, </w:t>
      </w:r>
      <w:proofErr w:type="spellStart"/>
      <w:r w:rsidRPr="0054084F">
        <w:rPr>
          <w:rFonts w:ascii="Times New Roman" w:hAnsi="Times New Roman" w:cs="Times New Roman"/>
        </w:rPr>
        <w:t>ул.Мичурина</w:t>
      </w:r>
      <w:proofErr w:type="spellEnd"/>
      <w:r w:rsidRPr="0054084F">
        <w:rPr>
          <w:rFonts w:ascii="Times New Roman" w:hAnsi="Times New Roman" w:cs="Times New Roman"/>
        </w:rPr>
        <w:t>, д.1</w:t>
      </w:r>
      <w:proofErr w:type="gramStart"/>
      <w:r w:rsidRPr="0054084F">
        <w:rPr>
          <w:rFonts w:ascii="Times New Roman" w:hAnsi="Times New Roman" w:cs="Times New Roman"/>
        </w:rPr>
        <w:t>а ,</w:t>
      </w:r>
      <w:proofErr w:type="spellStart"/>
      <w:r w:rsidRPr="0054084F">
        <w:rPr>
          <w:rFonts w:ascii="Times New Roman" w:hAnsi="Times New Roman" w:cs="Times New Roman"/>
        </w:rPr>
        <w:t>Лежневский</w:t>
      </w:r>
      <w:proofErr w:type="spellEnd"/>
      <w:proofErr w:type="gramEnd"/>
      <w:r w:rsidRPr="0054084F">
        <w:rPr>
          <w:rFonts w:ascii="Times New Roman" w:hAnsi="Times New Roman" w:cs="Times New Roman"/>
        </w:rPr>
        <w:t xml:space="preserve"> район, Ивановская область, 155126.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График работы администрации Сабиновского сельского поселения: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 рабочие дни: понедельник, вторник, среда, четверг, пятница; </w:t>
      </w:r>
    </w:p>
    <w:p w:rsidR="00B279DA" w:rsidRPr="0093298B" w:rsidRDefault="00B279DA" w:rsidP="00B279DA">
      <w:pPr>
        <w:spacing w:line="240" w:lineRule="auto"/>
        <w:jc w:val="both"/>
        <w:rPr>
          <w:rFonts w:ascii="Times New Roman" w:hAnsi="Times New Roman" w:cs="Times New Roman"/>
        </w:rPr>
      </w:pPr>
      <w:r w:rsidRPr="0054084F">
        <w:rPr>
          <w:rFonts w:ascii="Times New Roman" w:hAnsi="Times New Roman" w:cs="Times New Roman"/>
        </w:rPr>
        <w:t xml:space="preserve">- часы приема </w:t>
      </w:r>
      <w:proofErr w:type="gramStart"/>
      <w:r w:rsidRPr="0054084F">
        <w:rPr>
          <w:rFonts w:ascii="Times New Roman" w:hAnsi="Times New Roman" w:cs="Times New Roman"/>
        </w:rPr>
        <w:t>заявлений:</w:t>
      </w:r>
      <w:r w:rsidRPr="0093298B">
        <w:rPr>
          <w:rFonts w:ascii="Times New Roman" w:hAnsi="Times New Roman" w:cs="Times New Roman"/>
          <w:sz w:val="28"/>
          <w:szCs w:val="28"/>
        </w:rPr>
        <w:t xml:space="preserve"> </w:t>
      </w:r>
      <w:r w:rsidRPr="00980CB9">
        <w:rPr>
          <w:rFonts w:ascii="Times New Roman" w:hAnsi="Times New Roman" w:cs="Times New Roman"/>
          <w:sz w:val="28"/>
          <w:szCs w:val="28"/>
        </w:rPr>
        <w:t xml:space="preserve"> </w:t>
      </w:r>
      <w:r w:rsidRPr="0093298B">
        <w:rPr>
          <w:rFonts w:ascii="Times New Roman" w:hAnsi="Times New Roman" w:cs="Times New Roman"/>
        </w:rPr>
        <w:t>понедельник</w:t>
      </w:r>
      <w:proofErr w:type="gramEnd"/>
      <w:r w:rsidRPr="0093298B">
        <w:rPr>
          <w:rFonts w:ascii="Times New Roman" w:hAnsi="Times New Roman" w:cs="Times New Roman"/>
        </w:rPr>
        <w:t>-пятница с 08.00 до 16.48 часов</w:t>
      </w:r>
      <w:r>
        <w:rPr>
          <w:rFonts w:ascii="Times New Roman" w:hAnsi="Times New Roman" w:cs="Times New Roman"/>
        </w:rPr>
        <w:t xml:space="preserve"> </w:t>
      </w:r>
      <w:r w:rsidRPr="0093298B">
        <w:rPr>
          <w:rFonts w:ascii="Times New Roman" w:hAnsi="Times New Roman" w:cs="Times New Roman"/>
        </w:rPr>
        <w:t xml:space="preserve">\для женщин 16.00\, обед с 12.00 до 12.48 часов; </w:t>
      </w:r>
      <w:r>
        <w:rPr>
          <w:rFonts w:ascii="Times New Roman" w:hAnsi="Times New Roman" w:cs="Times New Roman"/>
        </w:rPr>
        <w:t>\в ред. пост.№64 от 06.10.2020г.\</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выходные дни – суббота, воскресенье.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Продолжительность рабочего дня, непосредственно предшествующему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нерабочему (праздничному) дню, уменьшается на один час.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Телефон для справок: тел. 8(4932)34-60-75;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Адреса электронной почты и официального сайта: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1) электронная почта </w:t>
      </w:r>
      <w:proofErr w:type="spellStart"/>
      <w:r w:rsidRPr="0054084F">
        <w:rPr>
          <w:rFonts w:ascii="Times New Roman" w:hAnsi="Times New Roman" w:cs="Times New Roman"/>
        </w:rPr>
        <w:t>Сабиновского</w:t>
      </w:r>
      <w:proofErr w:type="spellEnd"/>
      <w:r w:rsidRPr="0054084F">
        <w:rPr>
          <w:rFonts w:ascii="Times New Roman" w:hAnsi="Times New Roman" w:cs="Times New Roman"/>
        </w:rPr>
        <w:t xml:space="preserve"> сельского поселения: </w:t>
      </w:r>
      <w:proofErr w:type="spellStart"/>
      <w:r w:rsidRPr="0054084F">
        <w:rPr>
          <w:rFonts w:ascii="Times New Roman" w:hAnsi="Times New Roman" w:cs="Times New Roman"/>
          <w:lang w:val="en-US"/>
        </w:rPr>
        <w:t>Sabinovo</w:t>
      </w:r>
      <w:proofErr w:type="spellEnd"/>
      <w:r w:rsidRPr="0054084F">
        <w:rPr>
          <w:rFonts w:ascii="Times New Roman" w:hAnsi="Times New Roman" w:cs="Times New Roman"/>
        </w:rPr>
        <w:t>@</w:t>
      </w:r>
      <w:r w:rsidRPr="0054084F">
        <w:rPr>
          <w:rFonts w:ascii="Times New Roman" w:hAnsi="Times New Roman" w:cs="Times New Roman"/>
          <w:lang w:val="en-US"/>
        </w:rPr>
        <w:t>mail</w:t>
      </w:r>
      <w:r w:rsidRPr="0054084F">
        <w:rPr>
          <w:rFonts w:ascii="Times New Roman" w:hAnsi="Times New Roman" w:cs="Times New Roman"/>
        </w:rPr>
        <w:t>.</w:t>
      </w:r>
      <w:proofErr w:type="spellStart"/>
      <w:r w:rsidRPr="0054084F">
        <w:rPr>
          <w:rFonts w:ascii="Times New Roman" w:hAnsi="Times New Roman" w:cs="Times New Roman"/>
          <w:lang w:val="en-US"/>
        </w:rPr>
        <w:t>ru</w:t>
      </w:r>
      <w:proofErr w:type="spellEnd"/>
      <w:r w:rsidRPr="0054084F">
        <w:rPr>
          <w:rFonts w:ascii="Times New Roman" w:hAnsi="Times New Roman" w:cs="Times New Roman"/>
        </w:rPr>
        <w:t xml:space="preserve">; </w:t>
      </w:r>
    </w:p>
    <w:p w:rsidR="00B279DA" w:rsidRPr="0054084F" w:rsidRDefault="00B279DA" w:rsidP="00B279DA">
      <w:pPr>
        <w:jc w:val="both"/>
        <w:rPr>
          <w:rFonts w:ascii="Times New Roman" w:hAnsi="Times New Roman" w:cs="Times New Roman"/>
        </w:rPr>
      </w:pPr>
      <w:proofErr w:type="gramStart"/>
      <w:r w:rsidRPr="0054084F">
        <w:rPr>
          <w:rFonts w:ascii="Times New Roman" w:hAnsi="Times New Roman" w:cs="Times New Roman"/>
        </w:rPr>
        <w:t>2 )</w:t>
      </w:r>
      <w:proofErr w:type="gramEnd"/>
      <w:r w:rsidRPr="0054084F">
        <w:rPr>
          <w:rFonts w:ascii="Times New Roman" w:hAnsi="Times New Roman" w:cs="Times New Roman"/>
        </w:rPr>
        <w:t xml:space="preserve"> официальный сайт </w:t>
      </w:r>
      <w:proofErr w:type="spellStart"/>
      <w:r w:rsidRPr="0054084F">
        <w:rPr>
          <w:rFonts w:ascii="Times New Roman" w:hAnsi="Times New Roman" w:cs="Times New Roman"/>
        </w:rPr>
        <w:t>Сабиновского</w:t>
      </w:r>
      <w:proofErr w:type="spellEnd"/>
      <w:r w:rsidRPr="0054084F">
        <w:rPr>
          <w:rFonts w:ascii="Times New Roman" w:hAnsi="Times New Roman" w:cs="Times New Roman"/>
        </w:rPr>
        <w:t xml:space="preserve"> сельского поселения: </w:t>
      </w:r>
      <w:r w:rsidRPr="0054084F">
        <w:rPr>
          <w:rFonts w:ascii="Times New Roman" w:hAnsi="Times New Roman" w:cs="Times New Roman"/>
          <w:u w:val="single"/>
          <w:lang w:val="en-US"/>
        </w:rPr>
        <w:t>www</w:t>
      </w:r>
      <w:r w:rsidRPr="0054084F">
        <w:rPr>
          <w:rFonts w:ascii="Times New Roman" w:hAnsi="Times New Roman" w:cs="Times New Roman"/>
          <w:u w:val="single"/>
        </w:rPr>
        <w:t>.</w:t>
      </w:r>
      <w:proofErr w:type="spellStart"/>
      <w:r w:rsidRPr="0054084F">
        <w:rPr>
          <w:rFonts w:ascii="Times New Roman" w:hAnsi="Times New Roman" w:cs="Times New Roman"/>
          <w:u w:val="single"/>
          <w:lang w:val="en-US"/>
        </w:rPr>
        <w:t>adm</w:t>
      </w:r>
      <w:proofErr w:type="spellEnd"/>
      <w:r w:rsidRPr="0054084F">
        <w:rPr>
          <w:rFonts w:ascii="Times New Roman" w:hAnsi="Times New Roman" w:cs="Times New Roman"/>
          <w:u w:val="single"/>
        </w:rPr>
        <w:t>-</w:t>
      </w:r>
      <w:proofErr w:type="spellStart"/>
      <w:r w:rsidRPr="0054084F">
        <w:rPr>
          <w:rFonts w:ascii="Times New Roman" w:hAnsi="Times New Roman" w:cs="Times New Roman"/>
          <w:u w:val="single"/>
          <w:lang w:val="en-US"/>
        </w:rPr>
        <w:t>sabinovo</w:t>
      </w:r>
      <w:proofErr w:type="spellEnd"/>
      <w:r w:rsidRPr="0054084F">
        <w:rPr>
          <w:rFonts w:ascii="Times New Roman" w:hAnsi="Times New Roman" w:cs="Times New Roman"/>
          <w:u w:val="single"/>
        </w:rPr>
        <w:t>.</w:t>
      </w:r>
      <w:proofErr w:type="spellStart"/>
      <w:r w:rsidRPr="0054084F">
        <w:rPr>
          <w:rFonts w:ascii="Times New Roman" w:hAnsi="Times New Roman" w:cs="Times New Roman"/>
          <w:u w:val="single"/>
          <w:lang w:val="en-US"/>
        </w:rPr>
        <w:t>ru</w:t>
      </w:r>
      <w:proofErr w:type="spellEnd"/>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Информация о порядке исполнения муниципальной функции представляется посредством ее размещения в средствах массовой информации (далее - СМИ), электронной почте, по телефону и (или) непосредственно должностным лицом, ответственным за исполнение муниципальной функции.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Для обеспечения информирования о порядке исполнения муниципальной функции представляется следующая информация: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1) наименование уполномоченного органа, его подведомственных организаций, исполняющих муниципальную функцию;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2) почтовый адрес уполномоченного органа, подведомственных организаций;</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3) номера телефонов, адреса электронной почты уполномоченного органа,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lastRenderedPageBreak/>
        <w:t xml:space="preserve">подведомственных организаций;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4) график (режим) работы уполномоченного органа, подведомственных организаций;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5) перечень оснований, при наличии которых муниципальная функция не исполняется;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6) порядок обжалования актов (решений) уполномоченного органа, подведомственных организаций, действий или бездействия их должностных лиц;</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7) перечень и извлечения из нормативных правовых актов, регулирующих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исполнение муниципальной функции.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Основными требованиями к информированию заявителей являются: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 достоверность предоставляемой информации;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 четкость в изложении информации;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 полнота информирования;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 удобство и доступность получения информации.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Информирование заявителей осуществляется в устной или письменной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форме следующим образом: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-индивидуальное информирование;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-публичное информирование.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Индивидуальное устное информирование осуществляется при обращении заявителей за информацией лично или по телефону.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направления ответов почтовым отправлением.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Публичное устное информирование осуществляется посредством привлечения СМИ. Публичное письменное информирование осуществляется путем публикации информационных материалов в СМИ, включая официальные </w:t>
      </w:r>
      <w:proofErr w:type="gramStart"/>
      <w:r w:rsidRPr="0054084F">
        <w:rPr>
          <w:rFonts w:ascii="Times New Roman" w:hAnsi="Times New Roman" w:cs="Times New Roman"/>
        </w:rPr>
        <w:t>сайты  органов</w:t>
      </w:r>
      <w:proofErr w:type="gramEnd"/>
      <w:r w:rsidRPr="0054084F">
        <w:rPr>
          <w:rFonts w:ascii="Times New Roman" w:hAnsi="Times New Roman" w:cs="Times New Roman"/>
        </w:rPr>
        <w:t xml:space="preserve"> местного самоуправления в сети Интернет.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5.3. Сроки проведения проверок.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Срок проведения проверки, исчисляемый с даты, указанной в распоряжении о проведении проверки, не должен превышать двадцать рабочих дней.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В отношении одного субъекта малого предпринимательства общий срок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проведения плановой выездной проверки не может превышать пятьдесят часов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для малого предприятия и пятнадцать часов для </w:t>
      </w:r>
      <w:proofErr w:type="spellStart"/>
      <w:r w:rsidRPr="0054084F">
        <w:rPr>
          <w:rFonts w:ascii="Times New Roman" w:hAnsi="Times New Roman" w:cs="Times New Roman"/>
        </w:rPr>
        <w:t>микропредприятия</w:t>
      </w:r>
      <w:proofErr w:type="spellEnd"/>
      <w:r w:rsidRPr="0054084F">
        <w:rPr>
          <w:rFonts w:ascii="Times New Roman" w:hAnsi="Times New Roman" w:cs="Times New Roman"/>
        </w:rPr>
        <w:t xml:space="preserve"> в год.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главой Сабиновского сельского поселения, на основании мотивированных предложений должностных лиц администрации Сабиновского сельского поселения, проводящих выездную плановую проверку, но не более чем на двадцать рабочих дней, в отношении малых предприятий, </w:t>
      </w:r>
      <w:proofErr w:type="spellStart"/>
      <w:r w:rsidRPr="0054084F">
        <w:rPr>
          <w:rFonts w:ascii="Times New Roman" w:hAnsi="Times New Roman" w:cs="Times New Roman"/>
        </w:rPr>
        <w:t>микропредприятий</w:t>
      </w:r>
      <w:proofErr w:type="spellEnd"/>
      <w:r w:rsidRPr="0054084F">
        <w:rPr>
          <w:rFonts w:ascii="Times New Roman" w:hAnsi="Times New Roman" w:cs="Times New Roman"/>
        </w:rPr>
        <w:t xml:space="preserve"> не более чем на пятнадцать часов</w:t>
      </w:r>
      <w:r>
        <w:rPr>
          <w:rFonts w:ascii="Times New Roman" w:hAnsi="Times New Roman" w:cs="Times New Roman"/>
        </w:rPr>
        <w:t>.</w:t>
      </w:r>
      <w:r w:rsidRPr="0054084F">
        <w:rPr>
          <w:rFonts w:ascii="Times New Roman" w:hAnsi="Times New Roman" w:cs="Times New Roman"/>
        </w:rPr>
        <w:t xml:space="preserve">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lastRenderedPageBreak/>
        <w:t xml:space="preserve">Плановые проверки проводятся не чаще чем один раз в три года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5.4. Перечень оснований для приостановления исполнения</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муниципальной функции, либо отказа в исполнении муниципальной функции.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Основаниями, при наличии которых исполнение муниципальной функции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приостанавливается, являются соответствующее определение или решение суда </w:t>
      </w:r>
    </w:p>
    <w:p w:rsidR="00B279DA" w:rsidRPr="0054084F" w:rsidRDefault="00B279DA" w:rsidP="00B279DA">
      <w:pPr>
        <w:rPr>
          <w:rFonts w:ascii="Times New Roman" w:hAnsi="Times New Roman" w:cs="Times New Roman"/>
        </w:rPr>
      </w:pPr>
      <w:r w:rsidRPr="0054084F">
        <w:rPr>
          <w:rFonts w:ascii="Times New Roman" w:hAnsi="Times New Roman" w:cs="Times New Roman"/>
        </w:rPr>
        <w:t xml:space="preserve">или представление прокурора. Исполнение муниципальных функций при проведении проверки может быть приостановлено руководителем </w:t>
      </w:r>
      <w:proofErr w:type="gramStart"/>
      <w:r w:rsidRPr="0054084F">
        <w:rPr>
          <w:rFonts w:ascii="Times New Roman" w:hAnsi="Times New Roman" w:cs="Times New Roman"/>
        </w:rPr>
        <w:t>( заместителем</w:t>
      </w:r>
      <w:proofErr w:type="gramEnd"/>
      <w:r w:rsidRPr="0054084F">
        <w:rPr>
          <w:rFonts w:ascii="Times New Roman" w:hAnsi="Times New Roman" w:cs="Times New Roman"/>
        </w:rPr>
        <w:t xml:space="preserve">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 </w:t>
      </w:r>
      <w:proofErr w:type="spellStart"/>
      <w:r w:rsidRPr="0054084F">
        <w:rPr>
          <w:rFonts w:ascii="Times New Roman" w:hAnsi="Times New Roman" w:cs="Times New Roman"/>
        </w:rPr>
        <w:t>микропредприятий</w:t>
      </w:r>
      <w:proofErr w:type="spellEnd"/>
      <w:r w:rsidRPr="0054084F">
        <w:rPr>
          <w:rFonts w:ascii="Times New Roman" w:hAnsi="Times New Roman" w:cs="Times New Roman"/>
        </w:rPr>
        <w:t xml:space="preserve"> не более чем на пятнадцать часов»;</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Муниципальная функция не исполняется в случае: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1) установления факта проведения проверки соблюдения одних и тех же обязательных требований законодательства, в отношении одного юридического лица или одного индивидуального предпринимателя другими органами государственного контроля (надзора) или муниципального контроля;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2) поступления в администрацию Сабиновского сельского поселения обращений и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заявлений, не позволяющих установить лицо, их направившее, а также обращений и заявлений, не содержащих сведения о фактах: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 возникновения угрозы причинения вреда жизни, здоровью граждан, вреда животным, окружающей среде, безопасности государства, а также угрозы чрезвычайных ситуации природного и техногенного характера;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 причинение вреда жизни, здоровью граждан, вреда животным, окружающей среде безопасности государства, а также угрозы чрезвычайных ситуации природного и техногенного характера;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 нарушения прав потребителей (в случае обращения граждан, права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которых нарушены);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3) решения прокуратуры об отказе в согласовании проведения внеплановой выездной проверки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w:t>
      </w:r>
    </w:p>
    <w:p w:rsidR="00B279DA" w:rsidRPr="0054084F" w:rsidRDefault="00B279DA" w:rsidP="00B279DA">
      <w:pPr>
        <w:jc w:val="both"/>
        <w:rPr>
          <w:rFonts w:ascii="Times New Roman" w:hAnsi="Times New Roman" w:cs="Times New Roman"/>
          <w:b/>
        </w:rPr>
      </w:pPr>
      <w:r w:rsidRPr="0054084F">
        <w:rPr>
          <w:rFonts w:ascii="Times New Roman" w:hAnsi="Times New Roman" w:cs="Times New Roman"/>
          <w:b/>
        </w:rPr>
        <w:t>6. Перечень видов документов, которые могут быть истребованы от юридических лиц, индивидуальных предпринимателей в ходе осуществления муниципального контроля.</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6.1. В ходе исполнения муниципальной функции от юридических лиц,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индивидуальных предпринимателей могут быть истребованы: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 свидетельство о государственной регистрации юридического лица, индивидуального предпринимателя;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 свидетельство ИНН;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 документы, подтверждающие права юридического лица, индивидуального предпринимателя на принадлежащие ему торговые объекты;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lastRenderedPageBreak/>
        <w:t xml:space="preserve">- документы на право торговли (лицензия, сертификат качества, накладная,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качественное удостоверение и т.д., договор на вывоз мусора и бытовых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отходов.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6.2. В случае, если юридическое лицо, индивидуального предпринимателя представляет уполномоченное им лицо, в процессе исполнения муниципальной функции подлежит истребованию паспорт (иной документ, удостоверяющий личность) уполномоченного лица, а также документ, подтверждающий полномочия представителя юридического лица, индивидуального предпринимателя.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6.3.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администрацию Сабиновского сельского поселения, если иное не предусмотрено законодательством Российской Федерации.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6.4.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6.5. Конечным результатом исполнения муниципальной функции является выявление факта (отсутствия факта) нарушения.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По результатам исполнения муниципальной функции составляется: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 акт проверки;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 предписание юридическому лицу, индивидуальному предпринимателю об устранении выявленных нарушений (в случае выявления факта нарушения).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6.6. 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администрация Сабиновского сельского поселения принимает меры по недопущению причинения вреда или прекращению его причинения.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6.7. В случае если основанием для исполнения муниципальной функции является поступление в администрацию Сабиновского сельского поселения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Федеральным законом от 2 мая 2006 года № 59- ФЗ «О порядке рассмотрения обращений граждан Российской Федерации». </w:t>
      </w:r>
    </w:p>
    <w:p w:rsidR="00B279DA" w:rsidRPr="0054084F" w:rsidRDefault="00B279DA" w:rsidP="00B279DA">
      <w:pPr>
        <w:jc w:val="both"/>
        <w:rPr>
          <w:rFonts w:ascii="Times New Roman" w:hAnsi="Times New Roman" w:cs="Times New Roman"/>
          <w:b/>
        </w:rPr>
      </w:pPr>
      <w:r w:rsidRPr="0054084F">
        <w:rPr>
          <w:rFonts w:ascii="Times New Roman" w:hAnsi="Times New Roman" w:cs="Times New Roman"/>
          <w:b/>
        </w:rPr>
        <w:t>II. Административные процедуры</w:t>
      </w:r>
    </w:p>
    <w:p w:rsidR="00B279DA" w:rsidRPr="0054084F" w:rsidRDefault="00B279DA" w:rsidP="00B279DA">
      <w:pPr>
        <w:jc w:val="both"/>
        <w:rPr>
          <w:rFonts w:ascii="Times New Roman" w:hAnsi="Times New Roman" w:cs="Times New Roman"/>
          <w:b/>
        </w:rPr>
      </w:pPr>
      <w:r w:rsidRPr="0054084F">
        <w:rPr>
          <w:rFonts w:ascii="Times New Roman" w:hAnsi="Times New Roman" w:cs="Times New Roman"/>
          <w:b/>
        </w:rPr>
        <w:t xml:space="preserve">7. Описание административных процедур исполнения муниципальной функции.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7.1. Исполнение муниципальной функции включает в себя следующие административные процедуры: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1) составление ежегодного плана проведения плановых проверок;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2) приём и регистрация обращений и заявлений;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3) подготовка решения о проведении проверки;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4) проведение документарной проверки;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lastRenderedPageBreak/>
        <w:t xml:space="preserve">5) проведение выездной проверки;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6) оформление результатов проверки.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Блок-схема исполнения муниципальной функции приведена в приложение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 1 к настоящему административному регламенту.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7.2. Основанием для исполнения муниципальной функции является: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1) распоряжение администрации Сабиновского сельского поселения, издаваемое по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форме, утвержденной приказом Министерства экономического развития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Российской Федерации № 141 от 30 апреля 2009 года; </w:t>
      </w:r>
    </w:p>
    <w:p w:rsidR="00B279DA" w:rsidRDefault="00B279DA" w:rsidP="00B279DA">
      <w:pPr>
        <w:rPr>
          <w:rFonts w:ascii="Times New Roman" w:hAnsi="Times New Roman" w:cs="Times New Roman"/>
        </w:rPr>
      </w:pPr>
      <w:r w:rsidRPr="0054084F">
        <w:rPr>
          <w:rFonts w:ascii="Times New Roman" w:hAnsi="Times New Roman" w:cs="Times New Roman"/>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администрацию Сабиновского сельского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w:t>
      </w:r>
      <w:r>
        <w:rPr>
          <w:rFonts w:ascii="Times New Roman" w:hAnsi="Times New Roman" w:cs="Times New Roman"/>
        </w:rPr>
        <w:t>й информации о следующих фактах.</w:t>
      </w:r>
    </w:p>
    <w:p w:rsidR="00B279DA" w:rsidRPr="0054084F" w:rsidRDefault="00B279DA" w:rsidP="00B279DA">
      <w:pPr>
        <w:rPr>
          <w:rFonts w:ascii="Times New Roman" w:hAnsi="Times New Roman" w:cs="Times New Roman"/>
        </w:rPr>
      </w:pPr>
      <w:r>
        <w:rPr>
          <w:rFonts w:ascii="Times New Roman" w:hAnsi="Times New Roman" w:cs="Times New Roman"/>
        </w:rPr>
        <w:t>а</w:t>
      </w:r>
      <w:r w:rsidRPr="0054084F">
        <w:rPr>
          <w:rFonts w:ascii="Times New Roman" w:hAnsi="Times New Roman" w:cs="Times New Roman"/>
        </w:rPr>
        <w:t xml:space="preserve">)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w:t>
      </w:r>
    </w:p>
    <w:p w:rsidR="00B279DA" w:rsidRPr="0054084F" w:rsidRDefault="00B279DA" w:rsidP="00B279DA">
      <w:pPr>
        <w:jc w:val="both"/>
        <w:rPr>
          <w:rFonts w:ascii="Times New Roman" w:hAnsi="Times New Roman" w:cs="Times New Roman"/>
        </w:rPr>
      </w:pPr>
      <w:proofErr w:type="gramStart"/>
      <w:r w:rsidRPr="0054084F">
        <w:rPr>
          <w:rFonts w:ascii="Times New Roman" w:hAnsi="Times New Roman" w:cs="Times New Roman"/>
        </w:rPr>
        <w:t>г)нарушение</w:t>
      </w:r>
      <w:proofErr w:type="gramEnd"/>
      <w:r w:rsidRPr="0054084F">
        <w:rPr>
          <w:rFonts w:ascii="Times New Roman" w:hAnsi="Times New Roman" w:cs="Times New Roman"/>
        </w:rPr>
        <w:t xml:space="preserve"> требований  к маркировке товаров</w:t>
      </w:r>
      <w:r>
        <w:rPr>
          <w:rFonts w:ascii="Times New Roman" w:hAnsi="Times New Roman" w:cs="Times New Roman"/>
        </w:rPr>
        <w:t>.</w:t>
      </w:r>
    </w:p>
    <w:p w:rsidR="00B279DA" w:rsidRPr="0054084F" w:rsidRDefault="00B279DA" w:rsidP="00B279DA">
      <w:pPr>
        <w:jc w:val="both"/>
        <w:rPr>
          <w:rFonts w:ascii="Times New Roman" w:hAnsi="Times New Roman" w:cs="Times New Roman"/>
          <w:b/>
        </w:rPr>
      </w:pPr>
      <w:r w:rsidRPr="0054084F">
        <w:rPr>
          <w:rFonts w:ascii="Times New Roman" w:hAnsi="Times New Roman" w:cs="Times New Roman"/>
          <w:b/>
        </w:rPr>
        <w:t xml:space="preserve">8. Составление ежегодного плана проведения плановых проверок. </w:t>
      </w:r>
    </w:p>
    <w:p w:rsidR="00B279DA" w:rsidRDefault="00B279DA" w:rsidP="00B279DA">
      <w:pPr>
        <w:jc w:val="both"/>
        <w:rPr>
          <w:rFonts w:ascii="Times New Roman" w:hAnsi="Times New Roman" w:cs="Times New Roman"/>
          <w:color w:val="202020"/>
          <w:spacing w:val="-6"/>
        </w:rPr>
      </w:pPr>
      <w:r w:rsidRPr="0054084F">
        <w:rPr>
          <w:rFonts w:ascii="Times New Roman" w:hAnsi="Times New Roman" w:cs="Times New Roman"/>
          <w:color w:val="202020"/>
          <w:spacing w:val="-6"/>
        </w:rPr>
        <w:t xml:space="preserve"> 8.1. </w:t>
      </w:r>
      <w:r w:rsidRPr="0054084F">
        <w:rPr>
          <w:rFonts w:ascii="Times New Roman" w:hAnsi="Times New Roman" w:cs="Times New Roman"/>
          <w:color w:val="202020"/>
          <w:spacing w:val="-2"/>
        </w:rPr>
        <w:t xml:space="preserve">Специалист, ответственный за проведение административной процедуры, в </w:t>
      </w:r>
      <w:r w:rsidRPr="0054084F">
        <w:rPr>
          <w:rFonts w:ascii="Times New Roman" w:hAnsi="Times New Roman" w:cs="Times New Roman"/>
          <w:color w:val="202020"/>
          <w:spacing w:val="-4"/>
        </w:rPr>
        <w:t xml:space="preserve">срок до 1 июля года, предшествующего году проведения плановой проверки, </w:t>
      </w:r>
      <w:r w:rsidRPr="0054084F">
        <w:rPr>
          <w:rFonts w:ascii="Times New Roman" w:hAnsi="Times New Roman" w:cs="Times New Roman"/>
          <w:color w:val="202020"/>
        </w:rPr>
        <w:t xml:space="preserve">разрабатывает проект ежегодного плана проведения плановых проверок, обеспечивает включение в проект плана сведений о юридических лицах, </w:t>
      </w:r>
      <w:proofErr w:type="gramStart"/>
      <w:r w:rsidRPr="0054084F">
        <w:rPr>
          <w:rFonts w:ascii="Times New Roman" w:hAnsi="Times New Roman" w:cs="Times New Roman"/>
          <w:color w:val="202020"/>
          <w:spacing w:val="-6"/>
        </w:rPr>
        <w:t>индивидуальных  предпринимателях</w:t>
      </w:r>
      <w:proofErr w:type="gramEnd"/>
      <w:r w:rsidRPr="0054084F">
        <w:rPr>
          <w:rFonts w:ascii="Times New Roman" w:hAnsi="Times New Roman" w:cs="Times New Roman"/>
          <w:color w:val="202020"/>
          <w:spacing w:val="-6"/>
        </w:rPr>
        <w:t xml:space="preserve">.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2. Специалист, ответственный за составление плана проверок: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1) составляет сопроводительное письмо в органы прокуратуры и проект плана проверок по типовой форме, в который могут быть включены юридические лица, в отношении которых установлен факт истечения трех лет со дня: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 государственной регистрации юридического лица;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 окончания проведения последней плановой проверки юридического лица;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 начала осуществления юридическим лицом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w:t>
      </w:r>
    </w:p>
    <w:p w:rsidR="00B279DA" w:rsidRPr="0054084F" w:rsidRDefault="00B279DA" w:rsidP="00B279DA">
      <w:pPr>
        <w:shd w:val="clear" w:color="auto" w:fill="FFFFFF"/>
        <w:spacing w:line="322" w:lineRule="exact"/>
        <w:ind w:left="77"/>
        <w:rPr>
          <w:rFonts w:ascii="Times New Roman" w:hAnsi="Times New Roman" w:cs="Times New Roman"/>
        </w:rPr>
      </w:pPr>
      <w:r w:rsidRPr="0054084F">
        <w:rPr>
          <w:rFonts w:ascii="Times New Roman" w:hAnsi="Times New Roman" w:cs="Times New Roman"/>
          <w:color w:val="202020"/>
          <w:spacing w:val="-5"/>
        </w:rPr>
        <w:t>- подпункт 2 пункта 8.2</w:t>
      </w:r>
      <w:proofErr w:type="gramStart"/>
      <w:r w:rsidRPr="0054084F">
        <w:rPr>
          <w:rFonts w:ascii="Times New Roman" w:hAnsi="Times New Roman" w:cs="Times New Roman"/>
          <w:color w:val="202020"/>
          <w:spacing w:val="-5"/>
        </w:rPr>
        <w:t>. :</w:t>
      </w:r>
      <w:proofErr w:type="gramEnd"/>
    </w:p>
    <w:p w:rsidR="00B279DA" w:rsidRPr="0054084F" w:rsidRDefault="00B279DA" w:rsidP="00B279DA">
      <w:pPr>
        <w:shd w:val="clear" w:color="auto" w:fill="FFFFFF"/>
        <w:spacing w:line="322" w:lineRule="exact"/>
        <w:ind w:left="5"/>
        <w:jc w:val="both"/>
        <w:rPr>
          <w:rFonts w:ascii="Times New Roman" w:hAnsi="Times New Roman" w:cs="Times New Roman"/>
        </w:rPr>
      </w:pPr>
      <w:r w:rsidRPr="0054084F">
        <w:rPr>
          <w:rFonts w:ascii="Times New Roman" w:hAnsi="Times New Roman" w:cs="Times New Roman"/>
          <w:color w:val="202020"/>
        </w:rPr>
        <w:lastRenderedPageBreak/>
        <w:t xml:space="preserve">В срок до 1 августа года, предшествующего году проведения плановой </w:t>
      </w:r>
      <w:r w:rsidRPr="0054084F">
        <w:rPr>
          <w:rFonts w:ascii="Times New Roman" w:hAnsi="Times New Roman" w:cs="Times New Roman"/>
          <w:color w:val="202020"/>
          <w:spacing w:val="-4"/>
        </w:rPr>
        <w:t xml:space="preserve">проверки, специалист, ответственный за проведение административной </w:t>
      </w:r>
      <w:r w:rsidRPr="0054084F">
        <w:rPr>
          <w:rFonts w:ascii="Times New Roman" w:hAnsi="Times New Roman" w:cs="Times New Roman"/>
          <w:color w:val="202020"/>
        </w:rPr>
        <w:t xml:space="preserve">процедуры, представляет проект плана проведения плановых проверок на </w:t>
      </w:r>
      <w:r w:rsidRPr="0054084F">
        <w:rPr>
          <w:rFonts w:ascii="Times New Roman" w:hAnsi="Times New Roman" w:cs="Times New Roman"/>
          <w:color w:val="202020"/>
          <w:spacing w:val="-6"/>
        </w:rPr>
        <w:t>согласование главе Сабиновского сельского поселения.</w:t>
      </w:r>
    </w:p>
    <w:p w:rsidR="00B279DA" w:rsidRPr="0054084F" w:rsidRDefault="00B279DA" w:rsidP="00B279DA">
      <w:pPr>
        <w:shd w:val="clear" w:color="auto" w:fill="FFFFFF"/>
        <w:spacing w:line="322" w:lineRule="exact"/>
        <w:ind w:left="5" w:right="10"/>
        <w:jc w:val="both"/>
        <w:rPr>
          <w:rFonts w:ascii="Times New Roman" w:hAnsi="Times New Roman" w:cs="Times New Roman"/>
        </w:rPr>
      </w:pPr>
      <w:r w:rsidRPr="0054084F">
        <w:rPr>
          <w:rFonts w:ascii="Times New Roman" w:hAnsi="Times New Roman" w:cs="Times New Roman"/>
        </w:rPr>
        <w:t>8.5.</w:t>
      </w:r>
      <w:r w:rsidRPr="0054084F">
        <w:rPr>
          <w:rFonts w:ascii="Times New Roman" w:hAnsi="Times New Roman" w:cs="Times New Roman"/>
          <w:color w:val="202020"/>
        </w:rPr>
        <w:t xml:space="preserve"> В срок до 1 сентября года, предшествующего году проведения плановых </w:t>
      </w:r>
      <w:r w:rsidRPr="0054084F">
        <w:rPr>
          <w:rFonts w:ascii="Times New Roman" w:hAnsi="Times New Roman" w:cs="Times New Roman"/>
          <w:color w:val="202020"/>
          <w:spacing w:val="-3"/>
        </w:rPr>
        <w:t xml:space="preserve">проверок, администрация Сабиновского сельского поселения направляет </w:t>
      </w:r>
      <w:r w:rsidRPr="0054084F">
        <w:rPr>
          <w:rFonts w:ascii="Times New Roman" w:hAnsi="Times New Roman" w:cs="Times New Roman"/>
          <w:color w:val="202020"/>
        </w:rPr>
        <w:t xml:space="preserve">проект плана проведения плановых проверок в соответствующий орган </w:t>
      </w:r>
      <w:r>
        <w:rPr>
          <w:rFonts w:ascii="Times New Roman" w:hAnsi="Times New Roman" w:cs="Times New Roman"/>
          <w:color w:val="202020"/>
          <w:spacing w:val="-8"/>
        </w:rPr>
        <w:t>прокуратуры. .</w:t>
      </w:r>
    </w:p>
    <w:p w:rsidR="00B279DA" w:rsidRPr="00F47F6B" w:rsidRDefault="00B279DA" w:rsidP="00B279DA">
      <w:pPr>
        <w:autoSpaceDE w:val="0"/>
        <w:autoSpaceDN w:val="0"/>
        <w:adjustRightInd w:val="0"/>
        <w:jc w:val="both"/>
        <w:rPr>
          <w:rFonts w:ascii="Times New Roman" w:hAnsi="Times New Roman" w:cs="Times New Roman"/>
          <w:bCs/>
          <w:color w:val="000000"/>
          <w:sz w:val="24"/>
          <w:szCs w:val="24"/>
        </w:rPr>
      </w:pPr>
      <w:r w:rsidRPr="0054084F">
        <w:rPr>
          <w:rFonts w:ascii="Times New Roman" w:hAnsi="Times New Roman" w:cs="Times New Roman"/>
          <w:bCs/>
          <w:color w:val="000000"/>
          <w:sz w:val="24"/>
          <w:szCs w:val="24"/>
        </w:rPr>
        <w:t>8.6</w:t>
      </w:r>
      <w:r>
        <w:rPr>
          <w:rFonts w:ascii="Times New Roman" w:hAnsi="Times New Roman" w:cs="Times New Roman"/>
          <w:bCs/>
          <w:color w:val="000000"/>
          <w:sz w:val="24"/>
          <w:szCs w:val="24"/>
        </w:rPr>
        <w:t xml:space="preserve"> </w:t>
      </w:r>
      <w:r>
        <w:rPr>
          <w:rFonts w:ascii="Times New Roman" w:hAnsi="Times New Roman" w:cs="Times New Roman"/>
          <w:color w:val="333333"/>
          <w:sz w:val="24"/>
          <w:szCs w:val="24"/>
          <w:shd w:val="clear" w:color="auto" w:fill="FFFFFF"/>
        </w:rPr>
        <w:t>1</w:t>
      </w:r>
      <w:r w:rsidRPr="0054084F">
        <w:rPr>
          <w:rFonts w:ascii="Times New Roman" w:hAnsi="Times New Roman" w:cs="Times New Roman"/>
          <w:color w:val="333333"/>
          <w:sz w:val="24"/>
          <w:szCs w:val="24"/>
          <w:shd w:val="clear" w:color="auto" w:fill="FFFFFF"/>
        </w:rPr>
        <w:t>.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8.7. Результатом исполнения административной процедуры является размещенный на сайте администрации Сабиновского сельского поселения в информационно-телекоммуникационной сети «Интернет», либо опубликованный в районной газете </w:t>
      </w:r>
    </w:p>
    <w:p w:rsidR="00B279DA" w:rsidRPr="0054084F" w:rsidRDefault="00B279DA" w:rsidP="00B279DA">
      <w:pPr>
        <w:jc w:val="both"/>
        <w:rPr>
          <w:rFonts w:ascii="Times New Roman" w:hAnsi="Times New Roman" w:cs="Times New Roman"/>
        </w:rPr>
      </w:pPr>
      <w:proofErr w:type="gramStart"/>
      <w:r w:rsidRPr="0054084F">
        <w:rPr>
          <w:rFonts w:ascii="Times New Roman" w:hAnsi="Times New Roman" w:cs="Times New Roman"/>
        </w:rPr>
        <w:t>« Сельские</w:t>
      </w:r>
      <w:proofErr w:type="gramEnd"/>
      <w:r w:rsidRPr="0054084F">
        <w:rPr>
          <w:rFonts w:ascii="Times New Roman" w:hAnsi="Times New Roman" w:cs="Times New Roman"/>
        </w:rPr>
        <w:t xml:space="preserve"> вести» план проверок.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8.8. Максимальный срок выполнения указанных административных действий составляет 10 часов.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Максимальный срок исполнения указанной административной процедуры - 30 рабочих дней. </w:t>
      </w:r>
    </w:p>
    <w:p w:rsidR="00B279DA" w:rsidRPr="0054084F" w:rsidRDefault="00B279DA" w:rsidP="00B279DA">
      <w:pPr>
        <w:jc w:val="both"/>
        <w:rPr>
          <w:rFonts w:ascii="Times New Roman" w:hAnsi="Times New Roman" w:cs="Times New Roman"/>
          <w:b/>
        </w:rPr>
      </w:pPr>
      <w:r w:rsidRPr="0054084F">
        <w:rPr>
          <w:rFonts w:ascii="Times New Roman" w:hAnsi="Times New Roman" w:cs="Times New Roman"/>
          <w:b/>
        </w:rPr>
        <w:t xml:space="preserve">9. Приём и регистрация обращений и заявлений.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9.1. Юридическим фактом, являющимся основанием для начала процедуры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приема и регистрации обращений и заявлений, является поступление: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1) требования прокурора о проведении проверки;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2) обращений и заявлений граждан, в том числе индивидуальных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предпринимателей, юридических лиц, информации от органов государственной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власти, органов местного самоуправления, из СМИ о следующих фактах: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а) возникновение угрозы причинения вреда жизни, здоровью граждан,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вреда животным, окружающей среде, безопасности государства, а также угрозы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чрезвычайных ситуаций природного и техногенного характера;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б) причинение вреда жизни, здоровью граждан, вреда животным, окружающей среде, безопасности государства, а также возникновение чрезвычайных ситуаций природного и техногенного характера.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9.2. Специалист, ответственный за регистрацию обращений назначается главой Сабиновского сельского поселения. При получении заявлений и обращений по почте специалист, ответственный за регистрацию обращений, регистрирует поступление заявления или обращения и представленные документы в соответствии с установленными правилами делопроизводства.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9.3. При личном обращении специалист, ответственный за регистрацию, устанавливает предмет обращения, проверяет документ, удостоверяющий личность заявителя, предлагает составить заявление с указанием фактов, указанных в п.п. 2 п. 9 настоящего административного регламента или составляет его самостоятельно со слов заявителя, подтверждая достоверность изложения фактов личной подписью заявителя.</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lastRenderedPageBreak/>
        <w:t xml:space="preserve">9.4. При обращении посредством телефонной связи специалист, ответственный за регистрацию, устанавливает предмет обращения, фамилию заявителя и почтовый адрес, по которому должен быть направлен ответ, фиксирует указанные сведения в журнале учета телефонограмм.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Специалист, ответственный за регистрацию, проверяет обращения и заявления на соответствие следующим требованиям: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1) 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 2) наличие сведений о фактах, указанных в п.п. 2 п. 9.1. настоящего административного регламента;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3) соответствие предмета обращения полномочиям администрации Сабиновского сельского поселения.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9 .5. Специалист, ответственный за регистрацию передает требование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прокурора главе Сабиновского сельского поселения. Обращения и заявления передаются главе Администрации Сабиновского сельского поселения</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при соответствии их требованиям, указанным в п. 9.4 настоящего регламента. При установлении фактов несоответствия обращений и заявлений указанным требованиям дальнейшее исполнение процедуры производится в соответствии с Порядком организации рассмотрения письменных и устных обращении граждан в администрацию Сабиновского сельского </w:t>
      </w:r>
      <w:proofErr w:type="gramStart"/>
      <w:r w:rsidRPr="0054084F">
        <w:rPr>
          <w:rFonts w:ascii="Times New Roman" w:hAnsi="Times New Roman" w:cs="Times New Roman"/>
        </w:rPr>
        <w:t>поселения .</w:t>
      </w:r>
      <w:proofErr w:type="gramEnd"/>
      <w:r w:rsidRPr="0054084F">
        <w:rPr>
          <w:rFonts w:ascii="Times New Roman" w:hAnsi="Times New Roman" w:cs="Times New Roman"/>
        </w:rPr>
        <w:t xml:space="preserve">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9.6. </w:t>
      </w:r>
      <w:proofErr w:type="gramStart"/>
      <w:r w:rsidRPr="0054084F">
        <w:rPr>
          <w:rFonts w:ascii="Times New Roman" w:hAnsi="Times New Roman" w:cs="Times New Roman"/>
        </w:rPr>
        <w:t>Глава  Сабиновского</w:t>
      </w:r>
      <w:proofErr w:type="gramEnd"/>
      <w:r w:rsidRPr="0054084F">
        <w:rPr>
          <w:rFonts w:ascii="Times New Roman" w:hAnsi="Times New Roman" w:cs="Times New Roman"/>
        </w:rPr>
        <w:t xml:space="preserve"> сельского поселения рассматривает требование прокурора, обращение и заявление, и назначает специалиста, ответственного за подготовку решения о проведении проверки, и передает ему требование прокурора,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обращение и заявление с соответствующим поручением.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9.7. Результатом исполнения административной процедуры является поручение </w:t>
      </w:r>
      <w:proofErr w:type="gramStart"/>
      <w:r w:rsidRPr="0054084F">
        <w:rPr>
          <w:rFonts w:ascii="Times New Roman" w:hAnsi="Times New Roman" w:cs="Times New Roman"/>
        </w:rPr>
        <w:t>главы  Сабиновского</w:t>
      </w:r>
      <w:proofErr w:type="gramEnd"/>
      <w:r w:rsidRPr="0054084F">
        <w:rPr>
          <w:rFonts w:ascii="Times New Roman" w:hAnsi="Times New Roman" w:cs="Times New Roman"/>
        </w:rPr>
        <w:t xml:space="preserve"> сельского поселения о подготовке решения о проведении проверки.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9.8. Максимальный срок выполнения указанных административных действий составляет 1 час.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Максимальный срок исполнения указанной административной процедуры - 2 рабочих дня. </w:t>
      </w:r>
    </w:p>
    <w:p w:rsidR="00B279DA" w:rsidRPr="0054084F" w:rsidRDefault="00B279DA" w:rsidP="00B279DA">
      <w:pPr>
        <w:jc w:val="both"/>
        <w:rPr>
          <w:rFonts w:ascii="Times New Roman" w:hAnsi="Times New Roman" w:cs="Times New Roman"/>
          <w:b/>
        </w:rPr>
      </w:pPr>
      <w:r w:rsidRPr="0054084F">
        <w:rPr>
          <w:rFonts w:ascii="Times New Roman" w:hAnsi="Times New Roman" w:cs="Times New Roman"/>
          <w:b/>
        </w:rPr>
        <w:t xml:space="preserve">10. Подготовка решения о проведении проверки.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10.1. Юридическими фактами, являющимися основаниями для подготовки решения о проведении проверки, являются: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1) наступление даты, за 5 дней предшествующей дате проведения плановой проверки;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2) наступление даты, за 5 дней предшествующей сроку истечения исполнения юридическим лицом, индивидуальным предпринимателем ранее выданного предписания об устранении выявленных нарушений законодательства;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3) поступление специалисту, ответственному за подготовку решения о проведении проверки, от </w:t>
      </w:r>
      <w:proofErr w:type="gramStart"/>
      <w:r w:rsidRPr="0054084F">
        <w:rPr>
          <w:rFonts w:ascii="Times New Roman" w:hAnsi="Times New Roman" w:cs="Times New Roman"/>
        </w:rPr>
        <w:t>главы  Сабиновского</w:t>
      </w:r>
      <w:proofErr w:type="gramEnd"/>
      <w:r w:rsidRPr="0054084F">
        <w:rPr>
          <w:rFonts w:ascii="Times New Roman" w:hAnsi="Times New Roman" w:cs="Times New Roman"/>
        </w:rPr>
        <w:t xml:space="preserve"> сельского поселения требования прокурора, заявления или обращения с поручением о подготовке решения о проведении проверки;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4) в отношении принятия решения о выездной проверке - поступление специалисту, ответственному за подготовку решения, акта документарной проверки, содержащего сведения о недостаточности информации для произведения оценки соответствия обязательным требованиям от специалиста, ответственного за проведение проверки.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10.2. Специалист, ответственный за подготовку решения о проведении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lastRenderedPageBreak/>
        <w:t xml:space="preserve">проверки, в случае подготовки решения о проведении внеплановой проверки по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основаниям, указанным в </w:t>
      </w:r>
      <w:proofErr w:type="spellStart"/>
      <w:r w:rsidRPr="0054084F">
        <w:rPr>
          <w:rFonts w:ascii="Times New Roman" w:hAnsi="Times New Roman" w:cs="Times New Roman"/>
        </w:rPr>
        <w:t>п.п</w:t>
      </w:r>
      <w:proofErr w:type="spellEnd"/>
      <w:r w:rsidRPr="0054084F">
        <w:rPr>
          <w:rFonts w:ascii="Times New Roman" w:hAnsi="Times New Roman" w:cs="Times New Roman"/>
        </w:rPr>
        <w:t xml:space="preserve"> 2 п. 9.1. настоящего административного регламента, по результатам рассмотрения изложенных в заявлении или обращении фактов устанавливает: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1) принадлежность предмета обращения к одному из следующих фактов: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2) необходимость принятия неотложных мер при проведении проверки;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3) устанавливает возможность оценить исполнение юридическим лицом, индивидуальным предпринимателем ранее выданного предписания об устранении выявленных нарушений законодательства без проведения выездной проверки.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10.3. Специалист, ответственный за подготовку решения о проведении проверки, готовит проект решения о проведении выездной проверки в форме распоряжения в 4 экземплярах (приложение № 2 к настоящему административному регламенту):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1) при наличии акта проверки, содержащего сведения о недостаточности информации для произведения оценки соответствия обязательным требованиям от специалиста, ответственного за проведение проверки;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2) при установлении предполагаемого причинения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3) при указании в плане проверок выездной проверки;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4) при установлении невозможности оценить исполнение юридическим лицом, индивидуальным предпринимателем ранее выданного предписания об устранении выявленных нарушений законодательства без проведения выездной проверки.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10.4. Во всех остальных случаях специалист, ответственный за подготовку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решения о проведении проверки, готовит проект решения о проведении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документарной проверки в форме распоряжения в 3 экземплярах (приложение </w:t>
      </w:r>
    </w:p>
    <w:p w:rsidR="00B279DA" w:rsidRPr="0054084F" w:rsidRDefault="00B279DA" w:rsidP="00B279DA">
      <w:pPr>
        <w:jc w:val="both"/>
        <w:rPr>
          <w:rFonts w:ascii="Times New Roman" w:hAnsi="Times New Roman" w:cs="Times New Roman"/>
        </w:rPr>
      </w:pPr>
      <w:r w:rsidRPr="0054084F">
        <w:rPr>
          <w:rFonts w:ascii="Times New Roman" w:hAnsi="Times New Roman" w:cs="Times New Roman"/>
        </w:rPr>
        <w:t xml:space="preserve">№ 2 к настоящему административному регламенту). </w:t>
      </w:r>
    </w:p>
    <w:p w:rsidR="00B279DA" w:rsidRPr="0054084F" w:rsidRDefault="00B279DA" w:rsidP="00B279DA">
      <w:pPr>
        <w:autoSpaceDE w:val="0"/>
        <w:autoSpaceDN w:val="0"/>
        <w:adjustRightInd w:val="0"/>
        <w:jc w:val="both"/>
        <w:rPr>
          <w:rFonts w:ascii="Times New Roman" w:hAnsi="Times New Roman" w:cs="Times New Roman"/>
          <w:color w:val="333333"/>
          <w:sz w:val="24"/>
          <w:szCs w:val="24"/>
          <w:shd w:val="clear" w:color="auto" w:fill="FFFFFF"/>
        </w:rPr>
      </w:pPr>
    </w:p>
    <w:p w:rsidR="00B279DA" w:rsidRPr="005103AB" w:rsidRDefault="00B279DA" w:rsidP="00B279DA">
      <w:pPr>
        <w:autoSpaceDE w:val="0"/>
        <w:autoSpaceDN w:val="0"/>
        <w:adjustRightInd w:val="0"/>
        <w:jc w:val="both"/>
        <w:rPr>
          <w:rFonts w:ascii="Times New Roman" w:hAnsi="Times New Roman" w:cs="Times New Roman"/>
          <w:bCs/>
          <w:color w:val="000000"/>
        </w:rPr>
      </w:pPr>
      <w:r w:rsidRPr="005103AB">
        <w:rPr>
          <w:rFonts w:ascii="Times New Roman" w:hAnsi="Times New Roman" w:cs="Times New Roman"/>
          <w:bCs/>
          <w:color w:val="000000"/>
        </w:rPr>
        <w:t>10.5</w:t>
      </w:r>
      <w:r w:rsidRPr="005103AB">
        <w:rPr>
          <w:rFonts w:ascii="Times New Roman" w:eastAsia="Times New Roman" w:hAnsi="Times New Roman" w:cs="Times New Roman"/>
          <w:color w:val="333333"/>
        </w:rPr>
        <w:t>. Основанием для проведения внеплановой проверки является:</w:t>
      </w:r>
    </w:p>
    <w:p w:rsidR="00B279DA" w:rsidRPr="005103AB" w:rsidRDefault="00B279DA" w:rsidP="00B279DA">
      <w:pPr>
        <w:shd w:val="clear" w:color="auto" w:fill="FFFFFF"/>
        <w:spacing w:after="0" w:line="290" w:lineRule="atLeast"/>
        <w:ind w:firstLine="540"/>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279DA" w:rsidRPr="005103AB" w:rsidRDefault="00B279DA" w:rsidP="00B279DA">
      <w:pPr>
        <w:shd w:val="clear" w:color="auto" w:fill="FFFFFF"/>
        <w:spacing w:after="0" w:line="290" w:lineRule="atLeast"/>
        <w:ind w:firstLine="540"/>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 xml:space="preserve">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w:t>
      </w:r>
      <w:r w:rsidRPr="005103AB">
        <w:rPr>
          <w:rFonts w:ascii="Times New Roman" w:eastAsia="Times New Roman" w:hAnsi="Times New Roman" w:cs="Times New Roman"/>
          <w:color w:val="333333"/>
        </w:rPr>
        <w:lastRenderedPageBreak/>
        <w:t>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279DA" w:rsidRPr="005103AB" w:rsidRDefault="00B279DA" w:rsidP="00B279DA">
      <w:pPr>
        <w:shd w:val="clear" w:color="auto" w:fill="FFFFFF"/>
        <w:spacing w:after="0" w:line="290" w:lineRule="atLeast"/>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(п. 1.1 введен Федеральным </w:t>
      </w:r>
      <w:hyperlink r:id="rId5" w:anchor="dst100076" w:history="1">
        <w:r w:rsidRPr="005103AB">
          <w:rPr>
            <w:rStyle w:val="a3"/>
            <w:rFonts w:ascii="Times New Roman" w:eastAsia="Times New Roman" w:hAnsi="Times New Roman" w:cs="Times New Roman"/>
            <w:color w:val="666699"/>
            <w:u w:val="none"/>
          </w:rPr>
          <w:t>законом</w:t>
        </w:r>
      </w:hyperlink>
      <w:r w:rsidRPr="005103AB">
        <w:rPr>
          <w:rFonts w:ascii="Times New Roman" w:eastAsia="Times New Roman" w:hAnsi="Times New Roman" w:cs="Times New Roman"/>
          <w:color w:val="333333"/>
        </w:rPr>
        <w:t> от 03.07.2016 N 277-ФЗ)</w:t>
      </w:r>
    </w:p>
    <w:p w:rsidR="00B279DA" w:rsidRPr="005103AB" w:rsidRDefault="00B279DA" w:rsidP="00B279DA">
      <w:pPr>
        <w:shd w:val="clear" w:color="auto" w:fill="FFFFFF"/>
        <w:spacing w:after="0" w:line="290" w:lineRule="atLeast"/>
        <w:ind w:firstLine="540"/>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279DA" w:rsidRPr="005103AB" w:rsidRDefault="00B279DA" w:rsidP="00B279DA">
      <w:pPr>
        <w:shd w:val="clear" w:color="auto" w:fill="FFFFFF"/>
        <w:spacing w:after="0" w:line="290" w:lineRule="atLeast"/>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(в ред. Федеральных законов от 18.07.2011 </w:t>
      </w:r>
      <w:hyperlink r:id="rId6" w:anchor="dst101954" w:history="1">
        <w:r w:rsidRPr="005103AB">
          <w:rPr>
            <w:rStyle w:val="a3"/>
            <w:rFonts w:ascii="Times New Roman" w:eastAsia="Times New Roman" w:hAnsi="Times New Roman" w:cs="Times New Roman"/>
            <w:color w:val="666699"/>
            <w:u w:val="none"/>
          </w:rPr>
          <w:t>N 242-ФЗ</w:t>
        </w:r>
      </w:hyperlink>
      <w:r w:rsidRPr="005103AB">
        <w:rPr>
          <w:rFonts w:ascii="Times New Roman" w:eastAsia="Times New Roman" w:hAnsi="Times New Roman" w:cs="Times New Roman"/>
          <w:color w:val="333333"/>
        </w:rPr>
        <w:t>, от 03.07.2016 </w:t>
      </w:r>
      <w:hyperlink r:id="rId7" w:anchor="dst100079" w:history="1">
        <w:r w:rsidRPr="005103AB">
          <w:rPr>
            <w:rStyle w:val="a3"/>
            <w:rFonts w:ascii="Times New Roman" w:eastAsia="Times New Roman" w:hAnsi="Times New Roman" w:cs="Times New Roman"/>
            <w:color w:val="666699"/>
            <w:u w:val="none"/>
          </w:rPr>
          <w:t>N 277-ФЗ</w:t>
        </w:r>
      </w:hyperlink>
      <w:r w:rsidRPr="005103AB">
        <w:rPr>
          <w:rFonts w:ascii="Times New Roman" w:eastAsia="Times New Roman" w:hAnsi="Times New Roman" w:cs="Times New Roman"/>
          <w:color w:val="333333"/>
        </w:rPr>
        <w:t>)</w:t>
      </w:r>
    </w:p>
    <w:p w:rsidR="00B279DA" w:rsidRPr="005103AB" w:rsidRDefault="00B279DA" w:rsidP="00B279DA">
      <w:pPr>
        <w:shd w:val="clear" w:color="auto" w:fill="FFFFFF"/>
        <w:spacing w:after="0" w:line="362" w:lineRule="atLeast"/>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(см. текст в предыдущей редакции)</w:t>
      </w:r>
    </w:p>
    <w:p w:rsidR="00B279DA" w:rsidRPr="005103AB" w:rsidRDefault="00B279DA" w:rsidP="00B279DA">
      <w:pPr>
        <w:shd w:val="clear" w:color="auto" w:fill="FFFFFF"/>
        <w:spacing w:after="0" w:line="290" w:lineRule="atLeast"/>
        <w:ind w:firstLine="540"/>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279DA" w:rsidRPr="005103AB" w:rsidRDefault="00B279DA" w:rsidP="00B279DA">
      <w:pPr>
        <w:shd w:val="clear" w:color="auto" w:fill="FFFFFF"/>
        <w:spacing w:after="0" w:line="290" w:lineRule="atLeast"/>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(в ред. Федеральных законов от 27.12.2009 </w:t>
      </w:r>
      <w:hyperlink r:id="rId8" w:anchor="dst100163" w:history="1">
        <w:r w:rsidRPr="005103AB">
          <w:rPr>
            <w:rStyle w:val="a3"/>
            <w:rFonts w:ascii="Times New Roman" w:eastAsia="Times New Roman" w:hAnsi="Times New Roman" w:cs="Times New Roman"/>
            <w:color w:val="666699"/>
            <w:u w:val="none"/>
          </w:rPr>
          <w:t>N 365-ФЗ</w:t>
        </w:r>
      </w:hyperlink>
      <w:r w:rsidRPr="005103AB">
        <w:rPr>
          <w:rFonts w:ascii="Times New Roman" w:eastAsia="Times New Roman" w:hAnsi="Times New Roman" w:cs="Times New Roman"/>
          <w:color w:val="333333"/>
        </w:rPr>
        <w:t>, от 01.05.2016 </w:t>
      </w:r>
      <w:hyperlink r:id="rId9" w:anchor="dst100012" w:history="1">
        <w:r w:rsidRPr="005103AB">
          <w:rPr>
            <w:rStyle w:val="a3"/>
            <w:rFonts w:ascii="Times New Roman" w:eastAsia="Times New Roman" w:hAnsi="Times New Roman" w:cs="Times New Roman"/>
            <w:color w:val="666699"/>
            <w:u w:val="none"/>
          </w:rPr>
          <w:t>N 127-ФЗ</w:t>
        </w:r>
      </w:hyperlink>
      <w:r w:rsidRPr="005103AB">
        <w:rPr>
          <w:rFonts w:ascii="Times New Roman" w:eastAsia="Times New Roman" w:hAnsi="Times New Roman" w:cs="Times New Roman"/>
          <w:color w:val="333333"/>
        </w:rPr>
        <w:t>)</w:t>
      </w:r>
    </w:p>
    <w:p w:rsidR="00B279DA" w:rsidRPr="005103AB" w:rsidRDefault="00B279DA" w:rsidP="00B279DA">
      <w:pPr>
        <w:shd w:val="clear" w:color="auto" w:fill="FFFFFF"/>
        <w:spacing w:after="0" w:line="362" w:lineRule="atLeast"/>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(см. текст в предыдущей редакции)</w:t>
      </w:r>
    </w:p>
    <w:p w:rsidR="00B279DA" w:rsidRPr="005103AB" w:rsidRDefault="00B279DA" w:rsidP="00B279DA">
      <w:pPr>
        <w:shd w:val="clear" w:color="auto" w:fill="FFFFFF"/>
        <w:spacing w:after="0" w:line="290" w:lineRule="atLeast"/>
        <w:ind w:firstLine="540"/>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B279DA" w:rsidRPr="005103AB" w:rsidRDefault="00B279DA" w:rsidP="00B279DA">
      <w:pPr>
        <w:shd w:val="clear" w:color="auto" w:fill="FFFFFF"/>
        <w:spacing w:after="0" w:line="290" w:lineRule="atLeast"/>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(в ред. Федеральных законов от 27.12.2009 </w:t>
      </w:r>
      <w:hyperlink r:id="rId10" w:anchor="dst100163" w:history="1">
        <w:r w:rsidRPr="005103AB">
          <w:rPr>
            <w:rStyle w:val="a3"/>
            <w:rFonts w:ascii="Times New Roman" w:eastAsia="Times New Roman" w:hAnsi="Times New Roman" w:cs="Times New Roman"/>
            <w:color w:val="666699"/>
            <w:u w:val="none"/>
          </w:rPr>
          <w:t>N 365-ФЗ</w:t>
        </w:r>
      </w:hyperlink>
      <w:r w:rsidRPr="005103AB">
        <w:rPr>
          <w:rFonts w:ascii="Times New Roman" w:eastAsia="Times New Roman" w:hAnsi="Times New Roman" w:cs="Times New Roman"/>
          <w:color w:val="333333"/>
        </w:rPr>
        <w:t>, от 01.05.2016 </w:t>
      </w:r>
      <w:hyperlink r:id="rId11" w:anchor="dst100013" w:history="1">
        <w:r w:rsidRPr="005103AB">
          <w:rPr>
            <w:rStyle w:val="a3"/>
            <w:rFonts w:ascii="Times New Roman" w:eastAsia="Times New Roman" w:hAnsi="Times New Roman" w:cs="Times New Roman"/>
            <w:color w:val="666699"/>
            <w:u w:val="none"/>
          </w:rPr>
          <w:t>N 127-ФЗ</w:t>
        </w:r>
      </w:hyperlink>
      <w:r w:rsidRPr="005103AB">
        <w:rPr>
          <w:rFonts w:ascii="Times New Roman" w:eastAsia="Times New Roman" w:hAnsi="Times New Roman" w:cs="Times New Roman"/>
          <w:color w:val="333333"/>
        </w:rPr>
        <w:t>)</w:t>
      </w:r>
    </w:p>
    <w:p w:rsidR="00B279DA" w:rsidRPr="005103AB" w:rsidRDefault="00B279DA" w:rsidP="00B279DA">
      <w:pPr>
        <w:shd w:val="clear" w:color="auto" w:fill="FFFFFF"/>
        <w:spacing w:after="0" w:line="362" w:lineRule="atLeast"/>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(см. текст в предыдущей редакции)</w:t>
      </w:r>
    </w:p>
    <w:p w:rsidR="00B279DA" w:rsidRPr="005103AB" w:rsidRDefault="00B279DA" w:rsidP="00B279DA">
      <w:pPr>
        <w:shd w:val="clear" w:color="auto" w:fill="FFFFFF"/>
        <w:spacing w:after="0" w:line="290" w:lineRule="atLeast"/>
        <w:ind w:firstLine="540"/>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B279DA" w:rsidRPr="005103AB" w:rsidRDefault="00B279DA" w:rsidP="00B279DA">
      <w:pPr>
        <w:shd w:val="clear" w:color="auto" w:fill="FFFFFF"/>
        <w:spacing w:after="0" w:line="290" w:lineRule="atLeast"/>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w:t>
      </w:r>
      <w:proofErr w:type="spellStart"/>
      <w:r w:rsidRPr="005103AB">
        <w:rPr>
          <w:rFonts w:ascii="Times New Roman" w:eastAsia="Times New Roman" w:hAnsi="Times New Roman" w:cs="Times New Roman"/>
          <w:color w:val="333333"/>
        </w:rPr>
        <w:t>пп</w:t>
      </w:r>
      <w:proofErr w:type="spellEnd"/>
      <w:r w:rsidRPr="005103AB">
        <w:rPr>
          <w:rFonts w:ascii="Times New Roman" w:eastAsia="Times New Roman" w:hAnsi="Times New Roman" w:cs="Times New Roman"/>
          <w:color w:val="333333"/>
        </w:rPr>
        <w:t>. "в" в ред. Федерального </w:t>
      </w:r>
      <w:hyperlink r:id="rId12" w:anchor="dst100080" w:history="1">
        <w:r w:rsidRPr="005103AB">
          <w:rPr>
            <w:rStyle w:val="a3"/>
            <w:rFonts w:ascii="Times New Roman" w:eastAsia="Times New Roman" w:hAnsi="Times New Roman" w:cs="Times New Roman"/>
            <w:color w:val="666699"/>
            <w:u w:val="none"/>
          </w:rPr>
          <w:t>закона</w:t>
        </w:r>
      </w:hyperlink>
      <w:r w:rsidRPr="005103AB">
        <w:rPr>
          <w:rFonts w:ascii="Times New Roman" w:eastAsia="Times New Roman" w:hAnsi="Times New Roman" w:cs="Times New Roman"/>
          <w:color w:val="333333"/>
        </w:rPr>
        <w:t> от 03.07.2016 N 277-ФЗ)</w:t>
      </w:r>
    </w:p>
    <w:p w:rsidR="00B279DA" w:rsidRPr="005103AB" w:rsidRDefault="00B279DA" w:rsidP="00B279DA">
      <w:pPr>
        <w:shd w:val="clear" w:color="auto" w:fill="FFFFFF"/>
        <w:spacing w:after="0" w:line="362" w:lineRule="atLeast"/>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(см. текст в предыдущей редакции)</w:t>
      </w:r>
    </w:p>
    <w:p w:rsidR="00B279DA" w:rsidRPr="005103AB" w:rsidRDefault="00B279DA" w:rsidP="00B279DA">
      <w:pPr>
        <w:shd w:val="clear" w:color="auto" w:fill="FFFFFF"/>
        <w:spacing w:after="0" w:line="290" w:lineRule="atLeast"/>
        <w:ind w:firstLine="540"/>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г) нарушение требований к маркировке товаров;</w:t>
      </w:r>
    </w:p>
    <w:p w:rsidR="00B279DA" w:rsidRPr="005103AB" w:rsidRDefault="00B279DA" w:rsidP="00B279DA">
      <w:pPr>
        <w:shd w:val="clear" w:color="auto" w:fill="FFFFFF"/>
        <w:spacing w:after="0" w:line="290" w:lineRule="atLeast"/>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w:t>
      </w:r>
      <w:proofErr w:type="spellStart"/>
      <w:r w:rsidRPr="005103AB">
        <w:rPr>
          <w:rFonts w:ascii="Times New Roman" w:eastAsia="Times New Roman" w:hAnsi="Times New Roman" w:cs="Times New Roman"/>
          <w:color w:val="333333"/>
        </w:rPr>
        <w:t>пп</w:t>
      </w:r>
      <w:proofErr w:type="spellEnd"/>
      <w:r w:rsidRPr="005103AB">
        <w:rPr>
          <w:rFonts w:ascii="Times New Roman" w:eastAsia="Times New Roman" w:hAnsi="Times New Roman" w:cs="Times New Roman"/>
          <w:color w:val="333333"/>
        </w:rPr>
        <w:t>. "г" введен Федеральным </w:t>
      </w:r>
      <w:hyperlink r:id="rId13" w:anchor="dst100018" w:history="1">
        <w:r w:rsidRPr="005103AB">
          <w:rPr>
            <w:rStyle w:val="a3"/>
            <w:rFonts w:ascii="Times New Roman" w:eastAsia="Times New Roman" w:hAnsi="Times New Roman" w:cs="Times New Roman"/>
            <w:color w:val="666699"/>
            <w:u w:val="none"/>
          </w:rPr>
          <w:t>законом</w:t>
        </w:r>
      </w:hyperlink>
      <w:r w:rsidRPr="005103AB">
        <w:rPr>
          <w:rFonts w:ascii="Times New Roman" w:eastAsia="Times New Roman" w:hAnsi="Times New Roman" w:cs="Times New Roman"/>
          <w:color w:val="333333"/>
        </w:rPr>
        <w:t> от 18.04.2018 N 81-ФЗ)</w:t>
      </w:r>
    </w:p>
    <w:p w:rsidR="00B279DA" w:rsidRPr="005103AB" w:rsidRDefault="00B279DA" w:rsidP="00B279DA">
      <w:pPr>
        <w:shd w:val="clear" w:color="auto" w:fill="FFFFFF"/>
        <w:spacing w:after="0" w:line="290" w:lineRule="atLeast"/>
        <w:ind w:firstLine="540"/>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B279DA" w:rsidRPr="005103AB" w:rsidRDefault="00B279DA" w:rsidP="00B279DA">
      <w:pPr>
        <w:shd w:val="clear" w:color="auto" w:fill="FFFFFF"/>
        <w:spacing w:after="0" w:line="290" w:lineRule="atLeast"/>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(п. 2.1 в ред. Федерального </w:t>
      </w:r>
      <w:hyperlink r:id="rId14" w:anchor="dst100050" w:history="1">
        <w:r w:rsidRPr="005103AB">
          <w:rPr>
            <w:rStyle w:val="a3"/>
            <w:rFonts w:ascii="Times New Roman" w:eastAsia="Times New Roman" w:hAnsi="Times New Roman" w:cs="Times New Roman"/>
            <w:color w:val="666699"/>
            <w:u w:val="none"/>
          </w:rPr>
          <w:t>закона</w:t>
        </w:r>
      </w:hyperlink>
      <w:r w:rsidRPr="005103AB">
        <w:rPr>
          <w:rFonts w:ascii="Times New Roman" w:eastAsia="Times New Roman" w:hAnsi="Times New Roman" w:cs="Times New Roman"/>
          <w:color w:val="333333"/>
        </w:rPr>
        <w:t> от 03.08.2018 N 316-ФЗ)</w:t>
      </w:r>
    </w:p>
    <w:p w:rsidR="00B279DA" w:rsidRPr="005103AB" w:rsidRDefault="00B279DA" w:rsidP="00B279DA">
      <w:pPr>
        <w:shd w:val="clear" w:color="auto" w:fill="FFFFFF"/>
        <w:spacing w:after="0" w:line="362" w:lineRule="atLeast"/>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(см. текст в предыдущей редакции)</w:t>
      </w:r>
    </w:p>
    <w:p w:rsidR="00B279DA" w:rsidRPr="005103AB" w:rsidRDefault="00B279DA" w:rsidP="00B279DA">
      <w:pPr>
        <w:shd w:val="clear" w:color="auto" w:fill="FFFFFF"/>
        <w:spacing w:after="0" w:line="290" w:lineRule="atLeast"/>
        <w:ind w:firstLine="540"/>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 xml:space="preserve">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w:t>
      </w:r>
      <w:r w:rsidRPr="005103AB">
        <w:rPr>
          <w:rFonts w:ascii="Times New Roman" w:eastAsia="Times New Roman" w:hAnsi="Times New Roman" w:cs="Times New Roman"/>
          <w:color w:val="333333"/>
        </w:rPr>
        <w:lastRenderedPageBreak/>
        <w:t>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279DA" w:rsidRPr="005103AB" w:rsidRDefault="00B279DA" w:rsidP="00B279DA">
      <w:pPr>
        <w:shd w:val="clear" w:color="auto" w:fill="FFFFFF"/>
        <w:spacing w:after="0" w:line="290" w:lineRule="atLeast"/>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(п. 3 введен Федеральным </w:t>
      </w:r>
      <w:hyperlink r:id="rId15" w:anchor="dst100164" w:history="1">
        <w:r w:rsidRPr="005103AB">
          <w:rPr>
            <w:rStyle w:val="a3"/>
            <w:rFonts w:ascii="Times New Roman" w:eastAsia="Times New Roman" w:hAnsi="Times New Roman" w:cs="Times New Roman"/>
            <w:color w:val="666699"/>
            <w:u w:val="none"/>
          </w:rPr>
          <w:t>законом</w:t>
        </w:r>
      </w:hyperlink>
      <w:r w:rsidRPr="005103AB">
        <w:rPr>
          <w:rFonts w:ascii="Times New Roman" w:eastAsia="Times New Roman" w:hAnsi="Times New Roman" w:cs="Times New Roman"/>
          <w:color w:val="333333"/>
        </w:rPr>
        <w:t> от 27.12.2009 N 365-ФЗ, в ред. Федерального </w:t>
      </w:r>
      <w:hyperlink r:id="rId16" w:anchor="dst101955" w:history="1">
        <w:r w:rsidRPr="005103AB">
          <w:rPr>
            <w:rStyle w:val="a3"/>
            <w:rFonts w:ascii="Times New Roman" w:eastAsia="Times New Roman" w:hAnsi="Times New Roman" w:cs="Times New Roman"/>
            <w:color w:val="666699"/>
            <w:u w:val="none"/>
          </w:rPr>
          <w:t>закона</w:t>
        </w:r>
      </w:hyperlink>
      <w:r w:rsidRPr="005103AB">
        <w:rPr>
          <w:rFonts w:ascii="Times New Roman" w:eastAsia="Times New Roman" w:hAnsi="Times New Roman" w:cs="Times New Roman"/>
          <w:color w:val="333333"/>
        </w:rPr>
        <w:t> от 18.07.2011 N 242-ФЗ)</w:t>
      </w:r>
    </w:p>
    <w:p w:rsidR="00B279DA" w:rsidRPr="005103AB" w:rsidRDefault="00B279DA" w:rsidP="00B279DA">
      <w:pPr>
        <w:shd w:val="clear" w:color="auto" w:fill="FFFFFF"/>
        <w:spacing w:after="0" w:line="362" w:lineRule="atLeast"/>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(см. текст в предыдущей редакции)</w:t>
      </w:r>
    </w:p>
    <w:p w:rsidR="00B279DA" w:rsidRPr="005103AB" w:rsidRDefault="00B279DA" w:rsidP="00B279DA">
      <w:pPr>
        <w:shd w:val="clear" w:color="auto" w:fill="FFFFFF"/>
        <w:spacing w:after="0" w:line="362" w:lineRule="atLeast"/>
        <w:jc w:val="both"/>
        <w:rPr>
          <w:rFonts w:ascii="Times New Roman" w:eastAsia="Times New Roman" w:hAnsi="Times New Roman" w:cs="Times New Roman"/>
          <w:color w:val="333333"/>
        </w:rPr>
      </w:pPr>
    </w:p>
    <w:p w:rsidR="00B279DA" w:rsidRPr="005103AB" w:rsidRDefault="00B279DA" w:rsidP="00B279DA">
      <w:pPr>
        <w:jc w:val="both"/>
        <w:rPr>
          <w:rFonts w:ascii="Times New Roman" w:hAnsi="Times New Roman" w:cs="Times New Roman"/>
        </w:rPr>
      </w:pPr>
      <w:r w:rsidRPr="005103AB">
        <w:rPr>
          <w:rFonts w:ascii="Times New Roman" w:hAnsi="Times New Roman" w:cs="Times New Roman"/>
        </w:rPr>
        <w:t xml:space="preserve">10.6. Специалист, ответственный за подготовку решения о проведении проверок, передает подготовленные проекты распоряжения о проведении проверки, заявления о согласовании с органами прокуратуры </w:t>
      </w:r>
      <w:proofErr w:type="gramStart"/>
      <w:r w:rsidRPr="005103AB">
        <w:rPr>
          <w:rFonts w:ascii="Times New Roman" w:hAnsi="Times New Roman" w:cs="Times New Roman"/>
        </w:rPr>
        <w:t>главе  Сабиновского</w:t>
      </w:r>
      <w:proofErr w:type="gramEnd"/>
      <w:r w:rsidRPr="005103AB">
        <w:rPr>
          <w:rFonts w:ascii="Times New Roman" w:hAnsi="Times New Roman" w:cs="Times New Roman"/>
        </w:rPr>
        <w:t xml:space="preserve"> сельского поселения </w:t>
      </w:r>
    </w:p>
    <w:p w:rsidR="00B279DA" w:rsidRPr="005103AB" w:rsidRDefault="00B279DA" w:rsidP="00B279DA">
      <w:pPr>
        <w:jc w:val="both"/>
        <w:rPr>
          <w:rFonts w:ascii="Times New Roman" w:hAnsi="Times New Roman" w:cs="Times New Roman"/>
        </w:rPr>
      </w:pPr>
      <w:r w:rsidRPr="005103AB">
        <w:rPr>
          <w:rFonts w:ascii="Times New Roman" w:hAnsi="Times New Roman" w:cs="Times New Roman"/>
        </w:rPr>
        <w:t xml:space="preserve">10.7. Глава Сабиновского сельского поселения проверяет обоснованность проекта распоряжения о проведении проверки, заявления о согласовании с органами прокуратуры, принимает решение о проведении проверки в форме распоряжения, заверяя его личной подписью и печатью администрации Сабиновского сельского </w:t>
      </w:r>
      <w:proofErr w:type="gramStart"/>
      <w:r w:rsidRPr="005103AB">
        <w:rPr>
          <w:rFonts w:ascii="Times New Roman" w:hAnsi="Times New Roman" w:cs="Times New Roman"/>
        </w:rPr>
        <w:t>поселения .</w:t>
      </w:r>
      <w:proofErr w:type="gramEnd"/>
      <w:r w:rsidRPr="005103AB">
        <w:rPr>
          <w:rFonts w:ascii="Times New Roman" w:hAnsi="Times New Roman" w:cs="Times New Roman"/>
        </w:rPr>
        <w:t xml:space="preserve"> </w:t>
      </w:r>
    </w:p>
    <w:p w:rsidR="00B279DA" w:rsidRPr="005103AB" w:rsidRDefault="00B279DA" w:rsidP="00B279DA">
      <w:pPr>
        <w:jc w:val="both"/>
        <w:rPr>
          <w:rFonts w:ascii="Times New Roman" w:hAnsi="Times New Roman" w:cs="Times New Roman"/>
        </w:rPr>
      </w:pPr>
      <w:r w:rsidRPr="005103AB">
        <w:rPr>
          <w:rFonts w:ascii="Times New Roman" w:hAnsi="Times New Roman" w:cs="Times New Roman"/>
        </w:rPr>
        <w:t xml:space="preserve">10.8. В случае если проект распоряжения о проведении проверок и проекты соответствующих документов не соответствует законодательству, глава   Сабиновского сельского поселения возвращает их специалисту, ответственному за подготовку решения о проведении проверки, для приведения их в соответствие с требованиями законодательства с указанием причины возврата. Специалист, ответственный за подготовку решения о проведении проверок должен привести документы в соответствие с требованиями законодательства, и направить его </w:t>
      </w:r>
      <w:proofErr w:type="gramStart"/>
      <w:r w:rsidRPr="005103AB">
        <w:rPr>
          <w:rFonts w:ascii="Times New Roman" w:hAnsi="Times New Roman" w:cs="Times New Roman"/>
        </w:rPr>
        <w:t>главе  Сабиновского</w:t>
      </w:r>
      <w:proofErr w:type="gramEnd"/>
      <w:r w:rsidRPr="005103AB">
        <w:rPr>
          <w:rFonts w:ascii="Times New Roman" w:hAnsi="Times New Roman" w:cs="Times New Roman"/>
        </w:rPr>
        <w:t xml:space="preserve"> сельского поселения для повторного рассмотрения и принятия соответствующего решения. </w:t>
      </w:r>
    </w:p>
    <w:p w:rsidR="00B279DA" w:rsidRPr="005103AB" w:rsidRDefault="00B279DA" w:rsidP="00B279DA">
      <w:pPr>
        <w:jc w:val="both"/>
        <w:rPr>
          <w:rFonts w:ascii="Times New Roman" w:hAnsi="Times New Roman" w:cs="Times New Roman"/>
        </w:rPr>
      </w:pPr>
      <w:r w:rsidRPr="005103AB">
        <w:rPr>
          <w:rFonts w:ascii="Times New Roman" w:hAnsi="Times New Roman" w:cs="Times New Roman"/>
        </w:rPr>
        <w:t xml:space="preserve">10.9. </w:t>
      </w:r>
      <w:proofErr w:type="gramStart"/>
      <w:r w:rsidRPr="005103AB">
        <w:rPr>
          <w:rFonts w:ascii="Times New Roman" w:hAnsi="Times New Roman" w:cs="Times New Roman"/>
        </w:rPr>
        <w:t>Глава  Сабиновского</w:t>
      </w:r>
      <w:proofErr w:type="gramEnd"/>
      <w:r w:rsidRPr="005103AB">
        <w:rPr>
          <w:rFonts w:ascii="Times New Roman" w:hAnsi="Times New Roman" w:cs="Times New Roman"/>
        </w:rPr>
        <w:t xml:space="preserve"> сельского поселения передает распоряжение о проведении проверки, заявление о согласовании с органами прокуратуры специалисту, </w:t>
      </w:r>
    </w:p>
    <w:p w:rsidR="00B279DA" w:rsidRPr="005103AB" w:rsidRDefault="00B279DA" w:rsidP="00B279DA">
      <w:pPr>
        <w:jc w:val="both"/>
        <w:rPr>
          <w:rFonts w:ascii="Times New Roman" w:hAnsi="Times New Roman" w:cs="Times New Roman"/>
        </w:rPr>
      </w:pPr>
      <w:r w:rsidRPr="005103AB">
        <w:rPr>
          <w:rFonts w:ascii="Times New Roman" w:hAnsi="Times New Roman" w:cs="Times New Roman"/>
        </w:rPr>
        <w:t xml:space="preserve">ответственному за проведение проверки. Специалист, ответственный за проведение проверки, передает копию распоряжения о проведении проверки специалисту, ответственному за делопроизводство, для направления субъекту проверки. </w:t>
      </w:r>
    </w:p>
    <w:p w:rsidR="00B279DA" w:rsidRPr="005103AB" w:rsidRDefault="00B279DA" w:rsidP="00B279DA">
      <w:pPr>
        <w:rPr>
          <w:rFonts w:ascii="Times New Roman" w:hAnsi="Times New Roman" w:cs="Times New Roman"/>
          <w:color w:val="000000"/>
          <w:spacing w:val="-8"/>
        </w:rPr>
      </w:pPr>
      <w:r w:rsidRPr="005103AB">
        <w:rPr>
          <w:rFonts w:ascii="Times New Roman" w:hAnsi="Times New Roman" w:cs="Times New Roman"/>
        </w:rPr>
        <w:t>10.10. О проведении внеплановой выездной проверки, за исключением  внеплановой выездной проверки ,основания проведения которой указаны в п.п.2  п.7.2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B279DA" w:rsidRPr="005103AB" w:rsidRDefault="00B279DA" w:rsidP="00B279DA">
      <w:pPr>
        <w:rPr>
          <w:rFonts w:ascii="Times New Roman" w:hAnsi="Times New Roman" w:cs="Times New Roman"/>
          <w:color w:val="000000"/>
          <w:spacing w:val="-8"/>
        </w:rPr>
      </w:pPr>
      <w:r w:rsidRPr="005103AB">
        <w:rPr>
          <w:rFonts w:ascii="Times New Roman" w:hAnsi="Times New Roman" w:cs="Times New Roman"/>
          <w:color w:val="000000"/>
          <w:spacing w:val="-8"/>
        </w:rPr>
        <w:t xml:space="preserve">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B279DA" w:rsidRPr="005103AB" w:rsidRDefault="00B279DA" w:rsidP="00B279DA">
      <w:pPr>
        <w:jc w:val="both"/>
        <w:rPr>
          <w:rFonts w:ascii="Times New Roman" w:hAnsi="Times New Roman" w:cs="Times New Roman"/>
        </w:rPr>
      </w:pPr>
      <w:r w:rsidRPr="005103AB">
        <w:rPr>
          <w:rFonts w:ascii="Times New Roman" w:hAnsi="Times New Roman" w:cs="Times New Roman"/>
        </w:rPr>
        <w:t xml:space="preserve">10.11. В случае выявления фактов, указанных в п. 10.5 настоящего административного регламента специалист, ответственный за проведение проверки: </w:t>
      </w:r>
    </w:p>
    <w:p w:rsidR="00B279DA" w:rsidRPr="005103AB" w:rsidRDefault="00B279DA" w:rsidP="00B279DA">
      <w:pPr>
        <w:jc w:val="both"/>
        <w:rPr>
          <w:rFonts w:ascii="Times New Roman" w:hAnsi="Times New Roman" w:cs="Times New Roman"/>
        </w:rPr>
      </w:pPr>
      <w:r w:rsidRPr="005103AB">
        <w:rPr>
          <w:rFonts w:ascii="Times New Roman" w:hAnsi="Times New Roman" w:cs="Times New Roman"/>
        </w:rPr>
        <w:t xml:space="preserve">1) формирует пакет документов для направления в орган прокуратуры по месту осуществления деятельности индивидуального предпринимателя или юридического лица, в состав которого входит заявление о </w:t>
      </w:r>
      <w:r w:rsidRPr="005103AB">
        <w:rPr>
          <w:rFonts w:ascii="Times New Roman" w:hAnsi="Times New Roman" w:cs="Times New Roman"/>
        </w:rPr>
        <w:lastRenderedPageBreak/>
        <w:t xml:space="preserve">согласовании проведения внеплановой выездной проверки, копия распоряжения главы Сабиновского сельского поселения о проведении внеплановой выездной проверки и документы, которые содержат сведения, послужившие основанием ее проведения, </w:t>
      </w:r>
    </w:p>
    <w:p w:rsidR="00B279DA" w:rsidRPr="005103AB" w:rsidRDefault="00B279DA" w:rsidP="00B279DA">
      <w:pPr>
        <w:jc w:val="both"/>
        <w:rPr>
          <w:rFonts w:ascii="Times New Roman" w:hAnsi="Times New Roman" w:cs="Times New Roman"/>
        </w:rPr>
      </w:pPr>
      <w:r w:rsidRPr="005103AB">
        <w:rPr>
          <w:rFonts w:ascii="Times New Roman" w:hAnsi="Times New Roman" w:cs="Times New Roman"/>
        </w:rPr>
        <w:t xml:space="preserve">2) передает сформированный пакет документов специалисту, ответственному за делопроизводство, для направления в орган прокуратуры по месту осуществления деятельности индивидуального предпринимателя или юридического лица заказным почтовым отправлением с уведомлением о вручении или в форме электронного документа, подписанного электронной цифровой подписью. </w:t>
      </w:r>
    </w:p>
    <w:p w:rsidR="00B279DA" w:rsidRPr="005103AB" w:rsidRDefault="00B279DA" w:rsidP="00B279DA">
      <w:pPr>
        <w:jc w:val="both"/>
        <w:rPr>
          <w:rFonts w:ascii="Times New Roman" w:hAnsi="Times New Roman" w:cs="Times New Roman"/>
        </w:rPr>
      </w:pPr>
      <w:r w:rsidRPr="005103AB">
        <w:rPr>
          <w:rFonts w:ascii="Times New Roman" w:hAnsi="Times New Roman" w:cs="Times New Roman"/>
        </w:rPr>
        <w:t xml:space="preserve">10.12. Результатом исполнения административной процедуры является распоряжение о проведении проверки, а в случаях, указанных в настоящем административном регламенте - уведомление субъекта проверки, заявление о согласовании с органами прокуратуры. </w:t>
      </w:r>
    </w:p>
    <w:p w:rsidR="00B279DA" w:rsidRPr="005103AB" w:rsidRDefault="00B279DA" w:rsidP="00B279DA">
      <w:pPr>
        <w:jc w:val="both"/>
        <w:rPr>
          <w:rFonts w:ascii="Times New Roman" w:hAnsi="Times New Roman" w:cs="Times New Roman"/>
        </w:rPr>
      </w:pPr>
      <w:r w:rsidRPr="005103AB">
        <w:rPr>
          <w:rFonts w:ascii="Times New Roman" w:hAnsi="Times New Roman" w:cs="Times New Roman"/>
        </w:rPr>
        <w:t xml:space="preserve">10.13. Максимальный срок выполнения указанных административных действий составляет 4 часа. </w:t>
      </w:r>
    </w:p>
    <w:p w:rsidR="00B279DA" w:rsidRPr="005103AB" w:rsidRDefault="00B279DA" w:rsidP="00B279DA">
      <w:pPr>
        <w:jc w:val="both"/>
        <w:rPr>
          <w:rFonts w:ascii="Times New Roman" w:hAnsi="Times New Roman" w:cs="Times New Roman"/>
        </w:rPr>
      </w:pPr>
      <w:r w:rsidRPr="005103AB">
        <w:rPr>
          <w:rFonts w:ascii="Times New Roman" w:hAnsi="Times New Roman" w:cs="Times New Roman"/>
        </w:rPr>
        <w:t xml:space="preserve">Максимальный срок исполнения указанной административной процедуры - 2 рабочих дня. </w:t>
      </w:r>
    </w:p>
    <w:p w:rsidR="00B279DA" w:rsidRPr="005103AB" w:rsidRDefault="00B279DA" w:rsidP="00B279DA">
      <w:pPr>
        <w:jc w:val="both"/>
        <w:rPr>
          <w:rFonts w:ascii="Times New Roman" w:hAnsi="Times New Roman" w:cs="Times New Roman"/>
          <w:b/>
        </w:rPr>
      </w:pPr>
      <w:r w:rsidRPr="005103AB">
        <w:rPr>
          <w:rFonts w:ascii="Times New Roman" w:hAnsi="Times New Roman" w:cs="Times New Roman"/>
          <w:b/>
        </w:rPr>
        <w:t xml:space="preserve">11. Проведение документарной проверки. </w:t>
      </w:r>
    </w:p>
    <w:p w:rsidR="00B279DA" w:rsidRPr="005103AB" w:rsidRDefault="00B279DA" w:rsidP="00B279DA">
      <w:pPr>
        <w:jc w:val="both"/>
        <w:rPr>
          <w:rFonts w:ascii="Times New Roman" w:hAnsi="Times New Roman" w:cs="Times New Roman"/>
        </w:rPr>
      </w:pPr>
      <w:r w:rsidRPr="005103AB">
        <w:rPr>
          <w:rFonts w:ascii="Times New Roman" w:hAnsi="Times New Roman" w:cs="Times New Roman"/>
        </w:rPr>
        <w:t xml:space="preserve">11.1. Юридическим фактом, являющимся основанием для начала проведения документарной проверки, является получение специалистом, ответственным за проведение проверки, распоряжения о проведении документарной проверки от </w:t>
      </w:r>
      <w:proofErr w:type="gramStart"/>
      <w:r w:rsidRPr="005103AB">
        <w:rPr>
          <w:rFonts w:ascii="Times New Roman" w:hAnsi="Times New Roman" w:cs="Times New Roman"/>
        </w:rPr>
        <w:t>главы  Сабиновского</w:t>
      </w:r>
      <w:proofErr w:type="gramEnd"/>
      <w:r w:rsidRPr="005103AB">
        <w:rPr>
          <w:rFonts w:ascii="Times New Roman" w:hAnsi="Times New Roman" w:cs="Times New Roman"/>
        </w:rPr>
        <w:t xml:space="preserve"> сельского поселения. </w:t>
      </w:r>
    </w:p>
    <w:p w:rsidR="00B279DA" w:rsidRPr="005103AB" w:rsidRDefault="00B279DA" w:rsidP="00B279DA">
      <w:pPr>
        <w:jc w:val="both"/>
        <w:rPr>
          <w:rFonts w:ascii="Times New Roman" w:hAnsi="Times New Roman" w:cs="Times New Roman"/>
        </w:rPr>
      </w:pPr>
      <w:r w:rsidRPr="005103AB">
        <w:rPr>
          <w:rFonts w:ascii="Times New Roman" w:hAnsi="Times New Roman" w:cs="Times New Roman"/>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а также с исполнением предписаний и постановлений уполномоченных органов муниципального контроля. </w:t>
      </w:r>
    </w:p>
    <w:p w:rsidR="00B279DA" w:rsidRPr="005103AB" w:rsidRDefault="00B279DA" w:rsidP="00B279DA">
      <w:pPr>
        <w:rPr>
          <w:rFonts w:ascii="Times New Roman" w:hAnsi="Times New Roman" w:cs="Times New Roman"/>
          <w:bCs/>
          <w:color w:val="333333"/>
        </w:rPr>
      </w:pPr>
      <w:r w:rsidRPr="005103AB">
        <w:rPr>
          <w:rFonts w:ascii="Times New Roman" w:hAnsi="Times New Roman" w:cs="Times New Roman"/>
        </w:rPr>
        <w:t xml:space="preserve">11.2.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w:t>
      </w:r>
      <w:proofErr w:type="gramStart"/>
      <w:r w:rsidRPr="005103AB">
        <w:rPr>
          <w:rFonts w:ascii="Times New Roman" w:hAnsi="Times New Roman" w:cs="Times New Roman"/>
        </w:rPr>
        <w:t>При  проведении</w:t>
      </w:r>
      <w:proofErr w:type="gramEnd"/>
      <w:r w:rsidRPr="005103AB">
        <w:rPr>
          <w:rFonts w:ascii="Times New Roman" w:hAnsi="Times New Roman" w:cs="Times New Roman"/>
        </w:rPr>
        <w:t xml:space="preserve">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 При проведении документарной проверки орган муниципального контроля не </w:t>
      </w:r>
      <w:proofErr w:type="gramStart"/>
      <w:r w:rsidRPr="005103AB">
        <w:rPr>
          <w:rFonts w:ascii="Times New Roman" w:hAnsi="Times New Roman" w:cs="Times New Roman"/>
        </w:rPr>
        <w:t>вправе  требовать</w:t>
      </w:r>
      <w:proofErr w:type="gramEnd"/>
      <w:r w:rsidRPr="005103AB">
        <w:rPr>
          <w:rFonts w:ascii="Times New Roman" w:hAnsi="Times New Roman" w:cs="Times New Roman"/>
        </w:rPr>
        <w:t xml:space="preserve">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 </w:t>
      </w:r>
    </w:p>
    <w:p w:rsidR="00B279DA" w:rsidRPr="005103AB" w:rsidRDefault="00B279DA" w:rsidP="00B279DA">
      <w:pPr>
        <w:jc w:val="both"/>
        <w:rPr>
          <w:rFonts w:ascii="Times New Roman" w:hAnsi="Times New Roman" w:cs="Times New Roman"/>
        </w:rPr>
      </w:pPr>
      <w:r w:rsidRPr="005103AB">
        <w:rPr>
          <w:rFonts w:ascii="Times New Roman" w:hAnsi="Times New Roman" w:cs="Times New Roman"/>
        </w:rPr>
        <w:t xml:space="preserve">11.3. 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завершения проверки, по форме, приведенной в приложении № 3 к настоящему административному регламенту. </w:t>
      </w:r>
    </w:p>
    <w:p w:rsidR="00B279DA" w:rsidRPr="005103AB" w:rsidRDefault="00B279DA" w:rsidP="00B279DA">
      <w:pPr>
        <w:jc w:val="both"/>
        <w:rPr>
          <w:rFonts w:ascii="Times New Roman" w:hAnsi="Times New Roman" w:cs="Times New Roman"/>
        </w:rPr>
      </w:pPr>
      <w:r w:rsidRPr="005103AB">
        <w:rPr>
          <w:rFonts w:ascii="Times New Roman" w:hAnsi="Times New Roman" w:cs="Times New Roman"/>
        </w:rPr>
        <w:t xml:space="preserve">11.4. В случае если достоверность сведений, содержащихся в документах, имеющихся в распоряжении администрации Сабиновского сельского поселения, вызывает обоснованные сомнения, либо эти сведения не позволяют оценить исполнение субъектом проверки обязательных требований, специалист, ответственный за проведение проверки: </w:t>
      </w:r>
    </w:p>
    <w:p w:rsidR="00B279DA" w:rsidRPr="005103AB" w:rsidRDefault="00B279DA" w:rsidP="00B279DA">
      <w:pPr>
        <w:jc w:val="both"/>
        <w:rPr>
          <w:rFonts w:ascii="Times New Roman" w:hAnsi="Times New Roman" w:cs="Times New Roman"/>
        </w:rPr>
      </w:pPr>
      <w:r w:rsidRPr="005103AB">
        <w:rPr>
          <w:rFonts w:ascii="Times New Roman" w:hAnsi="Times New Roman" w:cs="Times New Roman"/>
        </w:rPr>
        <w:t xml:space="preserve">1) готовит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согласно перечню, приведенному в п. 6.1. настоящего административного регламента, заверяя его своей подписью; </w:t>
      </w:r>
    </w:p>
    <w:p w:rsidR="00B279DA" w:rsidRPr="005103AB" w:rsidRDefault="00B279DA" w:rsidP="00B279DA">
      <w:pPr>
        <w:jc w:val="both"/>
        <w:rPr>
          <w:rFonts w:ascii="Times New Roman" w:hAnsi="Times New Roman" w:cs="Times New Roman"/>
        </w:rPr>
      </w:pPr>
      <w:r w:rsidRPr="005103AB">
        <w:rPr>
          <w:rFonts w:ascii="Times New Roman" w:hAnsi="Times New Roman" w:cs="Times New Roman"/>
        </w:rPr>
        <w:lastRenderedPageBreak/>
        <w:t xml:space="preserve">2) прилагает к запросу заверенную печатью копию распоряжения </w:t>
      </w:r>
      <w:proofErr w:type="gramStart"/>
      <w:r w:rsidRPr="005103AB">
        <w:rPr>
          <w:rFonts w:ascii="Times New Roman" w:hAnsi="Times New Roman" w:cs="Times New Roman"/>
        </w:rPr>
        <w:t>главы  Сабиновского</w:t>
      </w:r>
      <w:proofErr w:type="gramEnd"/>
      <w:r w:rsidRPr="005103AB">
        <w:rPr>
          <w:rFonts w:ascii="Times New Roman" w:hAnsi="Times New Roman" w:cs="Times New Roman"/>
        </w:rPr>
        <w:t xml:space="preserve"> сельского поселения о проведении документарной проверки; </w:t>
      </w:r>
    </w:p>
    <w:p w:rsidR="00B279DA" w:rsidRPr="005103AB" w:rsidRDefault="00B279DA" w:rsidP="00B279DA">
      <w:pPr>
        <w:jc w:val="both"/>
        <w:rPr>
          <w:rFonts w:ascii="Times New Roman" w:hAnsi="Times New Roman" w:cs="Times New Roman"/>
        </w:rPr>
      </w:pPr>
      <w:r w:rsidRPr="005103AB">
        <w:rPr>
          <w:rFonts w:ascii="Times New Roman" w:hAnsi="Times New Roman" w:cs="Times New Roman"/>
        </w:rPr>
        <w:t xml:space="preserve">3) передает подготовленный запрос специалисту, ответственному за делопроизводство, для отправки заказным почтовым отправлением с уведомлением о вручении; </w:t>
      </w:r>
    </w:p>
    <w:p w:rsidR="00B279DA" w:rsidRPr="005103AB" w:rsidRDefault="00B279DA" w:rsidP="00B279DA">
      <w:pPr>
        <w:jc w:val="both"/>
        <w:rPr>
          <w:rFonts w:ascii="Times New Roman" w:hAnsi="Times New Roman" w:cs="Times New Roman"/>
        </w:rPr>
      </w:pPr>
      <w:r w:rsidRPr="005103AB">
        <w:rPr>
          <w:rFonts w:ascii="Times New Roman" w:hAnsi="Times New Roman" w:cs="Times New Roman"/>
        </w:rPr>
        <w:t xml:space="preserve">4) уведомляет субъекта проверки посредством телефонной или электронной связи о направлении запроса. </w:t>
      </w:r>
    </w:p>
    <w:p w:rsidR="00B279DA" w:rsidRPr="005103AB" w:rsidRDefault="00B279DA" w:rsidP="00B279DA">
      <w:pPr>
        <w:jc w:val="both"/>
        <w:rPr>
          <w:rFonts w:ascii="Times New Roman" w:hAnsi="Times New Roman" w:cs="Times New Roman"/>
        </w:rPr>
      </w:pPr>
      <w:r w:rsidRPr="005103AB">
        <w:rPr>
          <w:rFonts w:ascii="Times New Roman" w:hAnsi="Times New Roman" w:cs="Times New Roman"/>
        </w:rPr>
        <w:t xml:space="preserve">11.5. При поступлении ответа на запрос от субъекта проверки специалист, ответственный за проведение проверки, устанавливает факт соответствия и достаточности представленных документов запросу. </w:t>
      </w:r>
    </w:p>
    <w:p w:rsidR="00B279DA" w:rsidRPr="005103AB" w:rsidRDefault="00B279DA" w:rsidP="00B279DA">
      <w:pPr>
        <w:jc w:val="both"/>
        <w:rPr>
          <w:rFonts w:ascii="Times New Roman" w:hAnsi="Times New Roman" w:cs="Times New Roman"/>
        </w:rPr>
      </w:pPr>
      <w:r w:rsidRPr="005103AB">
        <w:rPr>
          <w:rFonts w:ascii="Times New Roman" w:hAnsi="Times New Roman" w:cs="Times New Roman"/>
        </w:rPr>
        <w:t xml:space="preserve">11.6. 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завершения проверки, по форме, приведенной в приложении № 3 к настоящему административному регламенту. </w:t>
      </w:r>
    </w:p>
    <w:p w:rsidR="00B279DA" w:rsidRPr="005103AB" w:rsidRDefault="00B279DA" w:rsidP="00B279DA">
      <w:pPr>
        <w:jc w:val="both"/>
        <w:rPr>
          <w:rFonts w:ascii="Times New Roman" w:hAnsi="Times New Roman" w:cs="Times New Roman"/>
        </w:rPr>
      </w:pPr>
      <w:r w:rsidRPr="005103AB">
        <w:rPr>
          <w:rFonts w:ascii="Times New Roman" w:hAnsi="Times New Roman" w:cs="Times New Roman"/>
        </w:rPr>
        <w:t xml:space="preserve">11.7.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администрации Сабиновского сельского поселения и (или) полученным в ходе осуществления государственного контроля (надзора), специалист, ответственный за проведение проверки: </w:t>
      </w:r>
    </w:p>
    <w:p w:rsidR="00B279DA" w:rsidRPr="005103AB" w:rsidRDefault="00B279DA" w:rsidP="00B279DA">
      <w:pPr>
        <w:jc w:val="both"/>
        <w:rPr>
          <w:rFonts w:ascii="Times New Roman" w:hAnsi="Times New Roman" w:cs="Times New Roman"/>
        </w:rPr>
      </w:pPr>
      <w:r w:rsidRPr="005103AB">
        <w:rPr>
          <w:rFonts w:ascii="Times New Roman" w:hAnsi="Times New Roman" w:cs="Times New Roman"/>
        </w:rPr>
        <w:t xml:space="preserve">1) готовит письмо субъекту проверки с требованием представить в течение десяти рабочих дней необходимые пояснения в письменной форме, содержащее перечень вопросов, требующих пояснения, заверяя его своей подписью; </w:t>
      </w:r>
    </w:p>
    <w:p w:rsidR="00B279DA" w:rsidRPr="005103AB" w:rsidRDefault="00B279DA" w:rsidP="00B279DA">
      <w:pPr>
        <w:jc w:val="both"/>
        <w:rPr>
          <w:rFonts w:ascii="Times New Roman" w:hAnsi="Times New Roman" w:cs="Times New Roman"/>
        </w:rPr>
      </w:pPr>
      <w:r w:rsidRPr="005103AB">
        <w:rPr>
          <w:rFonts w:ascii="Times New Roman" w:hAnsi="Times New Roman" w:cs="Times New Roman"/>
        </w:rPr>
        <w:t xml:space="preserve">2) передает подготовленное письмо специалисту, ответственному за делопроизводство, для отправки заказным почтовым отправлением с уведомлением о вручении; </w:t>
      </w:r>
    </w:p>
    <w:p w:rsidR="00B279DA" w:rsidRPr="005103AB" w:rsidRDefault="00B279DA" w:rsidP="00B279DA">
      <w:pPr>
        <w:jc w:val="both"/>
        <w:rPr>
          <w:rFonts w:ascii="Times New Roman" w:hAnsi="Times New Roman" w:cs="Times New Roman"/>
        </w:rPr>
      </w:pPr>
      <w:r w:rsidRPr="005103AB">
        <w:rPr>
          <w:rFonts w:ascii="Times New Roman" w:hAnsi="Times New Roman" w:cs="Times New Roman"/>
        </w:rPr>
        <w:t xml:space="preserve">3) уведомляет субъекта проверки посредством телефонной или электронной связи о направлении письма. </w:t>
      </w:r>
    </w:p>
    <w:p w:rsidR="00B279DA" w:rsidRPr="005103AB" w:rsidRDefault="00B279DA" w:rsidP="00B279DA">
      <w:pPr>
        <w:jc w:val="both"/>
        <w:rPr>
          <w:rFonts w:ascii="Times New Roman" w:hAnsi="Times New Roman" w:cs="Times New Roman"/>
        </w:rPr>
      </w:pPr>
      <w:r w:rsidRPr="005103AB">
        <w:rPr>
          <w:rFonts w:ascii="Times New Roman" w:hAnsi="Times New Roman" w:cs="Times New Roman"/>
        </w:rPr>
        <w:t>11.8.</w:t>
      </w:r>
      <w:r w:rsidRPr="005103AB">
        <w:rPr>
          <w:rFonts w:ascii="Times New Roman" w:hAnsi="Times New Roman" w:cs="Times New Roman"/>
          <w:color w:val="000000"/>
          <w:spacing w:val="-8"/>
        </w:rPr>
        <w:t xml:space="preserve">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w:t>
      </w:r>
      <w:proofErr w:type="gramStart"/>
      <w:r w:rsidRPr="005103AB">
        <w:rPr>
          <w:rFonts w:ascii="Times New Roman" w:hAnsi="Times New Roman" w:cs="Times New Roman"/>
          <w:color w:val="000000"/>
          <w:spacing w:val="-8"/>
        </w:rPr>
        <w:t>пояснений  орган</w:t>
      </w:r>
      <w:proofErr w:type="gramEnd"/>
      <w:r w:rsidRPr="005103AB">
        <w:rPr>
          <w:rFonts w:ascii="Times New Roman" w:hAnsi="Times New Roman" w:cs="Times New Roman"/>
          <w:color w:val="000000"/>
          <w:spacing w:val="-8"/>
        </w:rPr>
        <w:t xml:space="preserve"> муниципального контроля установят признаки нарушения обязательных требований или требований, установленных муниципальными правовыми актами ,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w:t>
      </w:r>
      <w:proofErr w:type="gramStart"/>
      <w:r w:rsidRPr="005103AB">
        <w:rPr>
          <w:rFonts w:ascii="Times New Roman" w:hAnsi="Times New Roman" w:cs="Times New Roman"/>
          <w:color w:val="000000"/>
          <w:spacing w:val="-8"/>
        </w:rPr>
        <w:t>ими  ходе</w:t>
      </w:r>
      <w:proofErr w:type="gramEnd"/>
      <w:r w:rsidRPr="005103AB">
        <w:rPr>
          <w:rFonts w:ascii="Times New Roman" w:hAnsi="Times New Roman" w:cs="Times New Roman"/>
          <w:color w:val="000000"/>
          <w:spacing w:val="-8"/>
        </w:rPr>
        <w:t xml:space="preserve"> проведения документарной проверки .</w:t>
      </w:r>
      <w:r w:rsidRPr="005103AB">
        <w:rPr>
          <w:rFonts w:ascii="Times New Roman" w:hAnsi="Times New Roman" w:cs="Times New Roman"/>
        </w:rPr>
        <w:t xml:space="preserve"> </w:t>
      </w:r>
    </w:p>
    <w:p w:rsidR="00B279DA" w:rsidRPr="005103AB" w:rsidRDefault="00B279DA" w:rsidP="00B279DA">
      <w:pPr>
        <w:jc w:val="both"/>
        <w:rPr>
          <w:rFonts w:ascii="Times New Roman" w:hAnsi="Times New Roman" w:cs="Times New Roman"/>
        </w:rPr>
      </w:pPr>
      <w:r w:rsidRPr="005103AB">
        <w:rPr>
          <w:rFonts w:ascii="Times New Roman" w:hAnsi="Times New Roman" w:cs="Times New Roman"/>
        </w:rPr>
        <w:t xml:space="preserve">11.9. Результатом исполнения административной процедуры является акт проверки. </w:t>
      </w:r>
    </w:p>
    <w:p w:rsidR="00B279DA" w:rsidRPr="005103AB" w:rsidRDefault="00B279DA" w:rsidP="00B279DA">
      <w:pPr>
        <w:jc w:val="both"/>
        <w:rPr>
          <w:rFonts w:ascii="Times New Roman" w:hAnsi="Times New Roman" w:cs="Times New Roman"/>
        </w:rPr>
      </w:pPr>
      <w:r w:rsidRPr="005103AB">
        <w:rPr>
          <w:rFonts w:ascii="Times New Roman" w:hAnsi="Times New Roman" w:cs="Times New Roman"/>
        </w:rPr>
        <w:t xml:space="preserve">11.10. Максимальный срок выполнения указанных административных действий и исполнения указанной административной процедуры составляет 20 рабочих дней. </w:t>
      </w:r>
    </w:p>
    <w:p w:rsidR="00B279DA" w:rsidRPr="005103AB" w:rsidRDefault="00B279DA" w:rsidP="00B279DA">
      <w:pPr>
        <w:jc w:val="both"/>
        <w:rPr>
          <w:rFonts w:ascii="Times New Roman" w:hAnsi="Times New Roman" w:cs="Times New Roman"/>
          <w:b/>
        </w:rPr>
      </w:pPr>
      <w:r w:rsidRPr="005103AB">
        <w:rPr>
          <w:rFonts w:ascii="Times New Roman" w:hAnsi="Times New Roman" w:cs="Times New Roman"/>
          <w:b/>
        </w:rPr>
        <w:t xml:space="preserve">12.Проведение выездной проверки. </w:t>
      </w:r>
    </w:p>
    <w:p w:rsidR="00B279DA" w:rsidRPr="005103AB" w:rsidRDefault="00B279DA" w:rsidP="00B279DA">
      <w:pPr>
        <w:jc w:val="both"/>
        <w:rPr>
          <w:rFonts w:ascii="Times New Roman" w:hAnsi="Times New Roman" w:cs="Times New Roman"/>
        </w:rPr>
      </w:pPr>
      <w:r w:rsidRPr="005103AB">
        <w:rPr>
          <w:rFonts w:ascii="Times New Roman" w:hAnsi="Times New Roman" w:cs="Times New Roman"/>
        </w:rPr>
        <w:t xml:space="preserve">12.1. Юридическим фактом, являющимся основанием для начала проведения выездной проверки, является получение специалистом, ответственным за проведение проверки, распоряжения о проведении плановой выездной проверки от </w:t>
      </w:r>
      <w:proofErr w:type="gramStart"/>
      <w:r w:rsidRPr="005103AB">
        <w:rPr>
          <w:rFonts w:ascii="Times New Roman" w:hAnsi="Times New Roman" w:cs="Times New Roman"/>
        </w:rPr>
        <w:t>главы  Сабиновского</w:t>
      </w:r>
      <w:proofErr w:type="gramEnd"/>
      <w:r w:rsidRPr="005103AB">
        <w:rPr>
          <w:rFonts w:ascii="Times New Roman" w:hAnsi="Times New Roman" w:cs="Times New Roman"/>
        </w:rPr>
        <w:t xml:space="preserve"> сельского поселения, а в случае внеплановой выездной проверки - еще и решение прокурора или его заместителя о согласовании проведения внеплановой выездной проверки. </w:t>
      </w:r>
    </w:p>
    <w:p w:rsidR="00B279DA" w:rsidRPr="005103AB" w:rsidRDefault="00B279DA" w:rsidP="00B279DA">
      <w:pPr>
        <w:jc w:val="both"/>
        <w:rPr>
          <w:rFonts w:ascii="Times New Roman" w:hAnsi="Times New Roman" w:cs="Times New Roman"/>
        </w:rPr>
      </w:pPr>
      <w:r w:rsidRPr="005103AB">
        <w:rPr>
          <w:rFonts w:ascii="Times New Roman" w:hAnsi="Times New Roman" w:cs="Times New Roman"/>
        </w:rPr>
        <w:t xml:space="preserve">12.2. Специалист, ответственный за проведение проверки, выезжает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w:t>
      </w:r>
    </w:p>
    <w:p w:rsidR="00B279DA" w:rsidRPr="005103AB" w:rsidRDefault="00B279DA" w:rsidP="00B279DA">
      <w:pPr>
        <w:jc w:val="both"/>
        <w:rPr>
          <w:rFonts w:ascii="Times New Roman" w:hAnsi="Times New Roman" w:cs="Times New Roman"/>
        </w:rPr>
      </w:pPr>
      <w:r w:rsidRPr="005103AB">
        <w:rPr>
          <w:rFonts w:ascii="Times New Roman" w:hAnsi="Times New Roman" w:cs="Times New Roman"/>
        </w:rPr>
        <w:lastRenderedPageBreak/>
        <w:t xml:space="preserve">Специалист, ответственный за проведение проверки, предъявляет служебное удостоверение и знакомит под роспись руководителя или иного должностного лица юридического лица, индивидуального предпринимателя, его уполномоченного представителя с копией распоряжения о назначении выездной проверки и с полномочиями проводящих выездную проверку лиц, с информацией об администрации  в целях подтверждения своих полномочий (положение об администрации Сабиновского сельского поселения ) а также с целями, задачами, основаниями проведения выездной проверки, видами и объемом мероприятий по контролю, со сроками и с условиями ее проведения, с настоящим административным регламентом, а в случаях указанных в </w:t>
      </w:r>
    </w:p>
    <w:p w:rsidR="00B279DA" w:rsidRPr="005103AB" w:rsidRDefault="00B279DA" w:rsidP="00B279DA">
      <w:pPr>
        <w:jc w:val="both"/>
        <w:rPr>
          <w:rFonts w:ascii="Times New Roman" w:hAnsi="Times New Roman" w:cs="Times New Roman"/>
        </w:rPr>
      </w:pPr>
      <w:r w:rsidRPr="005103AB">
        <w:rPr>
          <w:rFonts w:ascii="Times New Roman" w:hAnsi="Times New Roman" w:cs="Times New Roman"/>
        </w:rPr>
        <w:t xml:space="preserve">настоящем административном регламенте - с решением органа прокуратуры о согласовании проведении проверки. </w:t>
      </w:r>
    </w:p>
    <w:p w:rsidR="00B279DA" w:rsidRPr="005103AB" w:rsidRDefault="00B279DA" w:rsidP="00B279DA">
      <w:pPr>
        <w:jc w:val="both"/>
        <w:rPr>
          <w:rFonts w:ascii="Times New Roman" w:hAnsi="Times New Roman" w:cs="Times New Roman"/>
        </w:rPr>
      </w:pPr>
      <w:r w:rsidRPr="005103AB">
        <w:rPr>
          <w:rFonts w:ascii="Times New Roman" w:hAnsi="Times New Roman" w:cs="Times New Roman"/>
        </w:rPr>
        <w:t xml:space="preserve">Специалист, ответственный за проведение проверки, предлагает руководителю или иному должностному лицу юридического лица, индивидуального предпринимателя, его уполномоченному представителю предоставить возможность ознакомиться с документами, связанными с целями, задачами и предметом выездной проверки. </w:t>
      </w:r>
    </w:p>
    <w:p w:rsidR="00B279DA" w:rsidRPr="005103AB" w:rsidRDefault="00B279DA" w:rsidP="00B279DA">
      <w:pPr>
        <w:jc w:val="both"/>
        <w:rPr>
          <w:rFonts w:ascii="Times New Roman" w:hAnsi="Times New Roman" w:cs="Times New Roman"/>
        </w:rPr>
      </w:pPr>
      <w:r w:rsidRPr="005103AB">
        <w:rPr>
          <w:rFonts w:ascii="Times New Roman" w:hAnsi="Times New Roman" w:cs="Times New Roman"/>
        </w:rPr>
        <w:t xml:space="preserve">12.3. В случае если рассмотренные сведения и факты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ее завершения. </w:t>
      </w:r>
    </w:p>
    <w:p w:rsidR="00B279DA" w:rsidRPr="005103AB" w:rsidRDefault="00B279DA" w:rsidP="00B279DA">
      <w:pPr>
        <w:autoSpaceDE w:val="0"/>
        <w:autoSpaceDN w:val="0"/>
        <w:adjustRightInd w:val="0"/>
        <w:jc w:val="both"/>
        <w:rPr>
          <w:rFonts w:ascii="Times New Roman" w:hAnsi="Times New Roman" w:cs="Times New Roman"/>
          <w:bCs/>
          <w:color w:val="000000"/>
        </w:rPr>
      </w:pPr>
      <w:r w:rsidRPr="005103AB">
        <w:rPr>
          <w:rFonts w:ascii="Times New Roman" w:hAnsi="Times New Roman" w:cs="Times New Roman"/>
          <w:color w:val="333333"/>
          <w:shd w:val="clear" w:color="auto" w:fill="FFFFFF"/>
        </w:rPr>
        <w:t>12.4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17" w:anchor="dst100332" w:history="1">
        <w:r w:rsidRPr="005103AB">
          <w:rPr>
            <w:rStyle w:val="a3"/>
            <w:rFonts w:ascii="Times New Roman" w:hAnsi="Times New Roman" w:cs="Times New Roman"/>
            <w:color w:val="666699"/>
            <w:shd w:val="clear" w:color="auto" w:fill="FFFFFF"/>
          </w:rPr>
          <w:t>частями 6</w:t>
        </w:r>
      </w:hyperlink>
      <w:r w:rsidRPr="005103AB">
        <w:rPr>
          <w:rFonts w:ascii="Times New Roman" w:hAnsi="Times New Roman" w:cs="Times New Roman"/>
          <w:color w:val="333333"/>
          <w:shd w:val="clear" w:color="auto" w:fill="FFFFFF"/>
        </w:rPr>
        <w:t> и </w:t>
      </w:r>
      <w:hyperlink r:id="rId18" w:anchor="dst100333" w:history="1">
        <w:r w:rsidRPr="005103AB">
          <w:rPr>
            <w:rStyle w:val="a3"/>
            <w:rFonts w:ascii="Times New Roman" w:hAnsi="Times New Roman" w:cs="Times New Roman"/>
            <w:color w:val="666699"/>
            <w:shd w:val="clear" w:color="auto" w:fill="FFFFFF"/>
          </w:rPr>
          <w:t>7</w:t>
        </w:r>
      </w:hyperlink>
      <w:r w:rsidRPr="005103AB">
        <w:rPr>
          <w:rFonts w:ascii="Times New Roman" w:hAnsi="Times New Roman" w:cs="Times New Roman"/>
          <w:color w:val="333333"/>
          <w:shd w:val="clear" w:color="auto" w:fill="FFFFFF"/>
        </w:rPr>
        <w:t>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B279DA" w:rsidRPr="005103AB" w:rsidRDefault="00B279DA" w:rsidP="00B279DA">
      <w:pPr>
        <w:jc w:val="both"/>
        <w:rPr>
          <w:rFonts w:ascii="Times New Roman" w:hAnsi="Times New Roman" w:cs="Times New Roman"/>
        </w:rPr>
      </w:pPr>
      <w:r w:rsidRPr="005103AB">
        <w:rPr>
          <w:rFonts w:ascii="Times New Roman" w:hAnsi="Times New Roman" w:cs="Times New Roman"/>
        </w:rPr>
        <w:t xml:space="preserve">12.5. Результатом исполнения административной процедуры является акт проверки. </w:t>
      </w:r>
    </w:p>
    <w:p w:rsidR="00B279DA" w:rsidRPr="005103AB" w:rsidRDefault="00B279DA" w:rsidP="00B279DA">
      <w:pPr>
        <w:jc w:val="both"/>
        <w:rPr>
          <w:rFonts w:ascii="Times New Roman" w:hAnsi="Times New Roman" w:cs="Times New Roman"/>
        </w:rPr>
      </w:pPr>
      <w:r w:rsidRPr="005103AB">
        <w:rPr>
          <w:rFonts w:ascii="Times New Roman" w:hAnsi="Times New Roman" w:cs="Times New Roman"/>
        </w:rPr>
        <w:t xml:space="preserve">12.6. В случае необходимости </w:t>
      </w:r>
      <w:proofErr w:type="gramStart"/>
      <w:r w:rsidRPr="005103AB">
        <w:rPr>
          <w:rFonts w:ascii="Times New Roman" w:hAnsi="Times New Roman" w:cs="Times New Roman"/>
        </w:rPr>
        <w:t>при  проведении</w:t>
      </w:r>
      <w:proofErr w:type="gramEnd"/>
      <w:r w:rsidRPr="005103AB">
        <w:rPr>
          <w:rFonts w:ascii="Times New Roman" w:hAnsi="Times New Roman" w:cs="Times New Roman"/>
        </w:rPr>
        <w:t xml:space="preserve"> плановой выездной проверки, в отношении малых предприятий и </w:t>
      </w:r>
      <w:proofErr w:type="spellStart"/>
      <w:r w:rsidRPr="005103AB">
        <w:rPr>
          <w:rFonts w:ascii="Times New Roman" w:hAnsi="Times New Roman" w:cs="Times New Roman"/>
        </w:rPr>
        <w:t>микропредприятий</w:t>
      </w:r>
      <w:proofErr w:type="spellEnd"/>
      <w:r w:rsidRPr="005103AB">
        <w:rPr>
          <w:rFonts w:ascii="Times New Roman" w:hAnsi="Times New Roman" w:cs="Times New Roman"/>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 заместителем руководителя) ,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B279DA" w:rsidRPr="005103AB" w:rsidRDefault="00B279DA" w:rsidP="00B279DA">
      <w:pPr>
        <w:autoSpaceDE w:val="0"/>
        <w:autoSpaceDN w:val="0"/>
        <w:adjustRightInd w:val="0"/>
        <w:jc w:val="both"/>
        <w:rPr>
          <w:rFonts w:ascii="Times New Roman" w:hAnsi="Times New Roman" w:cs="Times New Roman"/>
          <w:bCs/>
          <w:color w:val="000000"/>
        </w:rPr>
      </w:pPr>
      <w:r w:rsidRPr="005103AB">
        <w:rPr>
          <w:rFonts w:ascii="Times New Roman" w:hAnsi="Times New Roman" w:cs="Times New Roman"/>
          <w:bCs/>
          <w:color w:val="000000"/>
        </w:rPr>
        <w:t>13.</w:t>
      </w:r>
      <w:r w:rsidRPr="005103AB">
        <w:rPr>
          <w:rFonts w:ascii="Times New Roman" w:eastAsia="Times New Roman" w:hAnsi="Times New Roman" w:cs="Times New Roman"/>
          <w:color w:val="333333"/>
        </w:rPr>
        <w:t>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19" w:anchor="dst100042" w:history="1">
        <w:r w:rsidRPr="005103AB">
          <w:rPr>
            <w:rStyle w:val="a3"/>
            <w:rFonts w:ascii="Times New Roman" w:eastAsia="Times New Roman" w:hAnsi="Times New Roman" w:cs="Times New Roman"/>
            <w:color w:val="666699"/>
            <w:u w:val="none"/>
          </w:rPr>
          <w:t>Типовая форма</w:t>
        </w:r>
      </w:hyperlink>
      <w:r w:rsidRPr="005103AB">
        <w:rPr>
          <w:rFonts w:ascii="Times New Roman" w:eastAsia="Times New Roman" w:hAnsi="Times New Roman" w:cs="Times New Roman"/>
          <w:color w:val="333333"/>
        </w:rPr>
        <w:t> акта проверки устанавливается уполномоченным Правительством Российской Федерации федеральным органом исполнительной власти.</w:t>
      </w:r>
    </w:p>
    <w:p w:rsidR="00B279DA" w:rsidRPr="005103AB" w:rsidRDefault="00B279DA" w:rsidP="00B279DA">
      <w:pPr>
        <w:shd w:val="clear" w:color="auto" w:fill="FFFFFF"/>
        <w:spacing w:after="0" w:line="290" w:lineRule="atLeast"/>
        <w:ind w:firstLine="540"/>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2. В акте проверки указываются:</w:t>
      </w:r>
    </w:p>
    <w:p w:rsidR="00B279DA" w:rsidRPr="005103AB" w:rsidRDefault="00B279DA" w:rsidP="00B279DA">
      <w:pPr>
        <w:shd w:val="clear" w:color="auto" w:fill="FFFFFF"/>
        <w:spacing w:after="0" w:line="290" w:lineRule="atLeast"/>
        <w:ind w:firstLine="540"/>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1) дата, время и место составления акта проверки;</w:t>
      </w:r>
    </w:p>
    <w:p w:rsidR="00B279DA" w:rsidRPr="005103AB" w:rsidRDefault="00B279DA" w:rsidP="00B279DA">
      <w:pPr>
        <w:shd w:val="clear" w:color="auto" w:fill="FFFFFF"/>
        <w:spacing w:after="0" w:line="290" w:lineRule="atLeast"/>
        <w:ind w:firstLine="540"/>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2) наименование органа государственного контроля (надзора) или органа муниципального контроля;</w:t>
      </w:r>
    </w:p>
    <w:p w:rsidR="00B279DA" w:rsidRPr="005103AB" w:rsidRDefault="00B279DA" w:rsidP="00B279DA">
      <w:pPr>
        <w:shd w:val="clear" w:color="auto" w:fill="FFFFFF"/>
        <w:spacing w:after="0" w:line="290" w:lineRule="atLeast"/>
        <w:ind w:firstLine="540"/>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lastRenderedPageBreak/>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B279DA" w:rsidRPr="005103AB" w:rsidRDefault="00B279DA" w:rsidP="00B279DA">
      <w:pPr>
        <w:shd w:val="clear" w:color="auto" w:fill="FFFFFF"/>
        <w:spacing w:after="0" w:line="290" w:lineRule="atLeast"/>
        <w:ind w:firstLine="540"/>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4) фамилии, имена, отчества и должности должностного лица или должностных лиц, проводивших проверку;</w:t>
      </w:r>
    </w:p>
    <w:p w:rsidR="00B279DA" w:rsidRPr="005103AB" w:rsidRDefault="00B279DA" w:rsidP="00B279DA">
      <w:pPr>
        <w:shd w:val="clear" w:color="auto" w:fill="FFFFFF"/>
        <w:spacing w:after="0" w:line="290" w:lineRule="atLeast"/>
        <w:ind w:firstLine="540"/>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B279DA" w:rsidRPr="005103AB" w:rsidRDefault="00B279DA" w:rsidP="00B279DA">
      <w:pPr>
        <w:shd w:val="clear" w:color="auto" w:fill="FFFFFF"/>
        <w:spacing w:after="0" w:line="290" w:lineRule="atLeast"/>
        <w:ind w:firstLine="540"/>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6) дата, время, продолжительность и место проведения проверки;</w:t>
      </w:r>
    </w:p>
    <w:p w:rsidR="00B279DA" w:rsidRPr="005103AB" w:rsidRDefault="00B279DA" w:rsidP="00B279DA">
      <w:pPr>
        <w:shd w:val="clear" w:color="auto" w:fill="FFFFFF"/>
        <w:spacing w:after="0" w:line="290" w:lineRule="atLeast"/>
        <w:ind w:firstLine="540"/>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B279DA" w:rsidRPr="005103AB" w:rsidRDefault="00B279DA" w:rsidP="00B279DA">
      <w:pPr>
        <w:shd w:val="clear" w:color="auto" w:fill="FFFFFF"/>
        <w:spacing w:after="0" w:line="290" w:lineRule="atLeast"/>
        <w:ind w:firstLine="540"/>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B279DA" w:rsidRPr="005103AB" w:rsidRDefault="00B279DA" w:rsidP="00B279DA">
      <w:pPr>
        <w:shd w:val="clear" w:color="auto" w:fill="FFFFFF"/>
        <w:spacing w:after="0" w:line="290" w:lineRule="atLeast"/>
        <w:ind w:firstLine="540"/>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9) подписи должностного лица или должностных лиц, проводивших проверку.</w:t>
      </w:r>
    </w:p>
    <w:p w:rsidR="00B279DA" w:rsidRPr="005103AB" w:rsidRDefault="00B279DA" w:rsidP="00B279DA">
      <w:pPr>
        <w:shd w:val="clear" w:color="auto" w:fill="FFFFFF"/>
        <w:spacing w:after="0" w:line="290" w:lineRule="atLeast"/>
        <w:ind w:firstLine="540"/>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B279DA" w:rsidRPr="005103AB" w:rsidRDefault="00B279DA" w:rsidP="00B279DA">
      <w:pPr>
        <w:shd w:val="clear" w:color="auto" w:fill="FFFFFF"/>
        <w:spacing w:after="0" w:line="290" w:lineRule="atLeast"/>
        <w:ind w:firstLine="540"/>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279DA" w:rsidRPr="005103AB" w:rsidRDefault="00B279DA" w:rsidP="00B279DA">
      <w:pPr>
        <w:shd w:val="clear" w:color="auto" w:fill="FFFFFF"/>
        <w:spacing w:after="0" w:line="290" w:lineRule="atLeast"/>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(часть 4 в ред. Федерального </w:t>
      </w:r>
      <w:hyperlink r:id="rId20" w:anchor="dst100067" w:history="1">
        <w:r w:rsidRPr="005103AB">
          <w:rPr>
            <w:rStyle w:val="a3"/>
            <w:rFonts w:ascii="Times New Roman" w:eastAsia="Times New Roman" w:hAnsi="Times New Roman" w:cs="Times New Roman"/>
            <w:color w:val="666699"/>
            <w:u w:val="none"/>
          </w:rPr>
          <w:t>закона</w:t>
        </w:r>
      </w:hyperlink>
      <w:r w:rsidRPr="005103AB">
        <w:rPr>
          <w:rFonts w:ascii="Times New Roman" w:eastAsia="Times New Roman" w:hAnsi="Times New Roman" w:cs="Times New Roman"/>
          <w:color w:val="333333"/>
        </w:rPr>
        <w:t> от 13.07.2015 N 263-ФЗ)</w:t>
      </w:r>
    </w:p>
    <w:p w:rsidR="00B279DA" w:rsidRPr="005103AB" w:rsidRDefault="00B279DA" w:rsidP="00B279DA">
      <w:pPr>
        <w:shd w:val="clear" w:color="auto" w:fill="FFFFFF"/>
        <w:spacing w:after="0" w:line="362" w:lineRule="atLeast"/>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(см. текст в предыдущей редакции)</w:t>
      </w:r>
    </w:p>
    <w:p w:rsidR="00B279DA" w:rsidRPr="005103AB" w:rsidRDefault="00B279DA" w:rsidP="00B279DA">
      <w:pPr>
        <w:shd w:val="clear" w:color="auto" w:fill="FFFFFF"/>
        <w:spacing w:after="0" w:line="290" w:lineRule="atLeast"/>
        <w:ind w:firstLine="540"/>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 xml:space="preserve">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w:t>
      </w:r>
      <w:r w:rsidRPr="005103AB">
        <w:rPr>
          <w:rFonts w:ascii="Times New Roman" w:eastAsia="Times New Roman" w:hAnsi="Times New Roman" w:cs="Times New Roman"/>
          <w:color w:val="333333"/>
        </w:rPr>
        <w:lastRenderedPageBreak/>
        <w:t>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B279DA" w:rsidRPr="005103AB" w:rsidRDefault="00B279DA" w:rsidP="00B279DA">
      <w:pPr>
        <w:shd w:val="clear" w:color="auto" w:fill="FFFFFF"/>
        <w:spacing w:after="0" w:line="290" w:lineRule="atLeast"/>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(в ред. Федерального </w:t>
      </w:r>
      <w:hyperlink r:id="rId21" w:anchor="dst100069" w:history="1">
        <w:r w:rsidRPr="005103AB">
          <w:rPr>
            <w:rStyle w:val="a3"/>
            <w:rFonts w:ascii="Times New Roman" w:eastAsia="Times New Roman" w:hAnsi="Times New Roman" w:cs="Times New Roman"/>
            <w:color w:val="666699"/>
            <w:u w:val="none"/>
          </w:rPr>
          <w:t>закона</w:t>
        </w:r>
      </w:hyperlink>
      <w:r w:rsidRPr="005103AB">
        <w:rPr>
          <w:rFonts w:ascii="Times New Roman" w:eastAsia="Times New Roman" w:hAnsi="Times New Roman" w:cs="Times New Roman"/>
          <w:color w:val="333333"/>
        </w:rPr>
        <w:t> от 13.07.2015 N 263-ФЗ)</w:t>
      </w:r>
    </w:p>
    <w:p w:rsidR="00B279DA" w:rsidRPr="005103AB" w:rsidRDefault="00B279DA" w:rsidP="00B279DA">
      <w:pPr>
        <w:shd w:val="clear" w:color="auto" w:fill="FFFFFF"/>
        <w:spacing w:after="0" w:line="362" w:lineRule="atLeast"/>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(см. текст в предыдущей редакции)</w:t>
      </w:r>
    </w:p>
    <w:p w:rsidR="00B279DA" w:rsidRPr="005103AB" w:rsidRDefault="00B279DA" w:rsidP="00B279DA">
      <w:pPr>
        <w:shd w:val="clear" w:color="auto" w:fill="FFFFFF"/>
        <w:spacing w:after="0" w:line="290" w:lineRule="atLeast"/>
        <w:ind w:firstLine="540"/>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279DA" w:rsidRPr="005103AB" w:rsidRDefault="00B279DA" w:rsidP="00B279DA">
      <w:pPr>
        <w:shd w:val="clear" w:color="auto" w:fill="FFFFFF"/>
        <w:spacing w:after="0" w:line="290" w:lineRule="atLeast"/>
        <w:ind w:firstLine="540"/>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7. Результаты проверки, содержащие информацию, составляющую государственную, коммерческую, служебную, </w:t>
      </w:r>
      <w:hyperlink r:id="rId22" w:anchor="dst0" w:history="1">
        <w:r w:rsidRPr="005103AB">
          <w:rPr>
            <w:rStyle w:val="a3"/>
            <w:rFonts w:ascii="Times New Roman" w:eastAsia="Times New Roman" w:hAnsi="Times New Roman" w:cs="Times New Roman"/>
            <w:color w:val="666699"/>
            <w:u w:val="none"/>
          </w:rPr>
          <w:t>иную</w:t>
        </w:r>
      </w:hyperlink>
      <w:r w:rsidRPr="005103AB">
        <w:rPr>
          <w:rFonts w:ascii="Times New Roman" w:eastAsia="Times New Roman" w:hAnsi="Times New Roman" w:cs="Times New Roman"/>
          <w:color w:val="333333"/>
        </w:rPr>
        <w:t> тайну, оформляются с соблюдением требований, предусмотренных законодательством Российской Федерации.</w:t>
      </w:r>
    </w:p>
    <w:p w:rsidR="00B279DA" w:rsidRPr="005103AB" w:rsidRDefault="00B279DA" w:rsidP="00B279DA">
      <w:pPr>
        <w:shd w:val="clear" w:color="auto" w:fill="FFFFFF"/>
        <w:spacing w:after="0" w:line="290" w:lineRule="atLeast"/>
        <w:ind w:firstLine="540"/>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8. Юридические лица, индивидуальные предприниматели вправе вести журнал учета проверок по </w:t>
      </w:r>
      <w:hyperlink r:id="rId23" w:anchor="dst100047" w:history="1">
        <w:r w:rsidRPr="005103AB">
          <w:rPr>
            <w:rStyle w:val="a3"/>
            <w:rFonts w:ascii="Times New Roman" w:eastAsia="Times New Roman" w:hAnsi="Times New Roman" w:cs="Times New Roman"/>
            <w:color w:val="666699"/>
            <w:u w:val="none"/>
          </w:rPr>
          <w:t>типовой форме</w:t>
        </w:r>
      </w:hyperlink>
      <w:r w:rsidRPr="005103AB">
        <w:rPr>
          <w:rFonts w:ascii="Times New Roman" w:eastAsia="Times New Roman" w:hAnsi="Times New Roman" w:cs="Times New Roman"/>
          <w:color w:val="333333"/>
        </w:rPr>
        <w:t>, установленной федеральным органом исполнительной власти, уполномоченным Правительством Российской Федерации.</w:t>
      </w:r>
    </w:p>
    <w:p w:rsidR="00B279DA" w:rsidRPr="005103AB" w:rsidRDefault="00B279DA" w:rsidP="00B279DA">
      <w:pPr>
        <w:shd w:val="clear" w:color="auto" w:fill="FFFFFF"/>
        <w:spacing w:after="0" w:line="290" w:lineRule="atLeast"/>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(в ред. Федерального </w:t>
      </w:r>
      <w:hyperlink r:id="rId24" w:anchor="dst100755" w:history="1">
        <w:r w:rsidRPr="005103AB">
          <w:rPr>
            <w:rStyle w:val="a3"/>
            <w:rFonts w:ascii="Times New Roman" w:eastAsia="Times New Roman" w:hAnsi="Times New Roman" w:cs="Times New Roman"/>
            <w:color w:val="666699"/>
            <w:u w:val="none"/>
          </w:rPr>
          <w:t>закона</w:t>
        </w:r>
      </w:hyperlink>
      <w:r w:rsidRPr="005103AB">
        <w:rPr>
          <w:rFonts w:ascii="Times New Roman" w:eastAsia="Times New Roman" w:hAnsi="Times New Roman" w:cs="Times New Roman"/>
          <w:color w:val="333333"/>
        </w:rPr>
        <w:t> от 14.10.2014 N 307-ФЗ)</w:t>
      </w:r>
    </w:p>
    <w:p w:rsidR="00B279DA" w:rsidRPr="005103AB" w:rsidRDefault="00B279DA" w:rsidP="00B279DA">
      <w:pPr>
        <w:shd w:val="clear" w:color="auto" w:fill="FFFFFF"/>
        <w:spacing w:after="0" w:line="362" w:lineRule="atLeast"/>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(см. текст в предыдущей редакции)</w:t>
      </w:r>
    </w:p>
    <w:p w:rsidR="00B279DA" w:rsidRPr="005103AB" w:rsidRDefault="00B279DA" w:rsidP="00B279DA">
      <w:pPr>
        <w:shd w:val="clear" w:color="auto" w:fill="FFFFFF"/>
        <w:spacing w:after="0" w:line="290" w:lineRule="atLeast"/>
        <w:ind w:firstLine="540"/>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B279DA" w:rsidRPr="005103AB" w:rsidRDefault="00B279DA" w:rsidP="00B279DA">
      <w:pPr>
        <w:shd w:val="clear" w:color="auto" w:fill="FFFFFF"/>
        <w:spacing w:after="0" w:line="290" w:lineRule="atLeast"/>
        <w:ind w:firstLine="540"/>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B279DA" w:rsidRPr="005103AB" w:rsidRDefault="00B279DA" w:rsidP="00B279DA">
      <w:pPr>
        <w:shd w:val="clear" w:color="auto" w:fill="FFFFFF"/>
        <w:spacing w:after="0" w:line="290" w:lineRule="atLeast"/>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(в ред. Федерального </w:t>
      </w:r>
      <w:hyperlink r:id="rId25" w:anchor="dst100047" w:history="1">
        <w:r w:rsidRPr="005103AB">
          <w:rPr>
            <w:rStyle w:val="a3"/>
            <w:rFonts w:ascii="Times New Roman" w:eastAsia="Times New Roman" w:hAnsi="Times New Roman" w:cs="Times New Roman"/>
            <w:color w:val="666699"/>
            <w:u w:val="none"/>
          </w:rPr>
          <w:t>закона</w:t>
        </w:r>
      </w:hyperlink>
      <w:r w:rsidRPr="005103AB">
        <w:rPr>
          <w:rFonts w:ascii="Times New Roman" w:eastAsia="Times New Roman" w:hAnsi="Times New Roman" w:cs="Times New Roman"/>
          <w:color w:val="333333"/>
        </w:rPr>
        <w:t> от 06.04.2015 N 82-ФЗ)</w:t>
      </w:r>
    </w:p>
    <w:p w:rsidR="00B279DA" w:rsidRPr="005103AB" w:rsidRDefault="00B279DA" w:rsidP="00B279DA">
      <w:pPr>
        <w:shd w:val="clear" w:color="auto" w:fill="FFFFFF"/>
        <w:spacing w:after="0" w:line="362" w:lineRule="atLeast"/>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(см. текст в предыдущей редакции)</w:t>
      </w:r>
    </w:p>
    <w:p w:rsidR="00B279DA" w:rsidRPr="005103AB" w:rsidRDefault="00B279DA" w:rsidP="00B279DA">
      <w:pPr>
        <w:shd w:val="clear" w:color="auto" w:fill="FFFFFF"/>
        <w:spacing w:after="0" w:line="290" w:lineRule="atLeast"/>
        <w:ind w:firstLine="540"/>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11. При отсутствии журнала учета проверок в акте проверки делается соответствующая запись.</w:t>
      </w:r>
    </w:p>
    <w:p w:rsidR="00B279DA" w:rsidRPr="00F47F6B" w:rsidRDefault="00B279DA" w:rsidP="00B279DA">
      <w:pPr>
        <w:shd w:val="clear" w:color="auto" w:fill="FFFFFF"/>
        <w:spacing w:after="0" w:line="290" w:lineRule="atLeast"/>
        <w:ind w:firstLine="540"/>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279DA" w:rsidRPr="005103AB" w:rsidRDefault="00B279DA" w:rsidP="00B279DA">
      <w:pPr>
        <w:jc w:val="both"/>
        <w:rPr>
          <w:rFonts w:ascii="Times New Roman" w:hAnsi="Times New Roman" w:cs="Times New Roman"/>
          <w:b/>
        </w:rPr>
      </w:pPr>
      <w:r w:rsidRPr="005103AB">
        <w:rPr>
          <w:rFonts w:ascii="Times New Roman" w:hAnsi="Times New Roman" w:cs="Times New Roman"/>
          <w:b/>
        </w:rPr>
        <w:t xml:space="preserve">15.Порядок обжалования действий (бездействий) должностного лица, а также принимаемого им решения при исполнении муниципальной функции. </w:t>
      </w:r>
    </w:p>
    <w:p w:rsidR="00B279DA" w:rsidRPr="005103AB" w:rsidRDefault="00B279DA" w:rsidP="00B279DA">
      <w:pPr>
        <w:shd w:val="clear" w:color="auto" w:fill="FFFFFF"/>
        <w:spacing w:after="150" w:line="336" w:lineRule="atLeast"/>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При рассмотрении обращения государственным органом, органом местного самоуправления или должностным лицом гражданин имеет право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B279DA" w:rsidRPr="005103AB" w:rsidRDefault="00B279DA" w:rsidP="00B279DA">
      <w:pPr>
        <w:shd w:val="clear" w:color="auto" w:fill="FFFFFF"/>
        <w:spacing w:after="150" w:line="336" w:lineRule="atLeast"/>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Порядок производства по делам об оспаривании решений, действий (бездействия) органов государственной власти, органов местного самоуправления, должностных лиц, государственных и муниципальных служащих определен главой 25 ГПК РФ.</w:t>
      </w:r>
    </w:p>
    <w:p w:rsidR="00B279DA" w:rsidRPr="005103AB" w:rsidRDefault="00B279DA" w:rsidP="00B279DA">
      <w:pPr>
        <w:shd w:val="clear" w:color="auto" w:fill="FFFFFF"/>
        <w:spacing w:after="150" w:line="336" w:lineRule="atLeast"/>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lastRenderedPageBreak/>
        <w:t>Гражданин вправе оспорить в суде решение, действие (бездействие) органа государственной власти, органа местного самоуправления, должностного лица, государственного или муниципального служащего, если считают, что нарушены их права и свободы. Они вправе обратиться непосредственно в суд или в вышестоящий в порядке подчиненности орган государственной власти, орган местного самоуправления, к должностному лицу, государственному или муниципальному служащему.</w:t>
      </w:r>
    </w:p>
    <w:p w:rsidR="00B279DA" w:rsidRPr="005103AB" w:rsidRDefault="00B279DA" w:rsidP="00B279DA">
      <w:pPr>
        <w:shd w:val="clear" w:color="auto" w:fill="FFFFFF"/>
        <w:spacing w:after="150" w:line="336" w:lineRule="atLeast"/>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К решениям, действиям (бездействию) органов государственной власти, органов местного самоуправления, должностных лиц, государственных или муниципальных служащих, оспариваемым в порядке гражданского судопроизводства, относятся коллегиальные и единоличные решения и действия (бездействие), в результате которых: </w:t>
      </w:r>
    </w:p>
    <w:p w:rsidR="00B279DA" w:rsidRPr="005103AB" w:rsidRDefault="00B279DA" w:rsidP="00B279D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rPr>
      </w:pPr>
      <w:r w:rsidRPr="005103AB">
        <w:rPr>
          <w:rFonts w:ascii="Times New Roman" w:eastAsia="Times New Roman" w:hAnsi="Times New Roman" w:cs="Times New Roman"/>
          <w:color w:val="333333"/>
        </w:rPr>
        <w:t>нарушены права и свободы гражданина;</w:t>
      </w:r>
    </w:p>
    <w:p w:rsidR="00B279DA" w:rsidRPr="005103AB" w:rsidRDefault="00B279DA" w:rsidP="00B279D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rPr>
      </w:pPr>
      <w:r w:rsidRPr="005103AB">
        <w:rPr>
          <w:rFonts w:ascii="Times New Roman" w:eastAsia="Times New Roman" w:hAnsi="Times New Roman" w:cs="Times New Roman"/>
          <w:color w:val="333333"/>
        </w:rPr>
        <w:t>созданы препятствия к осуществлению гражданином его прав и свобод;</w:t>
      </w:r>
    </w:p>
    <w:p w:rsidR="00B279DA" w:rsidRPr="005103AB" w:rsidRDefault="00B279DA" w:rsidP="00B279D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rPr>
      </w:pPr>
      <w:r w:rsidRPr="005103AB">
        <w:rPr>
          <w:rFonts w:ascii="Times New Roman" w:eastAsia="Times New Roman" w:hAnsi="Times New Roman" w:cs="Times New Roman"/>
          <w:color w:val="333333"/>
        </w:rPr>
        <w:t>на гражданина незаконно возложена какая-либо обязанность или он незаконно привлечен к ответственности.</w:t>
      </w:r>
    </w:p>
    <w:p w:rsidR="00B279DA" w:rsidRPr="005103AB" w:rsidRDefault="00B279DA" w:rsidP="00B279DA">
      <w:pPr>
        <w:shd w:val="clear" w:color="auto" w:fill="FFFFFF"/>
        <w:spacing w:after="150" w:line="336" w:lineRule="atLeast"/>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Установлен трехмесячный срок для обращения гражданина в суд с заявлением о нарушении его прав и свобод. Указанный срок исчисляется с того дня, когда гражданину стало известно о нарушении его прав.</w:t>
      </w:r>
    </w:p>
    <w:p w:rsidR="00B279DA" w:rsidRPr="005103AB" w:rsidRDefault="00B279DA" w:rsidP="00B279DA">
      <w:pPr>
        <w:shd w:val="clear" w:color="auto" w:fill="FFFFFF"/>
        <w:spacing w:after="150" w:line="336" w:lineRule="atLeast"/>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Обращение в суд с заявлением с пропуском установленного трехмесячного срока не является основанием для отказа в принятии заявления. В то же время пропуск указанного срока может служить основанием к отказу в удовлетворении заявления. Если срок пропущен по уважительным причинам, то он может быть восстановлен судом (ст. 112 ГПК).</w:t>
      </w:r>
    </w:p>
    <w:p w:rsidR="00B279DA" w:rsidRPr="005103AB" w:rsidRDefault="00B279DA" w:rsidP="00B279DA">
      <w:pPr>
        <w:shd w:val="clear" w:color="auto" w:fill="FFFFFF"/>
        <w:spacing w:after="150" w:line="336" w:lineRule="atLeast"/>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Заявление рассматривается судом в течение 10 дней с участием гражданина, руководителя или представителя органа государственной власти, органа местного самоуправления, должностного лица, государственного или муниципального служащего, решения, действия (бездействие) которых оспариваются. Неявка в судебное заседание кого-либо из указанных лиц, надлежащим образом извещенных о времени и месте судебного заседания, не является препятствием к рассмотрению заявления.</w:t>
      </w:r>
    </w:p>
    <w:p w:rsidR="00B279DA" w:rsidRPr="005103AB" w:rsidRDefault="00B279DA" w:rsidP="00B279DA">
      <w:pPr>
        <w:shd w:val="clear" w:color="auto" w:fill="FFFFFF"/>
        <w:spacing w:after="150" w:line="336" w:lineRule="atLeast"/>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Суд, признав заявление обоснованным, выносит решение, обязывающее соответствующий орган государственной власти, орган местного самоуправления, должностное лицо, государственного или муниципального служащего устранить в полном объеме допущенное нарушение прав и свобод гражданина или препятствие к осуществлению гражданином его прав и свобод (ч. 1 ст. 258 ГПК).</w:t>
      </w:r>
    </w:p>
    <w:p w:rsidR="00B279DA" w:rsidRPr="005103AB" w:rsidRDefault="00B279DA" w:rsidP="00B279DA">
      <w:pPr>
        <w:shd w:val="clear" w:color="auto" w:fill="FFFFFF"/>
        <w:spacing w:after="150" w:line="336" w:lineRule="atLeast"/>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Порядок производства по делам о признании недействующими нормативных правовых актов полностью или в части определен главой 24 ГПК РФ. Гражданин, организация, считающие, что принятым и опубликованным в установленном порядке нормативным правовым актом органа государственной власти, органа местного самоуправления или должностного лица нарушаются их права и свободы, гарантированные Конституцией Российской Федерации, законами и другими нормативными правовыми актами, а также прокурор в пределах своей компетенции вправе обратиться в суд с заявлением о признании этого акта противоречащим закону полностью или в части (статья 251 ГПК РФ).</w:t>
      </w:r>
    </w:p>
    <w:p w:rsidR="00B279DA" w:rsidRPr="005103AB" w:rsidRDefault="00B279DA" w:rsidP="00B279DA">
      <w:pPr>
        <w:shd w:val="clear" w:color="auto" w:fill="FFFFFF"/>
        <w:spacing w:after="150" w:line="336" w:lineRule="atLeast"/>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 xml:space="preserve">Если обжалуемые решения или действия </w:t>
      </w:r>
      <w:proofErr w:type="gramStart"/>
      <w:r w:rsidRPr="005103AB">
        <w:rPr>
          <w:rFonts w:ascii="Times New Roman" w:eastAsia="Times New Roman" w:hAnsi="Times New Roman" w:cs="Times New Roman"/>
          <w:color w:val="333333"/>
        </w:rPr>
        <w:t>вынесены</w:t>
      </w:r>
      <w:proofErr w:type="gramEnd"/>
      <w:r w:rsidRPr="005103AB">
        <w:rPr>
          <w:rFonts w:ascii="Times New Roman" w:eastAsia="Times New Roman" w:hAnsi="Times New Roman" w:cs="Times New Roman"/>
          <w:color w:val="333333"/>
        </w:rPr>
        <w:t xml:space="preserve"> или совершены в соответствии с законом, в пределах полномочий соответствующего органа или должностного лица и права либо свободы гражданина нарушены не были, суд отказывает в удовлетворении заявления (ч. 4 ст. 258 ГПК).</w:t>
      </w:r>
    </w:p>
    <w:p w:rsidR="00B279DA" w:rsidRDefault="00B279DA" w:rsidP="009D08CC">
      <w:pPr>
        <w:shd w:val="clear" w:color="auto" w:fill="FFFFFF"/>
        <w:spacing w:after="150" w:line="336" w:lineRule="atLeast"/>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Дела об оспаривании нормативных правовых актов, затрагивающих права и законные интересы лиц в сфере предпринимательской и иной экономической деятельности, рассматриваются арбитражным судом по общим правилам искового производства, предусмотренным Арбитражным процессуальным кодексом РФ, с особенностями, установленными в главе 23.</w:t>
      </w:r>
    </w:p>
    <w:p w:rsidR="00E633AE" w:rsidRPr="00E633AE" w:rsidRDefault="00E633AE" w:rsidP="00E633AE">
      <w:pPr>
        <w:pStyle w:val="a4"/>
        <w:spacing w:before="0" w:beforeAutospacing="0" w:after="150" w:afterAutospacing="0"/>
        <w:jc w:val="both"/>
        <w:rPr>
          <w:b/>
          <w:sz w:val="22"/>
          <w:szCs w:val="22"/>
        </w:rPr>
      </w:pPr>
      <w:r w:rsidRPr="00E633AE">
        <w:rPr>
          <w:b/>
          <w:sz w:val="22"/>
          <w:szCs w:val="22"/>
        </w:rPr>
        <w:lastRenderedPageBreak/>
        <w:t>16. Особенности организации и проведения проверок в 2020 году.</w:t>
      </w:r>
    </w:p>
    <w:p w:rsidR="00E633AE" w:rsidRPr="00E633AE" w:rsidRDefault="00E633AE" w:rsidP="00E633AE">
      <w:pPr>
        <w:shd w:val="clear" w:color="auto" w:fill="FFFFFF"/>
        <w:spacing w:after="0" w:line="290" w:lineRule="atLeast"/>
        <w:ind w:firstLine="540"/>
        <w:jc w:val="both"/>
        <w:rPr>
          <w:rFonts w:ascii="Times New Roman" w:eastAsia="Times New Roman" w:hAnsi="Times New Roman"/>
          <w:color w:val="333333"/>
        </w:rPr>
      </w:pPr>
      <w:r w:rsidRPr="00E633AE">
        <w:rPr>
          <w:rFonts w:ascii="Times New Roman" w:hAnsi="Times New Roman"/>
        </w:rPr>
        <w:t>1.</w:t>
      </w:r>
      <w:r w:rsidRPr="00E633AE">
        <w:rPr>
          <w:rFonts w:ascii="Times New Roman" w:eastAsia="Times New Roman" w:hAnsi="Times New Roman"/>
          <w:color w:val="333333"/>
        </w:rPr>
        <w:t>В 2020 году в отношении юридических лиц, индивидуальных предпринимателей, отнесенных в соответствии со </w:t>
      </w:r>
      <w:hyperlink r:id="rId26" w:anchor="dst100019" w:history="1">
        <w:r w:rsidRPr="00E633AE">
          <w:rPr>
            <w:rStyle w:val="a3"/>
            <w:rFonts w:ascii="Times New Roman" w:eastAsia="Times New Roman" w:hAnsi="Times New Roman"/>
            <w:color w:val="666699"/>
            <w:u w:val="none"/>
          </w:rPr>
          <w:t>статьей 4</w:t>
        </w:r>
      </w:hyperlink>
      <w:r w:rsidRPr="00E633AE">
        <w:rPr>
          <w:rFonts w:ascii="Times New Roman" w:eastAsia="Times New Roman" w:hAnsi="Times New Roman"/>
          <w:color w:val="333333"/>
        </w:rPr>
        <w:t> Федерального закона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а также в отношении некоммерческих организаций, среднесписочная численность работников которых за 2019 год не превышает 200 человек, за исключением политических партий и некоммерческих организаций, включенных в реестр некоммерческих организаций, выполняющих функции иностранного агента, проводятся только внеплановые проверки, указанные в п.1 постановления Правительства РФ №438 от03.04.2020г. (в действующей редакции).</w:t>
      </w:r>
    </w:p>
    <w:p w:rsidR="00E633AE" w:rsidRPr="00E633AE" w:rsidRDefault="00E633AE" w:rsidP="00E633AE">
      <w:pPr>
        <w:shd w:val="clear" w:color="auto" w:fill="FFFFFF"/>
        <w:spacing w:before="100" w:beforeAutospacing="1" w:after="100" w:afterAutospacing="1" w:line="240" w:lineRule="auto"/>
        <w:jc w:val="both"/>
        <w:rPr>
          <w:rFonts w:ascii="Times New Roman" w:eastAsia="Times New Roman" w:hAnsi="Times New Roman"/>
          <w:color w:val="3C3C3C"/>
        </w:rPr>
      </w:pPr>
      <w:r w:rsidRPr="00E633AE">
        <w:rPr>
          <w:rFonts w:ascii="Times New Roman" w:eastAsia="Times New Roman" w:hAnsi="Times New Roman"/>
        </w:rPr>
        <w:t xml:space="preserve">      2.</w:t>
      </w:r>
      <w:r w:rsidRPr="00E633AE">
        <w:rPr>
          <w:rFonts w:ascii="Times New Roman" w:eastAsia="Times New Roman" w:hAnsi="Times New Roman"/>
          <w:color w:val="3C3C3C"/>
        </w:rPr>
        <w:t>В отношении юридических лиц и индивидуальных предпринимателей, не указанных в пункте 1 проводятся только проверки, указанные в п.2 постановления Правительства РФ №438 от 03.03.2020г.</w:t>
      </w:r>
      <w:r w:rsidRPr="00E633AE">
        <w:rPr>
          <w:rFonts w:ascii="Times New Roman" w:eastAsia="Times New Roman" w:hAnsi="Times New Roman"/>
          <w:bCs/>
          <w:color w:val="333333"/>
        </w:rPr>
        <w:t xml:space="preserve"> "Об особенностях осуществления в 2020 году государственного контроля (надзора),муниципального контроля и о внесении изменения в п.7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Pr="00E633AE">
        <w:rPr>
          <w:rFonts w:ascii="Times New Roman" w:eastAsia="Times New Roman" w:hAnsi="Times New Roman"/>
          <w:color w:val="3C3C3C"/>
        </w:rPr>
        <w:t xml:space="preserve"> (в действующей редакции).</w:t>
      </w:r>
    </w:p>
    <w:p w:rsidR="00E633AE" w:rsidRPr="00E633AE" w:rsidRDefault="00E633AE" w:rsidP="00E633AE">
      <w:pPr>
        <w:pStyle w:val="a4"/>
        <w:spacing w:before="0" w:beforeAutospacing="0" w:after="150" w:afterAutospacing="0"/>
        <w:ind w:firstLine="375"/>
        <w:jc w:val="both"/>
        <w:rPr>
          <w:color w:val="333333"/>
          <w:sz w:val="22"/>
          <w:szCs w:val="22"/>
          <w:shd w:val="clear" w:color="auto" w:fill="FFFFFF"/>
        </w:rPr>
      </w:pPr>
      <w:r w:rsidRPr="00E633AE">
        <w:rPr>
          <w:sz w:val="22"/>
          <w:szCs w:val="22"/>
        </w:rPr>
        <w:t xml:space="preserve">3. Проверки, указанные в пунктах 1 и 2 части 16 настоящего раздела, проводятся только с использованием средств </w:t>
      </w:r>
      <w:r w:rsidRPr="00E633AE">
        <w:rPr>
          <w:color w:val="333333"/>
          <w:sz w:val="22"/>
          <w:szCs w:val="22"/>
          <w:shd w:val="clear" w:color="auto" w:fill="FFFFFF"/>
        </w:rPr>
        <w:t>дистанционного взаимодействия, в том числе аудио- или видеосвязи.</w:t>
      </w:r>
    </w:p>
    <w:p w:rsidR="00E633AE" w:rsidRPr="00E633AE" w:rsidRDefault="00E633AE" w:rsidP="00E633AE">
      <w:pPr>
        <w:pStyle w:val="a4"/>
        <w:spacing w:before="0" w:beforeAutospacing="0" w:after="150" w:afterAutospacing="0"/>
        <w:ind w:firstLine="375"/>
        <w:jc w:val="both"/>
        <w:rPr>
          <w:color w:val="333333"/>
          <w:sz w:val="22"/>
          <w:szCs w:val="22"/>
          <w:shd w:val="clear" w:color="auto" w:fill="FFFFFF"/>
        </w:rPr>
      </w:pPr>
      <w:r w:rsidRPr="00E633AE">
        <w:rPr>
          <w:color w:val="333333"/>
          <w:sz w:val="22"/>
          <w:szCs w:val="22"/>
          <w:shd w:val="clear" w:color="auto" w:fill="FFFFFF"/>
        </w:rPr>
        <w:t>Выезд должностных лиц органов муниципального контроля при проведении проверки допускается в случаях указанных в пункте 7 постановления правительства РФ №438 от 03.04.2020г.</w:t>
      </w:r>
      <w:r w:rsidRPr="00E633AE">
        <w:rPr>
          <w:bCs/>
          <w:color w:val="333333"/>
          <w:sz w:val="22"/>
          <w:szCs w:val="22"/>
        </w:rPr>
        <w:t xml:space="preserve"> "Об особенностях осуществления в 2020 году государственного контроля (надзора),муниципального контроля и о внесении изменения в п.7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Pr>
          <w:color w:val="333333"/>
          <w:sz w:val="22"/>
          <w:szCs w:val="22"/>
          <w:shd w:val="clear" w:color="auto" w:fill="FFFFFF"/>
        </w:rPr>
        <w:t xml:space="preserve"> ( в действующей редакции ).</w:t>
      </w:r>
    </w:p>
    <w:p w:rsidR="00E633AE" w:rsidRPr="00E633AE" w:rsidRDefault="00E633AE" w:rsidP="00E633AE">
      <w:pPr>
        <w:pStyle w:val="a4"/>
        <w:spacing w:before="0" w:beforeAutospacing="0" w:after="150" w:afterAutospacing="0"/>
        <w:jc w:val="both"/>
        <w:rPr>
          <w:color w:val="333333"/>
          <w:sz w:val="22"/>
          <w:szCs w:val="22"/>
          <w:shd w:val="clear" w:color="auto" w:fill="FFFFFF"/>
        </w:rPr>
      </w:pPr>
      <w:r w:rsidRPr="00E633AE">
        <w:rPr>
          <w:color w:val="333333"/>
          <w:sz w:val="22"/>
          <w:szCs w:val="22"/>
          <w:shd w:val="clear" w:color="auto" w:fill="FFFFFF"/>
        </w:rPr>
        <w:t xml:space="preserve">4.Действие части 16 раздела </w:t>
      </w:r>
      <w:r w:rsidRPr="00E633AE">
        <w:rPr>
          <w:color w:val="333333"/>
          <w:sz w:val="22"/>
          <w:szCs w:val="22"/>
          <w:shd w:val="clear" w:color="auto" w:fill="FFFFFF"/>
          <w:lang w:val="en-US"/>
        </w:rPr>
        <w:t>II</w:t>
      </w:r>
      <w:r w:rsidRPr="00E633AE">
        <w:rPr>
          <w:color w:val="333333"/>
          <w:sz w:val="22"/>
          <w:szCs w:val="22"/>
          <w:shd w:val="clear" w:color="auto" w:fill="FFFFFF"/>
        </w:rPr>
        <w:t xml:space="preserve"> настоящего Регламента с 01.04.2020 г. по </w:t>
      </w:r>
    </w:p>
    <w:p w:rsidR="00E633AE" w:rsidRPr="00E633AE" w:rsidRDefault="00E633AE" w:rsidP="00E633AE">
      <w:pPr>
        <w:pStyle w:val="a4"/>
        <w:spacing w:before="0" w:beforeAutospacing="0" w:after="150" w:afterAutospacing="0"/>
        <w:jc w:val="both"/>
        <w:rPr>
          <w:color w:val="333333"/>
          <w:sz w:val="22"/>
          <w:szCs w:val="22"/>
          <w:shd w:val="clear" w:color="auto" w:fill="FFFFFF"/>
        </w:rPr>
      </w:pPr>
      <w:r w:rsidRPr="00E633AE">
        <w:rPr>
          <w:color w:val="333333"/>
          <w:sz w:val="22"/>
          <w:szCs w:val="22"/>
          <w:shd w:val="clear" w:color="auto" w:fill="FFFFFF"/>
        </w:rPr>
        <w:t>31.12.2020 г.</w:t>
      </w:r>
    </w:p>
    <w:p w:rsidR="00E633AE" w:rsidRPr="00E633AE" w:rsidRDefault="00E633AE" w:rsidP="009D08CC">
      <w:pPr>
        <w:shd w:val="clear" w:color="auto" w:fill="FFFFFF"/>
        <w:spacing w:after="150" w:line="336" w:lineRule="atLeast"/>
        <w:jc w:val="both"/>
        <w:rPr>
          <w:rFonts w:ascii="Times New Roman" w:eastAsia="Times New Roman" w:hAnsi="Times New Roman" w:cs="Times New Roman"/>
          <w:color w:val="333333"/>
        </w:rPr>
      </w:pPr>
    </w:p>
    <w:p w:rsidR="00E633AE" w:rsidRPr="00E633AE" w:rsidRDefault="00E633AE" w:rsidP="009D08CC">
      <w:pPr>
        <w:shd w:val="clear" w:color="auto" w:fill="FFFFFF"/>
        <w:spacing w:after="150" w:line="336" w:lineRule="atLeast"/>
        <w:jc w:val="both"/>
        <w:rPr>
          <w:rFonts w:ascii="Times New Roman" w:eastAsia="Times New Roman" w:hAnsi="Times New Roman" w:cs="Times New Roman"/>
          <w:color w:val="333333"/>
        </w:rPr>
      </w:pPr>
    </w:p>
    <w:p w:rsidR="00E633AE" w:rsidRPr="00E633AE" w:rsidRDefault="00E633AE" w:rsidP="009D08CC">
      <w:pPr>
        <w:shd w:val="clear" w:color="auto" w:fill="FFFFFF"/>
        <w:spacing w:after="150" w:line="336" w:lineRule="atLeast"/>
        <w:jc w:val="both"/>
        <w:rPr>
          <w:rFonts w:ascii="Times New Roman" w:eastAsia="Times New Roman" w:hAnsi="Times New Roman" w:cs="Times New Roman"/>
          <w:color w:val="333333"/>
        </w:rPr>
      </w:pPr>
    </w:p>
    <w:p w:rsidR="00E633AE" w:rsidRDefault="00E633AE" w:rsidP="009D08CC">
      <w:pPr>
        <w:shd w:val="clear" w:color="auto" w:fill="FFFFFF"/>
        <w:spacing w:after="150" w:line="336" w:lineRule="atLeast"/>
        <w:jc w:val="both"/>
        <w:rPr>
          <w:rFonts w:ascii="Times New Roman" w:eastAsia="Times New Roman" w:hAnsi="Times New Roman" w:cs="Times New Roman"/>
          <w:color w:val="333333"/>
        </w:rPr>
      </w:pPr>
    </w:p>
    <w:p w:rsidR="00E633AE" w:rsidRDefault="00E633AE" w:rsidP="009D08CC">
      <w:pPr>
        <w:shd w:val="clear" w:color="auto" w:fill="FFFFFF"/>
        <w:spacing w:after="150" w:line="336" w:lineRule="atLeast"/>
        <w:jc w:val="both"/>
        <w:rPr>
          <w:rFonts w:ascii="Times New Roman" w:eastAsia="Times New Roman" w:hAnsi="Times New Roman" w:cs="Times New Roman"/>
          <w:color w:val="333333"/>
        </w:rPr>
      </w:pPr>
    </w:p>
    <w:p w:rsidR="00E633AE" w:rsidRDefault="00E633AE" w:rsidP="009D08CC">
      <w:pPr>
        <w:shd w:val="clear" w:color="auto" w:fill="FFFFFF"/>
        <w:spacing w:after="150" w:line="336" w:lineRule="atLeast"/>
        <w:jc w:val="both"/>
        <w:rPr>
          <w:rFonts w:ascii="Times New Roman" w:eastAsia="Times New Roman" w:hAnsi="Times New Roman" w:cs="Times New Roman"/>
          <w:color w:val="333333"/>
        </w:rPr>
      </w:pPr>
    </w:p>
    <w:p w:rsidR="00E633AE" w:rsidRDefault="00E633AE" w:rsidP="009D08CC">
      <w:pPr>
        <w:shd w:val="clear" w:color="auto" w:fill="FFFFFF"/>
        <w:spacing w:after="150" w:line="336" w:lineRule="atLeast"/>
        <w:jc w:val="both"/>
        <w:rPr>
          <w:rFonts w:ascii="Times New Roman" w:eastAsia="Times New Roman" w:hAnsi="Times New Roman" w:cs="Times New Roman"/>
          <w:color w:val="333333"/>
        </w:rPr>
      </w:pPr>
    </w:p>
    <w:p w:rsidR="00E633AE" w:rsidRDefault="00E633AE" w:rsidP="009D08CC">
      <w:pPr>
        <w:shd w:val="clear" w:color="auto" w:fill="FFFFFF"/>
        <w:spacing w:after="150" w:line="336" w:lineRule="atLeast"/>
        <w:jc w:val="both"/>
        <w:rPr>
          <w:rFonts w:ascii="Times New Roman" w:eastAsia="Times New Roman" w:hAnsi="Times New Roman" w:cs="Times New Roman"/>
          <w:color w:val="333333"/>
        </w:rPr>
      </w:pPr>
    </w:p>
    <w:p w:rsidR="00E633AE" w:rsidRDefault="00E633AE" w:rsidP="009D08CC">
      <w:pPr>
        <w:shd w:val="clear" w:color="auto" w:fill="FFFFFF"/>
        <w:spacing w:after="150" w:line="336" w:lineRule="atLeast"/>
        <w:jc w:val="both"/>
        <w:rPr>
          <w:rFonts w:ascii="Times New Roman" w:eastAsia="Times New Roman" w:hAnsi="Times New Roman" w:cs="Times New Roman"/>
          <w:color w:val="333333"/>
        </w:rPr>
      </w:pPr>
    </w:p>
    <w:p w:rsidR="00E633AE" w:rsidRDefault="00E633AE" w:rsidP="009D08CC">
      <w:pPr>
        <w:shd w:val="clear" w:color="auto" w:fill="FFFFFF"/>
        <w:spacing w:after="150" w:line="336" w:lineRule="atLeast"/>
        <w:jc w:val="both"/>
        <w:rPr>
          <w:rFonts w:ascii="Times New Roman" w:eastAsia="Times New Roman" w:hAnsi="Times New Roman" w:cs="Times New Roman"/>
          <w:color w:val="333333"/>
        </w:rPr>
      </w:pPr>
    </w:p>
    <w:p w:rsidR="00E633AE" w:rsidRDefault="00E633AE" w:rsidP="009D08CC">
      <w:pPr>
        <w:shd w:val="clear" w:color="auto" w:fill="FFFFFF"/>
        <w:spacing w:after="150" w:line="336" w:lineRule="atLeast"/>
        <w:jc w:val="both"/>
        <w:rPr>
          <w:rFonts w:ascii="Times New Roman" w:eastAsia="Times New Roman" w:hAnsi="Times New Roman" w:cs="Times New Roman"/>
          <w:color w:val="333333"/>
        </w:rPr>
      </w:pPr>
    </w:p>
    <w:p w:rsidR="00E633AE" w:rsidRDefault="00E633AE" w:rsidP="009D08CC">
      <w:pPr>
        <w:shd w:val="clear" w:color="auto" w:fill="FFFFFF"/>
        <w:spacing w:after="150" w:line="336" w:lineRule="atLeast"/>
        <w:jc w:val="both"/>
        <w:rPr>
          <w:rFonts w:ascii="Times New Roman" w:eastAsia="Times New Roman" w:hAnsi="Times New Roman" w:cs="Times New Roman"/>
          <w:color w:val="333333"/>
        </w:rPr>
      </w:pPr>
    </w:p>
    <w:p w:rsidR="00E633AE" w:rsidRDefault="00E633AE" w:rsidP="009D08CC">
      <w:pPr>
        <w:shd w:val="clear" w:color="auto" w:fill="FFFFFF"/>
        <w:spacing w:after="150" w:line="336" w:lineRule="atLeast"/>
        <w:jc w:val="both"/>
        <w:rPr>
          <w:rFonts w:ascii="Times New Roman" w:eastAsia="Times New Roman" w:hAnsi="Times New Roman" w:cs="Times New Roman"/>
          <w:color w:val="333333"/>
        </w:rPr>
      </w:pPr>
    </w:p>
    <w:p w:rsidR="00E633AE" w:rsidRDefault="00E633AE" w:rsidP="009D08CC">
      <w:pPr>
        <w:shd w:val="clear" w:color="auto" w:fill="FFFFFF"/>
        <w:spacing w:after="150" w:line="336" w:lineRule="atLeast"/>
        <w:jc w:val="both"/>
        <w:rPr>
          <w:rFonts w:ascii="Times New Roman" w:eastAsia="Times New Roman" w:hAnsi="Times New Roman" w:cs="Times New Roman"/>
          <w:color w:val="333333"/>
        </w:rPr>
      </w:pPr>
    </w:p>
    <w:p w:rsidR="00B279DA" w:rsidRPr="005103AB" w:rsidRDefault="00B279DA" w:rsidP="00B279DA">
      <w:pPr>
        <w:autoSpaceDE w:val="0"/>
        <w:autoSpaceDN w:val="0"/>
        <w:adjustRightInd w:val="0"/>
        <w:jc w:val="both"/>
        <w:rPr>
          <w:rFonts w:ascii="Times New Roman" w:hAnsi="Times New Roman" w:cs="Times New Roman"/>
          <w:bCs/>
          <w:color w:val="000000"/>
        </w:rPr>
      </w:pPr>
    </w:p>
    <w:p w:rsidR="00B279DA" w:rsidRPr="005103AB" w:rsidRDefault="00B279DA" w:rsidP="00B279DA">
      <w:pPr>
        <w:autoSpaceDE w:val="0"/>
        <w:autoSpaceDN w:val="0"/>
        <w:adjustRightInd w:val="0"/>
        <w:jc w:val="both"/>
        <w:rPr>
          <w:rFonts w:ascii="Times New Roman" w:hAnsi="Times New Roman" w:cs="Times New Roman"/>
          <w:bCs/>
          <w:color w:val="000000"/>
        </w:rPr>
      </w:pPr>
      <w:r w:rsidRPr="005103AB">
        <w:rPr>
          <w:rFonts w:ascii="Times New Roman" w:hAnsi="Times New Roman" w:cs="Times New Roman"/>
        </w:rPr>
        <w:lastRenderedPageBreak/>
        <w:t xml:space="preserve">                                                                                              </w:t>
      </w:r>
      <w:r w:rsidR="00E633AE">
        <w:rPr>
          <w:rFonts w:ascii="Times New Roman" w:hAnsi="Times New Roman" w:cs="Times New Roman"/>
        </w:rPr>
        <w:t xml:space="preserve">                                  </w:t>
      </w:r>
      <w:r w:rsidRPr="005103AB">
        <w:rPr>
          <w:rFonts w:ascii="Times New Roman" w:hAnsi="Times New Roman" w:cs="Times New Roman"/>
        </w:rPr>
        <w:t>Приложение №2</w:t>
      </w:r>
    </w:p>
    <w:p w:rsidR="00B279DA" w:rsidRPr="005103AB" w:rsidRDefault="00B279DA" w:rsidP="00B279DA">
      <w:pPr>
        <w:shd w:val="clear" w:color="auto" w:fill="FFFFFF"/>
        <w:spacing w:after="0" w:line="362" w:lineRule="atLeast"/>
        <w:jc w:val="right"/>
        <w:rPr>
          <w:rFonts w:ascii="Times New Roman" w:eastAsia="Times New Roman" w:hAnsi="Times New Roman" w:cs="Times New Roman"/>
          <w:color w:val="333333"/>
        </w:rPr>
      </w:pPr>
      <w:r w:rsidRPr="005103AB">
        <w:rPr>
          <w:rFonts w:ascii="Times New Roman" w:eastAsia="Times New Roman" w:hAnsi="Times New Roman" w:cs="Times New Roman"/>
          <w:color w:val="333333"/>
        </w:rPr>
        <w:t>(Типовая форма)</w:t>
      </w:r>
    </w:p>
    <w:p w:rsidR="00B279DA" w:rsidRPr="005103AB" w:rsidRDefault="00B279DA" w:rsidP="00B279DA">
      <w:pPr>
        <w:shd w:val="clear" w:color="auto" w:fill="FFFFFF"/>
        <w:spacing w:after="0" w:line="290" w:lineRule="atLeast"/>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 </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_______________________________________________________________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(наименование органа государственного контроля (надзора)</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или органа муниципального контроля)</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РАСПОРЯЖЕНИЕ (ПРИКАЗ)</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органа государственного контроля (надзора),</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органа муниципального контроля о проведении</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_______________________________________________ проверки</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(плановой/внеплановой, документарной/выездной)</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юридического лица, индивидуального предпринимателя</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от "__" __________ ____ г. N 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1. Провести проверку в отношении 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___________________________________________________________________________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___________________________________________________________________________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(наименование юридического лица, фамилия, имя, отчество</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(последнее - при наличии) индивидуального предпринимателя)</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2. Место нахождения: 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___________________________________________________________________________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___________________________________________________________________________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(юридического лица (филиалов, представительств, обособленных</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структурных подразделений), места фактического осуществления</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деятельности индивидуальным предпринимателем и (или)</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используемых ими производственных объектов)</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3. Назначить лицом(</w:t>
      </w:r>
      <w:proofErr w:type="spellStart"/>
      <w:r w:rsidRPr="005103AB">
        <w:rPr>
          <w:rFonts w:ascii="Times New Roman" w:eastAsia="Times New Roman" w:hAnsi="Times New Roman" w:cs="Times New Roman"/>
          <w:color w:val="000000"/>
        </w:rPr>
        <w:t>ами</w:t>
      </w:r>
      <w:proofErr w:type="spellEnd"/>
      <w:r w:rsidRPr="005103AB">
        <w:rPr>
          <w:rFonts w:ascii="Times New Roman" w:eastAsia="Times New Roman" w:hAnsi="Times New Roman" w:cs="Times New Roman"/>
          <w:color w:val="000000"/>
        </w:rPr>
        <w:t>), уполномоченным(и) на проведение проверки: 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___________________________________________________________________________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___________________________________________________________________________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(фамилия, имя, отчество (последнее - при наличии),</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должность должностного лица (должностных лиц),</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уполномоченного(</w:t>
      </w:r>
      <w:proofErr w:type="spellStart"/>
      <w:r w:rsidRPr="005103AB">
        <w:rPr>
          <w:rFonts w:ascii="Times New Roman" w:eastAsia="Times New Roman" w:hAnsi="Times New Roman" w:cs="Times New Roman"/>
          <w:color w:val="000000"/>
        </w:rPr>
        <w:t>ых</w:t>
      </w:r>
      <w:proofErr w:type="spellEnd"/>
      <w:r w:rsidRPr="005103AB">
        <w:rPr>
          <w:rFonts w:ascii="Times New Roman" w:eastAsia="Times New Roman" w:hAnsi="Times New Roman" w:cs="Times New Roman"/>
          <w:color w:val="000000"/>
        </w:rPr>
        <w:t>) на проведение проверки)</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4.  Привлечь к проведению проверки в качестве экспертов, представителей</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экспертных организаций следующих лиц: 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___________________________________________________________________________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___________________________________________________________________________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(фамилия, имя, отчество (последнее - при наличии), должности</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привлекаемых к проведению проверки экспертов и (или) наименование</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экспертной организации с указанием реквизитов свидетельства</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об аккредитации и наименования органа по аккредитации,</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выдавшего свидетельство об аккредитации)</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5. Настоящая проверка проводится в рамках 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___________________________________________________________________________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___________________________________________________________________________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(наименование вида (видов) государственного контроля (надзора),</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муниципального контроля, реестровый(</w:t>
      </w:r>
      <w:proofErr w:type="spellStart"/>
      <w:r w:rsidRPr="005103AB">
        <w:rPr>
          <w:rFonts w:ascii="Times New Roman" w:eastAsia="Times New Roman" w:hAnsi="Times New Roman" w:cs="Times New Roman"/>
          <w:color w:val="000000"/>
        </w:rPr>
        <w:t>ые</w:t>
      </w:r>
      <w:proofErr w:type="spellEnd"/>
      <w:r w:rsidRPr="005103AB">
        <w:rPr>
          <w:rFonts w:ascii="Times New Roman" w:eastAsia="Times New Roman" w:hAnsi="Times New Roman" w:cs="Times New Roman"/>
          <w:color w:val="000000"/>
        </w:rPr>
        <w:t>) номер(а) функции(й)</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в федеральной государственной информационной системе</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"Федеральный реестр государственных</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и муниципальных услуг (функций)")</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6. Установить, что:</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настоящая проверка проводится с целью: 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___________________________________________________________________________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___________________________________________________________________________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При   </w:t>
      </w:r>
      <w:proofErr w:type="gramStart"/>
      <w:r w:rsidRPr="005103AB">
        <w:rPr>
          <w:rFonts w:ascii="Times New Roman" w:eastAsia="Times New Roman" w:hAnsi="Times New Roman" w:cs="Times New Roman"/>
          <w:color w:val="000000"/>
        </w:rPr>
        <w:t>установлении  целей</w:t>
      </w:r>
      <w:proofErr w:type="gramEnd"/>
      <w:r w:rsidRPr="005103AB">
        <w:rPr>
          <w:rFonts w:ascii="Times New Roman" w:eastAsia="Times New Roman" w:hAnsi="Times New Roman" w:cs="Times New Roman"/>
          <w:color w:val="000000"/>
        </w:rPr>
        <w:t xml:space="preserve">  проводимой  проверки  указывается  следующая</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информация:</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lastRenderedPageBreak/>
        <w:t xml:space="preserve">    а) в случае проведения плановой проверки:</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 ссылка на утвержденный ежегодный план проведения плановых проверок;</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  реквизиты проверочного листа (списка контрольных вопросов), если при</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proofErr w:type="gramStart"/>
      <w:r w:rsidRPr="005103AB">
        <w:rPr>
          <w:rFonts w:ascii="Times New Roman" w:eastAsia="Times New Roman" w:hAnsi="Times New Roman" w:cs="Times New Roman"/>
          <w:color w:val="000000"/>
        </w:rPr>
        <w:t>проведении  плановой</w:t>
      </w:r>
      <w:proofErr w:type="gramEnd"/>
      <w:r w:rsidRPr="005103AB">
        <w:rPr>
          <w:rFonts w:ascii="Times New Roman" w:eastAsia="Times New Roman" w:hAnsi="Times New Roman" w:cs="Times New Roman"/>
          <w:color w:val="000000"/>
        </w:rPr>
        <w:t xml:space="preserve">  проверки  должен  быть  использован  проверочный лист</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(список контрольных вопросов);</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б) в случае проведения внеплановой проверки:</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 реквизиты ранее выданного проверяемому лицу предписания об устранении</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выявленного нарушения, срок для исполнения которого истек;</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   реквизиты   </w:t>
      </w:r>
      <w:proofErr w:type="gramStart"/>
      <w:r w:rsidRPr="005103AB">
        <w:rPr>
          <w:rFonts w:ascii="Times New Roman" w:eastAsia="Times New Roman" w:hAnsi="Times New Roman" w:cs="Times New Roman"/>
          <w:color w:val="000000"/>
        </w:rPr>
        <w:t>заявления  от</w:t>
      </w:r>
      <w:proofErr w:type="gramEnd"/>
      <w:r w:rsidRPr="005103AB">
        <w:rPr>
          <w:rFonts w:ascii="Times New Roman" w:eastAsia="Times New Roman" w:hAnsi="Times New Roman" w:cs="Times New Roman"/>
          <w:color w:val="000000"/>
        </w:rPr>
        <w:t xml:space="preserve">  юридического  лица  или  индивидуального</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предпринимателя о предоставлении правового статуса, специального разрешения</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w:t>
      </w:r>
      <w:proofErr w:type="gramStart"/>
      <w:r w:rsidRPr="005103AB">
        <w:rPr>
          <w:rFonts w:ascii="Times New Roman" w:eastAsia="Times New Roman" w:hAnsi="Times New Roman" w:cs="Times New Roman"/>
          <w:color w:val="000000"/>
        </w:rPr>
        <w:t xml:space="preserve">лицензии)   </w:t>
      </w:r>
      <w:proofErr w:type="gramEnd"/>
      <w:r w:rsidRPr="005103AB">
        <w:rPr>
          <w:rFonts w:ascii="Times New Roman" w:eastAsia="Times New Roman" w:hAnsi="Times New Roman" w:cs="Times New Roman"/>
          <w:color w:val="000000"/>
        </w:rPr>
        <w:t>на   право  осуществления  отдельных  видов  деятельности  или</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разрешения</w:t>
      </w:r>
      <w:proofErr w:type="gramStart"/>
      <w:r w:rsidRPr="005103AB">
        <w:rPr>
          <w:rFonts w:ascii="Times New Roman" w:eastAsia="Times New Roman" w:hAnsi="Times New Roman" w:cs="Times New Roman"/>
          <w:color w:val="000000"/>
        </w:rPr>
        <w:t xml:space="preserve">   (</w:t>
      </w:r>
      <w:proofErr w:type="gramEnd"/>
      <w:r w:rsidRPr="005103AB">
        <w:rPr>
          <w:rFonts w:ascii="Times New Roman" w:eastAsia="Times New Roman" w:hAnsi="Times New Roman" w:cs="Times New Roman"/>
          <w:color w:val="000000"/>
        </w:rPr>
        <w:t>согласования)   на  осуществление  иных  юридически  значимых</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действий, если проведение соответствующей внеплановой проверки юридического</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proofErr w:type="gramStart"/>
      <w:r w:rsidRPr="005103AB">
        <w:rPr>
          <w:rFonts w:ascii="Times New Roman" w:eastAsia="Times New Roman" w:hAnsi="Times New Roman" w:cs="Times New Roman"/>
          <w:color w:val="000000"/>
        </w:rPr>
        <w:t xml:space="preserve">лица,   </w:t>
      </w:r>
      <w:proofErr w:type="gramEnd"/>
      <w:r w:rsidRPr="005103AB">
        <w:rPr>
          <w:rFonts w:ascii="Times New Roman" w:eastAsia="Times New Roman" w:hAnsi="Times New Roman" w:cs="Times New Roman"/>
          <w:color w:val="000000"/>
        </w:rPr>
        <w:t xml:space="preserve">  индивидуального     предпринимателя    предусмотрено    правилами</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предоставления   </w:t>
      </w:r>
      <w:proofErr w:type="gramStart"/>
      <w:r w:rsidRPr="005103AB">
        <w:rPr>
          <w:rFonts w:ascii="Times New Roman" w:eastAsia="Times New Roman" w:hAnsi="Times New Roman" w:cs="Times New Roman"/>
          <w:color w:val="000000"/>
        </w:rPr>
        <w:t>правового  статуса</w:t>
      </w:r>
      <w:proofErr w:type="gramEnd"/>
      <w:r w:rsidRPr="005103AB">
        <w:rPr>
          <w:rFonts w:ascii="Times New Roman" w:eastAsia="Times New Roman" w:hAnsi="Times New Roman" w:cs="Times New Roman"/>
          <w:color w:val="000000"/>
        </w:rPr>
        <w:t>,  специального  разрешения  (лицензии),</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выдачи разрешения (согласования);</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  </w:t>
      </w:r>
      <w:proofErr w:type="gramStart"/>
      <w:r w:rsidRPr="005103AB">
        <w:rPr>
          <w:rFonts w:ascii="Times New Roman" w:eastAsia="Times New Roman" w:hAnsi="Times New Roman" w:cs="Times New Roman"/>
          <w:color w:val="000000"/>
        </w:rPr>
        <w:t>реквизиты  поступивших</w:t>
      </w:r>
      <w:proofErr w:type="gramEnd"/>
      <w:r w:rsidRPr="005103AB">
        <w:rPr>
          <w:rFonts w:ascii="Times New Roman" w:eastAsia="Times New Roman" w:hAnsi="Times New Roman" w:cs="Times New Roman"/>
          <w:color w:val="000000"/>
        </w:rPr>
        <w:t xml:space="preserve"> в органы государственного контроля (надзора),</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proofErr w:type="gramStart"/>
      <w:r w:rsidRPr="005103AB">
        <w:rPr>
          <w:rFonts w:ascii="Times New Roman" w:eastAsia="Times New Roman" w:hAnsi="Times New Roman" w:cs="Times New Roman"/>
          <w:color w:val="000000"/>
        </w:rPr>
        <w:t>органы  муниципального</w:t>
      </w:r>
      <w:proofErr w:type="gramEnd"/>
      <w:r w:rsidRPr="005103AB">
        <w:rPr>
          <w:rFonts w:ascii="Times New Roman" w:eastAsia="Times New Roman" w:hAnsi="Times New Roman" w:cs="Times New Roman"/>
          <w:color w:val="000000"/>
        </w:rPr>
        <w:t xml:space="preserve">  контроля обращений и заявлений граждан, юридических</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proofErr w:type="gramStart"/>
      <w:r w:rsidRPr="005103AB">
        <w:rPr>
          <w:rFonts w:ascii="Times New Roman" w:eastAsia="Times New Roman" w:hAnsi="Times New Roman" w:cs="Times New Roman"/>
          <w:color w:val="000000"/>
        </w:rPr>
        <w:t>лиц,  индивидуальных</w:t>
      </w:r>
      <w:proofErr w:type="gramEnd"/>
      <w:r w:rsidRPr="005103AB">
        <w:rPr>
          <w:rFonts w:ascii="Times New Roman" w:eastAsia="Times New Roman" w:hAnsi="Times New Roman" w:cs="Times New Roman"/>
          <w:color w:val="000000"/>
        </w:rPr>
        <w:t xml:space="preserve">  предпринимателей,  а  также  сведения  об информации,</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поступившей   от   органов   государственной   </w:t>
      </w:r>
      <w:proofErr w:type="gramStart"/>
      <w:r w:rsidRPr="005103AB">
        <w:rPr>
          <w:rFonts w:ascii="Times New Roman" w:eastAsia="Times New Roman" w:hAnsi="Times New Roman" w:cs="Times New Roman"/>
          <w:color w:val="000000"/>
        </w:rPr>
        <w:t>власти  и</w:t>
      </w:r>
      <w:proofErr w:type="gramEnd"/>
      <w:r w:rsidRPr="005103AB">
        <w:rPr>
          <w:rFonts w:ascii="Times New Roman" w:eastAsia="Times New Roman" w:hAnsi="Times New Roman" w:cs="Times New Roman"/>
          <w:color w:val="000000"/>
        </w:rPr>
        <w:t xml:space="preserve">  органов  местного</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самоуправления, из средств массовой информации;</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  </w:t>
      </w:r>
      <w:proofErr w:type="gramStart"/>
      <w:r w:rsidRPr="005103AB">
        <w:rPr>
          <w:rFonts w:ascii="Times New Roman" w:eastAsia="Times New Roman" w:hAnsi="Times New Roman" w:cs="Times New Roman"/>
          <w:color w:val="000000"/>
        </w:rPr>
        <w:t>реквизиты  мотивированного</w:t>
      </w:r>
      <w:proofErr w:type="gramEnd"/>
      <w:r w:rsidRPr="005103AB">
        <w:rPr>
          <w:rFonts w:ascii="Times New Roman" w:eastAsia="Times New Roman" w:hAnsi="Times New Roman" w:cs="Times New Roman"/>
          <w:color w:val="000000"/>
        </w:rPr>
        <w:t xml:space="preserve">  представления  должностного  лица органа</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proofErr w:type="gramStart"/>
      <w:r w:rsidRPr="005103AB">
        <w:rPr>
          <w:rFonts w:ascii="Times New Roman" w:eastAsia="Times New Roman" w:hAnsi="Times New Roman" w:cs="Times New Roman"/>
          <w:color w:val="000000"/>
        </w:rPr>
        <w:t>государственного  контроля</w:t>
      </w:r>
      <w:proofErr w:type="gramEnd"/>
      <w:r w:rsidRPr="005103AB">
        <w:rPr>
          <w:rFonts w:ascii="Times New Roman" w:eastAsia="Times New Roman" w:hAnsi="Times New Roman" w:cs="Times New Roman"/>
          <w:color w:val="000000"/>
        </w:rPr>
        <w:t xml:space="preserve">  (надзора),  органа  муниципального  контроля по</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proofErr w:type="gramStart"/>
      <w:r w:rsidRPr="005103AB">
        <w:rPr>
          <w:rFonts w:ascii="Times New Roman" w:eastAsia="Times New Roman" w:hAnsi="Times New Roman" w:cs="Times New Roman"/>
          <w:color w:val="000000"/>
        </w:rPr>
        <w:t>результатам  анализа</w:t>
      </w:r>
      <w:proofErr w:type="gramEnd"/>
      <w:r w:rsidRPr="005103AB">
        <w:rPr>
          <w:rFonts w:ascii="Times New Roman" w:eastAsia="Times New Roman" w:hAnsi="Times New Roman" w:cs="Times New Roman"/>
          <w:color w:val="000000"/>
        </w:rPr>
        <w:t xml:space="preserve"> результатов мероприятий по контролю без взаимодействия</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proofErr w:type="gramStart"/>
      <w:r w:rsidRPr="005103AB">
        <w:rPr>
          <w:rFonts w:ascii="Times New Roman" w:eastAsia="Times New Roman" w:hAnsi="Times New Roman" w:cs="Times New Roman"/>
          <w:color w:val="000000"/>
        </w:rPr>
        <w:t>с  юридическими</w:t>
      </w:r>
      <w:proofErr w:type="gramEnd"/>
      <w:r w:rsidRPr="005103AB">
        <w:rPr>
          <w:rFonts w:ascii="Times New Roman" w:eastAsia="Times New Roman" w:hAnsi="Times New Roman" w:cs="Times New Roman"/>
          <w:color w:val="000000"/>
        </w:rPr>
        <w:t xml:space="preserve"> лицами, индивидуальными предпринимателями, рассмотрения или</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proofErr w:type="gramStart"/>
      <w:r w:rsidRPr="005103AB">
        <w:rPr>
          <w:rFonts w:ascii="Times New Roman" w:eastAsia="Times New Roman" w:hAnsi="Times New Roman" w:cs="Times New Roman"/>
          <w:color w:val="000000"/>
        </w:rPr>
        <w:t>предварительной  проверки</w:t>
      </w:r>
      <w:proofErr w:type="gramEnd"/>
      <w:r w:rsidRPr="005103AB">
        <w:rPr>
          <w:rFonts w:ascii="Times New Roman" w:eastAsia="Times New Roman" w:hAnsi="Times New Roman" w:cs="Times New Roman"/>
          <w:color w:val="000000"/>
        </w:rPr>
        <w:t xml:space="preserve">  поступивших  в  органы государственного контроля</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(надзора</w:t>
      </w:r>
      <w:proofErr w:type="gramStart"/>
      <w:r w:rsidRPr="005103AB">
        <w:rPr>
          <w:rFonts w:ascii="Times New Roman" w:eastAsia="Times New Roman" w:hAnsi="Times New Roman" w:cs="Times New Roman"/>
          <w:color w:val="000000"/>
        </w:rPr>
        <w:t>),  органы</w:t>
      </w:r>
      <w:proofErr w:type="gramEnd"/>
      <w:r w:rsidRPr="005103AB">
        <w:rPr>
          <w:rFonts w:ascii="Times New Roman" w:eastAsia="Times New Roman" w:hAnsi="Times New Roman" w:cs="Times New Roman"/>
          <w:color w:val="000000"/>
        </w:rPr>
        <w:t xml:space="preserve"> муниципального контроля обращений и заявлений граждан, в</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proofErr w:type="gramStart"/>
      <w:r w:rsidRPr="005103AB">
        <w:rPr>
          <w:rFonts w:ascii="Times New Roman" w:eastAsia="Times New Roman" w:hAnsi="Times New Roman" w:cs="Times New Roman"/>
          <w:color w:val="000000"/>
        </w:rPr>
        <w:t>том  числе</w:t>
      </w:r>
      <w:proofErr w:type="gramEnd"/>
      <w:r w:rsidRPr="005103AB">
        <w:rPr>
          <w:rFonts w:ascii="Times New Roman" w:eastAsia="Times New Roman" w:hAnsi="Times New Roman" w:cs="Times New Roman"/>
          <w:color w:val="000000"/>
        </w:rPr>
        <w:t xml:space="preserve">  индивидуальных предпринимателей, юридических лиц, информации от</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органов государственной власти, органов местного самоуправления, из средств</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массовой информации;</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 реквизиты       приказа  </w:t>
      </w:r>
      <w:proofErr w:type="gramStart"/>
      <w:r w:rsidRPr="005103AB">
        <w:rPr>
          <w:rFonts w:ascii="Times New Roman" w:eastAsia="Times New Roman" w:hAnsi="Times New Roman" w:cs="Times New Roman"/>
          <w:color w:val="000000"/>
        </w:rPr>
        <w:t xml:space="preserve">   (</w:t>
      </w:r>
      <w:proofErr w:type="gramEnd"/>
      <w:r w:rsidRPr="005103AB">
        <w:rPr>
          <w:rFonts w:ascii="Times New Roman" w:eastAsia="Times New Roman" w:hAnsi="Times New Roman" w:cs="Times New Roman"/>
          <w:color w:val="000000"/>
        </w:rPr>
        <w:t>распоряжения)    руководителя     органа</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государственного контроля (надзора), изданного в соответствии с поручениями</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Президента Российской Федерации, Правительства Российской Федерации;</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  </w:t>
      </w:r>
      <w:proofErr w:type="gramStart"/>
      <w:r w:rsidRPr="005103AB">
        <w:rPr>
          <w:rFonts w:ascii="Times New Roman" w:eastAsia="Times New Roman" w:hAnsi="Times New Roman" w:cs="Times New Roman"/>
          <w:color w:val="000000"/>
        </w:rPr>
        <w:t>реквизиты  требования</w:t>
      </w:r>
      <w:proofErr w:type="gramEnd"/>
      <w:r w:rsidRPr="005103AB">
        <w:rPr>
          <w:rFonts w:ascii="Times New Roman" w:eastAsia="Times New Roman" w:hAnsi="Times New Roman" w:cs="Times New Roman"/>
          <w:color w:val="000000"/>
        </w:rPr>
        <w:t xml:space="preserve">  прокурора о проведении внеплановой проверки в</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proofErr w:type="gramStart"/>
      <w:r w:rsidRPr="005103AB">
        <w:rPr>
          <w:rFonts w:ascii="Times New Roman" w:eastAsia="Times New Roman" w:hAnsi="Times New Roman" w:cs="Times New Roman"/>
          <w:color w:val="000000"/>
        </w:rPr>
        <w:t>рамках  надзора</w:t>
      </w:r>
      <w:proofErr w:type="gramEnd"/>
      <w:r w:rsidRPr="005103AB">
        <w:rPr>
          <w:rFonts w:ascii="Times New Roman" w:eastAsia="Times New Roman" w:hAnsi="Times New Roman" w:cs="Times New Roman"/>
          <w:color w:val="000000"/>
        </w:rPr>
        <w:t xml:space="preserve"> за исполнением законов и реквизиты прилагаемых к требованию</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материалов и обращений;</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  </w:t>
      </w:r>
      <w:proofErr w:type="gramStart"/>
      <w:r w:rsidRPr="005103AB">
        <w:rPr>
          <w:rFonts w:ascii="Times New Roman" w:eastAsia="Times New Roman" w:hAnsi="Times New Roman" w:cs="Times New Roman"/>
          <w:color w:val="000000"/>
        </w:rPr>
        <w:t>сведения  о</w:t>
      </w:r>
      <w:proofErr w:type="gramEnd"/>
      <w:r w:rsidRPr="005103AB">
        <w:rPr>
          <w:rFonts w:ascii="Times New Roman" w:eastAsia="Times New Roman" w:hAnsi="Times New Roman" w:cs="Times New Roman"/>
          <w:color w:val="000000"/>
        </w:rPr>
        <w:t xml:space="preserve"> выявленных в ходе проведения мероприятия по контролю без</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proofErr w:type="gramStart"/>
      <w:r w:rsidRPr="005103AB">
        <w:rPr>
          <w:rFonts w:ascii="Times New Roman" w:eastAsia="Times New Roman" w:hAnsi="Times New Roman" w:cs="Times New Roman"/>
          <w:color w:val="000000"/>
        </w:rPr>
        <w:t>взаимодействия  с</w:t>
      </w:r>
      <w:proofErr w:type="gramEnd"/>
      <w:r w:rsidRPr="005103AB">
        <w:rPr>
          <w:rFonts w:ascii="Times New Roman" w:eastAsia="Times New Roman" w:hAnsi="Times New Roman" w:cs="Times New Roman"/>
          <w:color w:val="000000"/>
        </w:rPr>
        <w:t xml:space="preserve">  юридическими  лицами,  индивидуальными предпринимателями</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индикаторах риска нарушения обязательных требований;</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w:t>
      </w:r>
      <w:proofErr w:type="gramStart"/>
      <w:r w:rsidRPr="005103AB">
        <w:rPr>
          <w:rFonts w:ascii="Times New Roman" w:eastAsia="Times New Roman" w:hAnsi="Times New Roman" w:cs="Times New Roman"/>
          <w:color w:val="000000"/>
        </w:rPr>
        <w:t>в)  в</w:t>
      </w:r>
      <w:proofErr w:type="gramEnd"/>
      <w:r w:rsidRPr="005103AB">
        <w:rPr>
          <w:rFonts w:ascii="Times New Roman" w:eastAsia="Times New Roman" w:hAnsi="Times New Roman" w:cs="Times New Roman"/>
          <w:color w:val="000000"/>
        </w:rPr>
        <w:t xml:space="preserve"> случае проведения внеплановой выездной проверки, которая подлежит</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proofErr w:type="gramStart"/>
      <w:r w:rsidRPr="005103AB">
        <w:rPr>
          <w:rFonts w:ascii="Times New Roman" w:eastAsia="Times New Roman" w:hAnsi="Times New Roman" w:cs="Times New Roman"/>
          <w:color w:val="000000"/>
        </w:rPr>
        <w:t>согласованию  органами</w:t>
      </w:r>
      <w:proofErr w:type="gramEnd"/>
      <w:r w:rsidRPr="005103AB">
        <w:rPr>
          <w:rFonts w:ascii="Times New Roman" w:eastAsia="Times New Roman" w:hAnsi="Times New Roman" w:cs="Times New Roman"/>
          <w:color w:val="000000"/>
        </w:rPr>
        <w:t xml:space="preserve">  прокуратуры,  но  в  целях  принятия неотложных мер</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proofErr w:type="gramStart"/>
      <w:r w:rsidRPr="005103AB">
        <w:rPr>
          <w:rFonts w:ascii="Times New Roman" w:eastAsia="Times New Roman" w:hAnsi="Times New Roman" w:cs="Times New Roman"/>
          <w:color w:val="000000"/>
        </w:rPr>
        <w:t>должна  быть</w:t>
      </w:r>
      <w:proofErr w:type="gramEnd"/>
      <w:r w:rsidRPr="005103AB">
        <w:rPr>
          <w:rFonts w:ascii="Times New Roman" w:eastAsia="Times New Roman" w:hAnsi="Times New Roman" w:cs="Times New Roman"/>
          <w:color w:val="000000"/>
        </w:rPr>
        <w:t xml:space="preserve">  проведена  незамедлительно  в  связи с причинением вреда либо</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нарушением   </w:t>
      </w:r>
      <w:proofErr w:type="gramStart"/>
      <w:r w:rsidRPr="005103AB">
        <w:rPr>
          <w:rFonts w:ascii="Times New Roman" w:eastAsia="Times New Roman" w:hAnsi="Times New Roman" w:cs="Times New Roman"/>
          <w:color w:val="000000"/>
        </w:rPr>
        <w:t>проверяемых  требований</w:t>
      </w:r>
      <w:proofErr w:type="gramEnd"/>
      <w:r w:rsidRPr="005103AB">
        <w:rPr>
          <w:rFonts w:ascii="Times New Roman" w:eastAsia="Times New Roman" w:hAnsi="Times New Roman" w:cs="Times New Roman"/>
          <w:color w:val="000000"/>
        </w:rPr>
        <w:t>,  если  такое  причинение  вреда  либо</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нарушение требований обнаружено непосредственно в момент его совершения:</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  реквизиты прилагаемой к распоряжению (приказу) о проведении проверки</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proofErr w:type="gramStart"/>
      <w:r w:rsidRPr="005103AB">
        <w:rPr>
          <w:rFonts w:ascii="Times New Roman" w:eastAsia="Times New Roman" w:hAnsi="Times New Roman" w:cs="Times New Roman"/>
          <w:color w:val="000000"/>
        </w:rPr>
        <w:t>копии  документа</w:t>
      </w:r>
      <w:proofErr w:type="gramEnd"/>
      <w:r w:rsidRPr="005103AB">
        <w:rPr>
          <w:rFonts w:ascii="Times New Roman" w:eastAsia="Times New Roman" w:hAnsi="Times New Roman" w:cs="Times New Roman"/>
          <w:color w:val="000000"/>
        </w:rPr>
        <w:t xml:space="preserve">   (рапорта,  докладной  записки и другие), представленного</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должностным лицом, обнаружившим нарушение;</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задачами настоящей проверки являются: 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___________________________________________________________________________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___________________________________________________________________________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7. Предметом настоящей проверки является (отметить нужное):</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w:t>
      </w:r>
      <w:proofErr w:type="gramStart"/>
      <w:r w:rsidRPr="005103AB">
        <w:rPr>
          <w:rFonts w:ascii="Times New Roman" w:eastAsia="Times New Roman" w:hAnsi="Times New Roman" w:cs="Times New Roman"/>
          <w:color w:val="000000"/>
        </w:rPr>
        <w:t>соблюдение  обязательных</w:t>
      </w:r>
      <w:proofErr w:type="gramEnd"/>
      <w:r w:rsidRPr="005103AB">
        <w:rPr>
          <w:rFonts w:ascii="Times New Roman" w:eastAsia="Times New Roman" w:hAnsi="Times New Roman" w:cs="Times New Roman"/>
          <w:color w:val="000000"/>
        </w:rPr>
        <w:t xml:space="preserve">  требований  и (или) требований, установленных</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муниципальными правовыми актами;</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соответствие    </w:t>
      </w:r>
      <w:proofErr w:type="gramStart"/>
      <w:r w:rsidRPr="005103AB">
        <w:rPr>
          <w:rFonts w:ascii="Times New Roman" w:eastAsia="Times New Roman" w:hAnsi="Times New Roman" w:cs="Times New Roman"/>
          <w:color w:val="000000"/>
        </w:rPr>
        <w:t xml:space="preserve">сведений,   </w:t>
      </w:r>
      <w:proofErr w:type="gramEnd"/>
      <w:r w:rsidRPr="005103AB">
        <w:rPr>
          <w:rFonts w:ascii="Times New Roman" w:eastAsia="Times New Roman" w:hAnsi="Times New Roman" w:cs="Times New Roman"/>
          <w:color w:val="000000"/>
        </w:rPr>
        <w:t>содержащихся   в   уведомлении   о   начале</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осуществления    отдельных    видов    предпринимательской    деятельности,</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обязательным требованиям;</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соответствие   </w:t>
      </w:r>
      <w:proofErr w:type="gramStart"/>
      <w:r w:rsidRPr="005103AB">
        <w:rPr>
          <w:rFonts w:ascii="Times New Roman" w:eastAsia="Times New Roman" w:hAnsi="Times New Roman" w:cs="Times New Roman"/>
          <w:color w:val="000000"/>
        </w:rPr>
        <w:t xml:space="preserve">сведений,   </w:t>
      </w:r>
      <w:proofErr w:type="gramEnd"/>
      <w:r w:rsidRPr="005103AB">
        <w:rPr>
          <w:rFonts w:ascii="Times New Roman" w:eastAsia="Times New Roman" w:hAnsi="Times New Roman" w:cs="Times New Roman"/>
          <w:color w:val="000000"/>
        </w:rPr>
        <w:t>содержащихся   в   заявлении   и  документах</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proofErr w:type="gramStart"/>
      <w:r w:rsidRPr="005103AB">
        <w:rPr>
          <w:rFonts w:ascii="Times New Roman" w:eastAsia="Times New Roman" w:hAnsi="Times New Roman" w:cs="Times New Roman"/>
          <w:color w:val="000000"/>
        </w:rPr>
        <w:t>юридического  лица</w:t>
      </w:r>
      <w:proofErr w:type="gramEnd"/>
      <w:r w:rsidRPr="005103AB">
        <w:rPr>
          <w:rFonts w:ascii="Times New Roman" w:eastAsia="Times New Roman" w:hAnsi="Times New Roman" w:cs="Times New Roman"/>
          <w:color w:val="000000"/>
        </w:rPr>
        <w:t xml:space="preserve">  или  индивидуального  предпринимателя  о предоставлении</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lastRenderedPageBreak/>
        <w:t xml:space="preserve">правового    </w:t>
      </w:r>
      <w:proofErr w:type="gramStart"/>
      <w:r w:rsidRPr="005103AB">
        <w:rPr>
          <w:rFonts w:ascii="Times New Roman" w:eastAsia="Times New Roman" w:hAnsi="Times New Roman" w:cs="Times New Roman"/>
          <w:color w:val="000000"/>
        </w:rPr>
        <w:t xml:space="preserve">статуса,   </w:t>
      </w:r>
      <w:proofErr w:type="gramEnd"/>
      <w:r w:rsidRPr="005103AB">
        <w:rPr>
          <w:rFonts w:ascii="Times New Roman" w:eastAsia="Times New Roman" w:hAnsi="Times New Roman" w:cs="Times New Roman"/>
          <w:color w:val="000000"/>
        </w:rPr>
        <w:t>специального   разрешения   (лицензии)   на   право</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осуществления отдельных видов деятельности или разрешения (согласования) на</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осуществление   иных   юридически   значимых   </w:t>
      </w:r>
      <w:proofErr w:type="gramStart"/>
      <w:r w:rsidRPr="005103AB">
        <w:rPr>
          <w:rFonts w:ascii="Times New Roman" w:eastAsia="Times New Roman" w:hAnsi="Times New Roman" w:cs="Times New Roman"/>
          <w:color w:val="000000"/>
        </w:rPr>
        <w:t xml:space="preserve">действий,   </w:t>
      </w:r>
      <w:proofErr w:type="gramEnd"/>
      <w:r w:rsidRPr="005103AB">
        <w:rPr>
          <w:rFonts w:ascii="Times New Roman" w:eastAsia="Times New Roman" w:hAnsi="Times New Roman" w:cs="Times New Roman"/>
          <w:color w:val="000000"/>
        </w:rPr>
        <w:t>если  проведение</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proofErr w:type="gramStart"/>
      <w:r w:rsidRPr="005103AB">
        <w:rPr>
          <w:rFonts w:ascii="Times New Roman" w:eastAsia="Times New Roman" w:hAnsi="Times New Roman" w:cs="Times New Roman"/>
          <w:color w:val="000000"/>
        </w:rPr>
        <w:t>соответствующей  внеплановой</w:t>
      </w:r>
      <w:proofErr w:type="gramEnd"/>
      <w:r w:rsidRPr="005103AB">
        <w:rPr>
          <w:rFonts w:ascii="Times New Roman" w:eastAsia="Times New Roman" w:hAnsi="Times New Roman" w:cs="Times New Roman"/>
          <w:color w:val="000000"/>
        </w:rPr>
        <w:t xml:space="preserve">  проверки  юридического  лица, индивидуального</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proofErr w:type="gramStart"/>
      <w:r w:rsidRPr="005103AB">
        <w:rPr>
          <w:rFonts w:ascii="Times New Roman" w:eastAsia="Times New Roman" w:hAnsi="Times New Roman" w:cs="Times New Roman"/>
          <w:color w:val="000000"/>
        </w:rPr>
        <w:t>предпринимателя  предусмотрено</w:t>
      </w:r>
      <w:proofErr w:type="gramEnd"/>
      <w:r w:rsidRPr="005103AB">
        <w:rPr>
          <w:rFonts w:ascii="Times New Roman" w:eastAsia="Times New Roman" w:hAnsi="Times New Roman" w:cs="Times New Roman"/>
          <w:color w:val="000000"/>
        </w:rPr>
        <w:t xml:space="preserve">  правилами предоставления правового статуса,</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специального   разрешения</w:t>
      </w:r>
      <w:proofErr w:type="gramStart"/>
      <w:r w:rsidRPr="005103AB">
        <w:rPr>
          <w:rFonts w:ascii="Times New Roman" w:eastAsia="Times New Roman" w:hAnsi="Times New Roman" w:cs="Times New Roman"/>
          <w:color w:val="000000"/>
        </w:rPr>
        <w:t xml:space="preserve">   (</w:t>
      </w:r>
      <w:proofErr w:type="gramEnd"/>
      <w:r w:rsidRPr="005103AB">
        <w:rPr>
          <w:rFonts w:ascii="Times New Roman" w:eastAsia="Times New Roman" w:hAnsi="Times New Roman" w:cs="Times New Roman"/>
          <w:color w:val="000000"/>
        </w:rPr>
        <w:t>лицензии),  выдачи  разрешения  (согласования)</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proofErr w:type="gramStart"/>
      <w:r w:rsidRPr="005103AB">
        <w:rPr>
          <w:rFonts w:ascii="Times New Roman" w:eastAsia="Times New Roman" w:hAnsi="Times New Roman" w:cs="Times New Roman"/>
          <w:color w:val="000000"/>
        </w:rPr>
        <w:t>обязательным  требованиям</w:t>
      </w:r>
      <w:proofErr w:type="gramEnd"/>
      <w:r w:rsidRPr="005103AB">
        <w:rPr>
          <w:rFonts w:ascii="Times New Roman" w:eastAsia="Times New Roman" w:hAnsi="Times New Roman" w:cs="Times New Roman"/>
          <w:color w:val="000000"/>
        </w:rPr>
        <w:t>,  а также данным об указанных юридических лицах и</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proofErr w:type="gramStart"/>
      <w:r w:rsidRPr="005103AB">
        <w:rPr>
          <w:rFonts w:ascii="Times New Roman" w:eastAsia="Times New Roman" w:hAnsi="Times New Roman" w:cs="Times New Roman"/>
          <w:color w:val="000000"/>
        </w:rPr>
        <w:t>индивидуальных  предпринимателях</w:t>
      </w:r>
      <w:proofErr w:type="gramEnd"/>
      <w:r w:rsidRPr="005103AB">
        <w:rPr>
          <w:rFonts w:ascii="Times New Roman" w:eastAsia="Times New Roman" w:hAnsi="Times New Roman" w:cs="Times New Roman"/>
          <w:color w:val="000000"/>
        </w:rPr>
        <w:t>,  содержащимся  в  едином  государственном</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proofErr w:type="gramStart"/>
      <w:r w:rsidRPr="005103AB">
        <w:rPr>
          <w:rFonts w:ascii="Times New Roman" w:eastAsia="Times New Roman" w:hAnsi="Times New Roman" w:cs="Times New Roman"/>
          <w:color w:val="000000"/>
        </w:rPr>
        <w:t>реестре  юридических</w:t>
      </w:r>
      <w:proofErr w:type="gramEnd"/>
      <w:r w:rsidRPr="005103AB">
        <w:rPr>
          <w:rFonts w:ascii="Times New Roman" w:eastAsia="Times New Roman" w:hAnsi="Times New Roman" w:cs="Times New Roman"/>
          <w:color w:val="000000"/>
        </w:rPr>
        <w:t xml:space="preserve">  лиц,  едином  государственном  реестре индивидуальных</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предпринимателей и других федеральных информационных ресурсах;</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w:t>
      </w:r>
      <w:proofErr w:type="gramStart"/>
      <w:r w:rsidRPr="005103AB">
        <w:rPr>
          <w:rFonts w:ascii="Times New Roman" w:eastAsia="Times New Roman" w:hAnsi="Times New Roman" w:cs="Times New Roman"/>
          <w:color w:val="000000"/>
        </w:rPr>
        <w:t>выполнение  предписаний</w:t>
      </w:r>
      <w:proofErr w:type="gramEnd"/>
      <w:r w:rsidRPr="005103AB">
        <w:rPr>
          <w:rFonts w:ascii="Times New Roman" w:eastAsia="Times New Roman" w:hAnsi="Times New Roman" w:cs="Times New Roman"/>
          <w:color w:val="000000"/>
        </w:rPr>
        <w:t xml:space="preserve">  органов  государственного  контроля (надзора),</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органов муниципального контроля;</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проведение мероприятий:</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w:t>
      </w:r>
      <w:proofErr w:type="gramStart"/>
      <w:r w:rsidRPr="005103AB">
        <w:rPr>
          <w:rFonts w:ascii="Times New Roman" w:eastAsia="Times New Roman" w:hAnsi="Times New Roman" w:cs="Times New Roman"/>
          <w:color w:val="000000"/>
        </w:rPr>
        <w:t>по  предотвращению</w:t>
      </w:r>
      <w:proofErr w:type="gramEnd"/>
      <w:r w:rsidRPr="005103AB">
        <w:rPr>
          <w:rFonts w:ascii="Times New Roman" w:eastAsia="Times New Roman" w:hAnsi="Times New Roman" w:cs="Times New Roman"/>
          <w:color w:val="000000"/>
        </w:rPr>
        <w:t xml:space="preserve">  причинения  вреда  жизни,  здоровью  граждан, вреда</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proofErr w:type="gramStart"/>
      <w:r w:rsidRPr="005103AB">
        <w:rPr>
          <w:rFonts w:ascii="Times New Roman" w:eastAsia="Times New Roman" w:hAnsi="Times New Roman" w:cs="Times New Roman"/>
          <w:color w:val="000000"/>
        </w:rPr>
        <w:t xml:space="preserve">животным,   </w:t>
      </w:r>
      <w:proofErr w:type="gramEnd"/>
      <w:r w:rsidRPr="005103AB">
        <w:rPr>
          <w:rFonts w:ascii="Times New Roman" w:eastAsia="Times New Roman" w:hAnsi="Times New Roman" w:cs="Times New Roman"/>
          <w:color w:val="000000"/>
        </w:rPr>
        <w:t>растениям,  окружающей  среде,  объектам  культурного  наследия</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w:t>
      </w:r>
      <w:proofErr w:type="gramStart"/>
      <w:r w:rsidRPr="005103AB">
        <w:rPr>
          <w:rFonts w:ascii="Times New Roman" w:eastAsia="Times New Roman" w:hAnsi="Times New Roman" w:cs="Times New Roman"/>
          <w:color w:val="000000"/>
        </w:rPr>
        <w:t>памятникам  истории</w:t>
      </w:r>
      <w:proofErr w:type="gramEnd"/>
      <w:r w:rsidRPr="005103AB">
        <w:rPr>
          <w:rFonts w:ascii="Times New Roman" w:eastAsia="Times New Roman" w:hAnsi="Times New Roman" w:cs="Times New Roman"/>
          <w:color w:val="000000"/>
        </w:rPr>
        <w:t xml:space="preserve">  и  культуры)  народов  Российской Федерации, музейным</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proofErr w:type="gramStart"/>
      <w:r w:rsidRPr="005103AB">
        <w:rPr>
          <w:rFonts w:ascii="Times New Roman" w:eastAsia="Times New Roman" w:hAnsi="Times New Roman" w:cs="Times New Roman"/>
          <w:color w:val="000000"/>
        </w:rPr>
        <w:t>предметам  и</w:t>
      </w:r>
      <w:proofErr w:type="gramEnd"/>
      <w:r w:rsidRPr="005103AB">
        <w:rPr>
          <w:rFonts w:ascii="Times New Roman" w:eastAsia="Times New Roman" w:hAnsi="Times New Roman" w:cs="Times New Roman"/>
          <w:color w:val="000000"/>
        </w:rPr>
        <w:t xml:space="preserve">  музейным  коллекциям,  включенным  в  состав  Музейного фонда</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proofErr w:type="gramStart"/>
      <w:r w:rsidRPr="005103AB">
        <w:rPr>
          <w:rFonts w:ascii="Times New Roman" w:eastAsia="Times New Roman" w:hAnsi="Times New Roman" w:cs="Times New Roman"/>
          <w:color w:val="000000"/>
        </w:rPr>
        <w:t>Российской  Федерации</w:t>
      </w:r>
      <w:proofErr w:type="gramEnd"/>
      <w:r w:rsidRPr="005103AB">
        <w:rPr>
          <w:rFonts w:ascii="Times New Roman" w:eastAsia="Times New Roman" w:hAnsi="Times New Roman" w:cs="Times New Roman"/>
          <w:color w:val="000000"/>
        </w:rPr>
        <w:t>,  особо  ценным,  в  том числе уникальным, документам</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Архивного   фонда   Российской   </w:t>
      </w:r>
      <w:proofErr w:type="gramStart"/>
      <w:r w:rsidRPr="005103AB">
        <w:rPr>
          <w:rFonts w:ascii="Times New Roman" w:eastAsia="Times New Roman" w:hAnsi="Times New Roman" w:cs="Times New Roman"/>
          <w:color w:val="000000"/>
        </w:rPr>
        <w:t xml:space="preserve">Федерации,   </w:t>
      </w:r>
      <w:proofErr w:type="gramEnd"/>
      <w:r w:rsidRPr="005103AB">
        <w:rPr>
          <w:rFonts w:ascii="Times New Roman" w:eastAsia="Times New Roman" w:hAnsi="Times New Roman" w:cs="Times New Roman"/>
          <w:color w:val="000000"/>
        </w:rPr>
        <w:t>документам,   имеющим  особое</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историческое, научное, культурное значение, входящим в состав национального</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библиотечного фонда;</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w:t>
      </w:r>
      <w:proofErr w:type="gramStart"/>
      <w:r w:rsidRPr="005103AB">
        <w:rPr>
          <w:rFonts w:ascii="Times New Roman" w:eastAsia="Times New Roman" w:hAnsi="Times New Roman" w:cs="Times New Roman"/>
          <w:color w:val="000000"/>
        </w:rPr>
        <w:t>по  предупреждению</w:t>
      </w:r>
      <w:proofErr w:type="gramEnd"/>
      <w:r w:rsidRPr="005103AB">
        <w:rPr>
          <w:rFonts w:ascii="Times New Roman" w:eastAsia="Times New Roman" w:hAnsi="Times New Roman" w:cs="Times New Roman"/>
          <w:color w:val="000000"/>
        </w:rPr>
        <w:t xml:space="preserve">  возникновения  чрезвычайных  ситуаций  природного и</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техногенного характера;</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по обеспечению безопасности государства;</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по ликвидации последствий причинения такого вреда.</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8. Срок проведения проверки: 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К проведению проверки приступить с "__" __________ 20__ года.</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Проверку окончить не позднее "__" _____________ 20__ года.</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9. Правовые основания проведения проверки: 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___________________________________________________________________________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___________________________________________________________________________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(ссылка на положения нормативного правового акта, в соответствии</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с которым осуществляется проверка)</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10.   Обязательные   требования   и</w:t>
      </w:r>
      <w:proofErr w:type="gramStart"/>
      <w:r w:rsidRPr="005103AB">
        <w:rPr>
          <w:rFonts w:ascii="Times New Roman" w:eastAsia="Times New Roman" w:hAnsi="Times New Roman" w:cs="Times New Roman"/>
          <w:color w:val="000000"/>
        </w:rPr>
        <w:t xml:space="preserve">   (</w:t>
      </w:r>
      <w:proofErr w:type="gramEnd"/>
      <w:r w:rsidRPr="005103AB">
        <w:rPr>
          <w:rFonts w:ascii="Times New Roman" w:eastAsia="Times New Roman" w:hAnsi="Times New Roman" w:cs="Times New Roman"/>
          <w:color w:val="000000"/>
        </w:rPr>
        <w:t>или)  требования,  установленные</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муниципальными     правовыми       </w:t>
      </w:r>
      <w:proofErr w:type="gramStart"/>
      <w:r w:rsidRPr="005103AB">
        <w:rPr>
          <w:rFonts w:ascii="Times New Roman" w:eastAsia="Times New Roman" w:hAnsi="Times New Roman" w:cs="Times New Roman"/>
          <w:color w:val="000000"/>
        </w:rPr>
        <w:t xml:space="preserve">актами,   </w:t>
      </w:r>
      <w:proofErr w:type="gramEnd"/>
      <w:r w:rsidRPr="005103AB">
        <w:rPr>
          <w:rFonts w:ascii="Times New Roman" w:eastAsia="Times New Roman" w:hAnsi="Times New Roman" w:cs="Times New Roman"/>
          <w:color w:val="000000"/>
        </w:rPr>
        <w:t xml:space="preserve">        подлежащие    проверке</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___________________________________________________________________________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___________________________________________________________________________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11.  </w:t>
      </w:r>
      <w:proofErr w:type="gramStart"/>
      <w:r w:rsidRPr="005103AB">
        <w:rPr>
          <w:rFonts w:ascii="Times New Roman" w:eastAsia="Times New Roman" w:hAnsi="Times New Roman" w:cs="Times New Roman"/>
          <w:color w:val="000000"/>
        </w:rPr>
        <w:t>В  процессе</w:t>
      </w:r>
      <w:proofErr w:type="gramEnd"/>
      <w:r w:rsidRPr="005103AB">
        <w:rPr>
          <w:rFonts w:ascii="Times New Roman" w:eastAsia="Times New Roman" w:hAnsi="Times New Roman" w:cs="Times New Roman"/>
          <w:color w:val="000000"/>
        </w:rPr>
        <w:t xml:space="preserve">  проверки  провести следующие мероприятия по контролю,</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proofErr w:type="gramStart"/>
      <w:r w:rsidRPr="005103AB">
        <w:rPr>
          <w:rFonts w:ascii="Times New Roman" w:eastAsia="Times New Roman" w:hAnsi="Times New Roman" w:cs="Times New Roman"/>
          <w:color w:val="000000"/>
        </w:rPr>
        <w:t>необходимые  для</w:t>
      </w:r>
      <w:proofErr w:type="gramEnd"/>
      <w:r w:rsidRPr="005103AB">
        <w:rPr>
          <w:rFonts w:ascii="Times New Roman" w:eastAsia="Times New Roman" w:hAnsi="Times New Roman" w:cs="Times New Roman"/>
          <w:color w:val="000000"/>
        </w:rPr>
        <w:t xml:space="preserve">  достижения целей и задач проведения проверки (с указанием</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наименования мероприятия по контролю и сроков его проведения):</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1) ________________________________________________________________________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2) ________________________________________________________________________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3) ________________________________________________________________________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12.  </w:t>
      </w:r>
      <w:proofErr w:type="gramStart"/>
      <w:r w:rsidRPr="005103AB">
        <w:rPr>
          <w:rFonts w:ascii="Times New Roman" w:eastAsia="Times New Roman" w:hAnsi="Times New Roman" w:cs="Times New Roman"/>
          <w:color w:val="000000"/>
        </w:rPr>
        <w:t>Перечень  положений</w:t>
      </w:r>
      <w:proofErr w:type="gramEnd"/>
      <w:r w:rsidRPr="005103AB">
        <w:rPr>
          <w:rFonts w:ascii="Times New Roman" w:eastAsia="Times New Roman" w:hAnsi="Times New Roman" w:cs="Times New Roman"/>
          <w:color w:val="000000"/>
        </w:rPr>
        <w:t xml:space="preserve">  об  осуществлении  государственного  контроля</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w:t>
      </w:r>
      <w:proofErr w:type="gramStart"/>
      <w:r w:rsidRPr="005103AB">
        <w:rPr>
          <w:rFonts w:ascii="Times New Roman" w:eastAsia="Times New Roman" w:hAnsi="Times New Roman" w:cs="Times New Roman"/>
          <w:color w:val="000000"/>
        </w:rPr>
        <w:t xml:space="preserve">надзора)   </w:t>
      </w:r>
      <w:proofErr w:type="gramEnd"/>
      <w:r w:rsidRPr="005103AB">
        <w:rPr>
          <w:rFonts w:ascii="Times New Roman" w:eastAsia="Times New Roman" w:hAnsi="Times New Roman" w:cs="Times New Roman"/>
          <w:color w:val="000000"/>
        </w:rPr>
        <w:t>и  муниципального  контроля,  административных  регламентов  по</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осуществлению    государственного    контроля </w:t>
      </w:r>
      <w:proofErr w:type="gramStart"/>
      <w:r w:rsidRPr="005103AB">
        <w:rPr>
          <w:rFonts w:ascii="Times New Roman" w:eastAsia="Times New Roman" w:hAnsi="Times New Roman" w:cs="Times New Roman"/>
          <w:color w:val="000000"/>
        </w:rPr>
        <w:t xml:space="preserve">   (</w:t>
      </w:r>
      <w:proofErr w:type="gramEnd"/>
      <w:r w:rsidRPr="005103AB">
        <w:rPr>
          <w:rFonts w:ascii="Times New Roman" w:eastAsia="Times New Roman" w:hAnsi="Times New Roman" w:cs="Times New Roman"/>
          <w:color w:val="000000"/>
        </w:rPr>
        <w:t>надзора),   осуществлению</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муниципального контроля (при их наличии):</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___________________________________________________________________________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___________________________________________________________________________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(с указанием наименований, номеров и дат их принятия)</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13.  </w:t>
      </w:r>
      <w:proofErr w:type="gramStart"/>
      <w:r w:rsidRPr="005103AB">
        <w:rPr>
          <w:rFonts w:ascii="Times New Roman" w:eastAsia="Times New Roman" w:hAnsi="Times New Roman" w:cs="Times New Roman"/>
          <w:color w:val="000000"/>
        </w:rPr>
        <w:t>Перечень  документов</w:t>
      </w:r>
      <w:proofErr w:type="gramEnd"/>
      <w:r w:rsidRPr="005103AB">
        <w:rPr>
          <w:rFonts w:ascii="Times New Roman" w:eastAsia="Times New Roman" w:hAnsi="Times New Roman" w:cs="Times New Roman"/>
          <w:color w:val="000000"/>
        </w:rPr>
        <w:t>,  представление  которых  юридическим  лицом,</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proofErr w:type="gramStart"/>
      <w:r w:rsidRPr="005103AB">
        <w:rPr>
          <w:rFonts w:ascii="Times New Roman" w:eastAsia="Times New Roman" w:hAnsi="Times New Roman" w:cs="Times New Roman"/>
          <w:color w:val="000000"/>
        </w:rPr>
        <w:t>индивидуальным  предпринимателем</w:t>
      </w:r>
      <w:proofErr w:type="gramEnd"/>
      <w:r w:rsidRPr="005103AB">
        <w:rPr>
          <w:rFonts w:ascii="Times New Roman" w:eastAsia="Times New Roman" w:hAnsi="Times New Roman" w:cs="Times New Roman"/>
          <w:color w:val="000000"/>
        </w:rPr>
        <w:t xml:space="preserve">  необходимо  для  достижения целей и задач</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проведения проверки:</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___________________________________________________________________________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___________________________________________________________________________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___________________________________________________________________________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lastRenderedPageBreak/>
        <w:t>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(должность, фамилия, инициалы</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руководителя, заместителя руководителя</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органа государственного контроля</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(надзора), органа муниципального</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контроля, издавшего распоряжение</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или приказ о проведении проверки)</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(подпись, заверенная печатью)</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___________________________________________________________________________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___________________________________________________________________________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___________________________________________________________________________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(фамилия, имя, отчество (последнее - при наличии) и должность</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должностного лица, непосредственно подготовившего проект</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распоряжения (приказа), контактный телефон, электронный адрес</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(при наличии)</w:t>
      </w:r>
    </w:p>
    <w:p w:rsidR="00B279DA" w:rsidRPr="005103AB" w:rsidRDefault="00B279DA" w:rsidP="00B279DA">
      <w:pPr>
        <w:shd w:val="clear" w:color="auto" w:fill="FFFFFF"/>
        <w:spacing w:after="0" w:line="290" w:lineRule="atLeast"/>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 </w:t>
      </w:r>
    </w:p>
    <w:p w:rsidR="00B279DA" w:rsidRPr="005103AB" w:rsidRDefault="00B279DA" w:rsidP="00B279DA">
      <w:pPr>
        <w:shd w:val="clear" w:color="auto" w:fill="FFFFFF"/>
        <w:spacing w:after="0" w:line="290" w:lineRule="atLeast"/>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 </w:t>
      </w:r>
    </w:p>
    <w:p w:rsidR="00B279DA" w:rsidRPr="005103AB" w:rsidRDefault="00B279DA" w:rsidP="00B279DA">
      <w:pPr>
        <w:shd w:val="clear" w:color="auto" w:fill="FFFFFF"/>
        <w:spacing w:after="0" w:line="290" w:lineRule="atLeast"/>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 </w:t>
      </w:r>
    </w:p>
    <w:p w:rsidR="00B279DA" w:rsidRPr="005103AB" w:rsidRDefault="00B279DA" w:rsidP="00B279DA">
      <w:pPr>
        <w:rPr>
          <w:rFonts w:ascii="Times New Roman" w:hAnsi="Times New Roman" w:cs="Times New Roman"/>
        </w:rPr>
      </w:pPr>
    </w:p>
    <w:p w:rsidR="00B279DA" w:rsidRPr="005103AB" w:rsidRDefault="00B279DA" w:rsidP="00B279DA">
      <w:pPr>
        <w:rPr>
          <w:rFonts w:ascii="Times New Roman" w:hAnsi="Times New Roman" w:cs="Times New Roman"/>
        </w:rPr>
      </w:pPr>
    </w:p>
    <w:p w:rsidR="00B279DA" w:rsidRPr="005103AB" w:rsidRDefault="00B279DA" w:rsidP="00B279DA">
      <w:pPr>
        <w:rPr>
          <w:rFonts w:ascii="Times New Roman" w:hAnsi="Times New Roman" w:cs="Times New Roman"/>
        </w:rPr>
      </w:pPr>
    </w:p>
    <w:p w:rsidR="00B279DA" w:rsidRPr="005103AB" w:rsidRDefault="00B279DA" w:rsidP="00B279DA">
      <w:pPr>
        <w:rPr>
          <w:rFonts w:ascii="Times New Roman" w:hAnsi="Times New Roman" w:cs="Times New Roman"/>
        </w:rPr>
      </w:pPr>
    </w:p>
    <w:p w:rsidR="00B279DA" w:rsidRPr="005103AB" w:rsidRDefault="00B279DA" w:rsidP="00B279DA">
      <w:pPr>
        <w:rPr>
          <w:rFonts w:ascii="Times New Roman" w:hAnsi="Times New Roman" w:cs="Times New Roman"/>
        </w:rPr>
      </w:pPr>
    </w:p>
    <w:p w:rsidR="00B279DA" w:rsidRPr="005103AB" w:rsidRDefault="00B279DA" w:rsidP="00B279DA">
      <w:pPr>
        <w:rPr>
          <w:rFonts w:ascii="Times New Roman" w:hAnsi="Times New Roman" w:cs="Times New Roman"/>
        </w:rPr>
      </w:pPr>
    </w:p>
    <w:p w:rsidR="00B279DA" w:rsidRPr="005103AB" w:rsidRDefault="00B279DA" w:rsidP="00B279DA">
      <w:pPr>
        <w:rPr>
          <w:rFonts w:ascii="Times New Roman" w:hAnsi="Times New Roman" w:cs="Times New Roman"/>
        </w:rPr>
      </w:pPr>
    </w:p>
    <w:p w:rsidR="00B279DA" w:rsidRPr="005103AB" w:rsidRDefault="00B279DA" w:rsidP="00B279DA">
      <w:pPr>
        <w:rPr>
          <w:rFonts w:ascii="Times New Roman" w:hAnsi="Times New Roman" w:cs="Times New Roman"/>
        </w:rPr>
      </w:pPr>
      <w:r w:rsidRPr="005103AB">
        <w:rPr>
          <w:rFonts w:ascii="Times New Roman" w:hAnsi="Times New Roman" w:cs="Times New Roman"/>
        </w:rPr>
        <w:t xml:space="preserve">                               </w:t>
      </w:r>
      <w:r w:rsidR="009D08CC">
        <w:rPr>
          <w:rFonts w:ascii="Times New Roman" w:hAnsi="Times New Roman" w:cs="Times New Roman"/>
        </w:rPr>
        <w:t xml:space="preserve">                        </w:t>
      </w:r>
      <w:r w:rsidRPr="005103AB">
        <w:rPr>
          <w:rFonts w:ascii="Times New Roman" w:hAnsi="Times New Roman" w:cs="Times New Roman"/>
        </w:rPr>
        <w:t xml:space="preserve">                                             </w:t>
      </w:r>
    </w:p>
    <w:p w:rsidR="00B279DA" w:rsidRPr="005103AB" w:rsidRDefault="00B279DA" w:rsidP="00B279DA">
      <w:pPr>
        <w:rPr>
          <w:rFonts w:ascii="Times New Roman" w:hAnsi="Times New Roman" w:cs="Times New Roman"/>
        </w:rPr>
      </w:pPr>
    </w:p>
    <w:p w:rsidR="00B279DA" w:rsidRDefault="00B279DA" w:rsidP="00B279DA">
      <w:pPr>
        <w:rPr>
          <w:rFonts w:ascii="Times New Roman" w:hAnsi="Times New Roman" w:cs="Times New Roman"/>
        </w:rPr>
      </w:pPr>
      <w:r w:rsidRPr="005103AB">
        <w:rPr>
          <w:rFonts w:ascii="Times New Roman" w:hAnsi="Times New Roman" w:cs="Times New Roman"/>
        </w:rPr>
        <w:t xml:space="preserve">    </w:t>
      </w:r>
    </w:p>
    <w:p w:rsidR="009D08CC" w:rsidRDefault="009D08CC" w:rsidP="00B279DA">
      <w:pPr>
        <w:rPr>
          <w:rFonts w:ascii="Times New Roman" w:hAnsi="Times New Roman" w:cs="Times New Roman"/>
        </w:rPr>
      </w:pPr>
    </w:p>
    <w:p w:rsidR="009D08CC" w:rsidRDefault="009D08CC" w:rsidP="00B279DA">
      <w:pPr>
        <w:rPr>
          <w:rFonts w:ascii="Times New Roman" w:hAnsi="Times New Roman" w:cs="Times New Roman"/>
        </w:rPr>
      </w:pPr>
    </w:p>
    <w:p w:rsidR="009D08CC" w:rsidRDefault="009D08CC" w:rsidP="00B279DA">
      <w:pPr>
        <w:rPr>
          <w:rFonts w:ascii="Times New Roman" w:hAnsi="Times New Roman" w:cs="Times New Roman"/>
        </w:rPr>
      </w:pPr>
    </w:p>
    <w:p w:rsidR="009D08CC" w:rsidRDefault="009D08CC" w:rsidP="00B279DA">
      <w:pPr>
        <w:rPr>
          <w:rFonts w:ascii="Times New Roman" w:hAnsi="Times New Roman" w:cs="Times New Roman"/>
        </w:rPr>
      </w:pPr>
    </w:p>
    <w:p w:rsidR="009D08CC" w:rsidRDefault="009D08CC" w:rsidP="00B279DA">
      <w:pPr>
        <w:rPr>
          <w:rFonts w:ascii="Times New Roman" w:hAnsi="Times New Roman" w:cs="Times New Roman"/>
        </w:rPr>
      </w:pPr>
    </w:p>
    <w:p w:rsidR="009D08CC" w:rsidRDefault="009D08CC" w:rsidP="00B279DA">
      <w:pPr>
        <w:rPr>
          <w:rFonts w:ascii="Times New Roman" w:hAnsi="Times New Roman" w:cs="Times New Roman"/>
        </w:rPr>
      </w:pPr>
    </w:p>
    <w:p w:rsidR="009D08CC" w:rsidRDefault="009D08CC" w:rsidP="00B279DA">
      <w:pPr>
        <w:rPr>
          <w:rFonts w:ascii="Times New Roman" w:hAnsi="Times New Roman" w:cs="Times New Roman"/>
        </w:rPr>
      </w:pPr>
    </w:p>
    <w:p w:rsidR="009D08CC" w:rsidRDefault="009D08CC" w:rsidP="00B279DA">
      <w:pPr>
        <w:rPr>
          <w:rFonts w:ascii="Times New Roman" w:hAnsi="Times New Roman" w:cs="Times New Roman"/>
        </w:rPr>
      </w:pPr>
    </w:p>
    <w:p w:rsidR="009D08CC" w:rsidRPr="005103AB" w:rsidRDefault="009D08CC" w:rsidP="00B279DA">
      <w:pPr>
        <w:rPr>
          <w:rFonts w:ascii="Times New Roman" w:hAnsi="Times New Roman" w:cs="Times New Roman"/>
        </w:rPr>
      </w:pPr>
    </w:p>
    <w:p w:rsidR="00B279DA" w:rsidRPr="005103AB" w:rsidRDefault="009D08CC" w:rsidP="00B279DA">
      <w:pPr>
        <w:rPr>
          <w:rFonts w:ascii="Times New Roman" w:hAnsi="Times New Roman" w:cs="Times New Roman"/>
        </w:rPr>
      </w:pPr>
      <w:r>
        <w:rPr>
          <w:rFonts w:ascii="Times New Roman" w:hAnsi="Times New Roman" w:cs="Times New Roman"/>
        </w:rPr>
        <w:t xml:space="preserve">   </w:t>
      </w:r>
      <w:r w:rsidR="00B279DA" w:rsidRPr="005103AB">
        <w:rPr>
          <w:rFonts w:ascii="Times New Roman" w:hAnsi="Times New Roman" w:cs="Times New Roman"/>
        </w:rPr>
        <w:t xml:space="preserve">                                                                                                         Приложение №3</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lastRenderedPageBreak/>
        <w:t>________________________________________________________________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(наименование органа государственного контроля (надзора) или органа</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муниципального контроля)</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__________________________                       "__" _____________ 20__ г.</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(место составления </w:t>
      </w:r>
      <w:proofErr w:type="gramStart"/>
      <w:r w:rsidRPr="005103AB">
        <w:rPr>
          <w:rFonts w:ascii="Times New Roman" w:eastAsia="Times New Roman" w:hAnsi="Times New Roman" w:cs="Times New Roman"/>
          <w:color w:val="000000"/>
        </w:rPr>
        <w:t xml:space="preserve">акта)   </w:t>
      </w:r>
      <w:proofErr w:type="gramEnd"/>
      <w:r w:rsidRPr="005103AB">
        <w:rPr>
          <w:rFonts w:ascii="Times New Roman" w:eastAsia="Times New Roman" w:hAnsi="Times New Roman" w:cs="Times New Roman"/>
          <w:color w:val="000000"/>
        </w:rPr>
        <w:t xml:space="preserve">                       (дата составления акта)</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(время составления акта)</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АКТ ПРОВЕРКИ</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органом государственного контроля (надзора),</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органом муниципального контроля юридического лица,</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индивидуального предпринимателя</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N 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По адресу/адресам: ________________________________________________________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(место проведения проверки)</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На основании: _____________________________________________________________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___________________________________________________________________________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(вид документа с указанием реквизитов (номер, дата))</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была проведена ______________________________________ проверка в отношении:</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(плановая/внеплановая,</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документарная/выездная)</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___________________________________________________________________________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___________________________________________________________________________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(наименование юридического лица, фамилия, имя, отчество</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(последнее - при наличии) индивидуального предпринимателя)</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Дата и время проведения проверки:</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"__" ___ 20__ г. с __ час. __ мин. до __ час. __ мин. Продолжительность 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"__" ___ 20__ г. с __ час. __ мин. до __ час. __ мин. Продолжительность 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(заполняется в случае проведения проверок филиалов, представительств,</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обособленных структурных подразделений юридического лица или</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при осуществлении деятельности индивидуального предпринимателя</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по нескольким адресам)</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Общая продолжительность проверки: 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(рабочих дней/часов)</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Акт составлен: ____________________________________________________________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___________________________________________________________________________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(наименование органа государственного контроля (надзора) или органа</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муниципального контроля)</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С   копией   распоряжения/приказа   о   </w:t>
      </w:r>
      <w:proofErr w:type="gramStart"/>
      <w:r w:rsidRPr="005103AB">
        <w:rPr>
          <w:rFonts w:ascii="Times New Roman" w:eastAsia="Times New Roman" w:hAnsi="Times New Roman" w:cs="Times New Roman"/>
          <w:color w:val="000000"/>
        </w:rPr>
        <w:t>проведении  проверки</w:t>
      </w:r>
      <w:proofErr w:type="gramEnd"/>
      <w:r w:rsidRPr="005103AB">
        <w:rPr>
          <w:rFonts w:ascii="Times New Roman" w:eastAsia="Times New Roman" w:hAnsi="Times New Roman" w:cs="Times New Roman"/>
          <w:color w:val="000000"/>
        </w:rPr>
        <w:t xml:space="preserve"> ознакомлен(ы):</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(заполняется при проведении выездной проверки)</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___________________________________________________________________________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___________________________________________________________________________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(фамилии, инициалы, подпись, дата, время)</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Дата и номер решения прокурора (его заместителя) о </w:t>
      </w:r>
      <w:proofErr w:type="gramStart"/>
      <w:r w:rsidRPr="005103AB">
        <w:rPr>
          <w:rFonts w:ascii="Times New Roman" w:eastAsia="Times New Roman" w:hAnsi="Times New Roman" w:cs="Times New Roman"/>
          <w:color w:val="000000"/>
        </w:rPr>
        <w:t>согласовании  проведения</w:t>
      </w:r>
      <w:proofErr w:type="gramEnd"/>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проверки: _________________________________________________________________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___________________________________________________________________________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(заполняется в случае необходимости согласования проверки</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с органами прокуратуры)</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Лицо(а), проводившее проверку: 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___________________________________________________________________________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___________________________________________________________________________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(фамилия, имя, отчество (последнее - при наличии), должность</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должностного лица (должностных лиц), проводившего(их) проверку; в случае</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lastRenderedPageBreak/>
        <w:t xml:space="preserve">    привлечения к участию в проверке экспертов, экспертных организаций</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указываются фамилии, имена, отчества (последнее - при наличии),</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должности экспертов и/или наименования экспертных организаций с указанием</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реквизитов свидетельства об аккредитации и наименование органа</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по аккредитации, выдавшего свидетельство)</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При проведении проверки присутствовали: 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___________________________________________________________________________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___________________________________________________________________________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(фамилия, имя, отчество (последнее - при наличии), должность</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руководителя, иного должностного лица (должностных лиц) или</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уполномоченного представителя юридического лица, уполномоченного</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представителя индивидуального предпринимателя, уполномоченного</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представителя саморегулируемой организации (в случае проведения</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проверки члена саморегулируемой организации), присутствовавших</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при проведении мероприятий по проверке)</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В ходе проведения проверки:</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выявлены    нарушения    обязательных    требований   или   требований,</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установленных   </w:t>
      </w:r>
      <w:proofErr w:type="gramStart"/>
      <w:r w:rsidRPr="005103AB">
        <w:rPr>
          <w:rFonts w:ascii="Times New Roman" w:eastAsia="Times New Roman" w:hAnsi="Times New Roman" w:cs="Times New Roman"/>
          <w:color w:val="000000"/>
        </w:rPr>
        <w:t>муниципальными  правовыми</w:t>
      </w:r>
      <w:proofErr w:type="gramEnd"/>
      <w:r w:rsidRPr="005103AB">
        <w:rPr>
          <w:rFonts w:ascii="Times New Roman" w:eastAsia="Times New Roman" w:hAnsi="Times New Roman" w:cs="Times New Roman"/>
          <w:color w:val="000000"/>
        </w:rPr>
        <w:t xml:space="preserve">  актами  (с  указанием  положений</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(нормативных) правовых актов): 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___________________________________________________________________________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___________________________________________________________________________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(с указанием характера нарушений; лиц, допустивших нарушения)</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w:t>
      </w:r>
      <w:proofErr w:type="gramStart"/>
      <w:r w:rsidRPr="005103AB">
        <w:rPr>
          <w:rFonts w:ascii="Times New Roman" w:eastAsia="Times New Roman" w:hAnsi="Times New Roman" w:cs="Times New Roman"/>
          <w:color w:val="000000"/>
        </w:rPr>
        <w:t>выявлены  несоответствия</w:t>
      </w:r>
      <w:proofErr w:type="gramEnd"/>
      <w:r w:rsidRPr="005103AB">
        <w:rPr>
          <w:rFonts w:ascii="Times New Roman" w:eastAsia="Times New Roman" w:hAnsi="Times New Roman" w:cs="Times New Roman"/>
          <w:color w:val="000000"/>
        </w:rPr>
        <w:t xml:space="preserve">  сведений, содержащихся в уведомлении о начале</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осуществления    отдельных    видов    предпринимательской    деятельности,</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proofErr w:type="gramStart"/>
      <w:r w:rsidRPr="005103AB">
        <w:rPr>
          <w:rFonts w:ascii="Times New Roman" w:eastAsia="Times New Roman" w:hAnsi="Times New Roman" w:cs="Times New Roman"/>
          <w:color w:val="000000"/>
        </w:rPr>
        <w:t>обязательным  требованиям</w:t>
      </w:r>
      <w:proofErr w:type="gramEnd"/>
      <w:r w:rsidRPr="005103AB">
        <w:rPr>
          <w:rFonts w:ascii="Times New Roman" w:eastAsia="Times New Roman" w:hAnsi="Times New Roman" w:cs="Times New Roman"/>
          <w:color w:val="000000"/>
        </w:rPr>
        <w:t xml:space="preserve">  (с  указанием  положений  (нормативных) правовых</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актов): ___________________________________________________________________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___________________________________________________________________________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___________________________________________________________________________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выявлены   факты   </w:t>
      </w:r>
      <w:proofErr w:type="gramStart"/>
      <w:r w:rsidRPr="005103AB">
        <w:rPr>
          <w:rFonts w:ascii="Times New Roman" w:eastAsia="Times New Roman" w:hAnsi="Times New Roman" w:cs="Times New Roman"/>
          <w:color w:val="000000"/>
        </w:rPr>
        <w:t>невыполнения  предписаний</w:t>
      </w:r>
      <w:proofErr w:type="gramEnd"/>
      <w:r w:rsidRPr="005103AB">
        <w:rPr>
          <w:rFonts w:ascii="Times New Roman" w:eastAsia="Times New Roman" w:hAnsi="Times New Roman" w:cs="Times New Roman"/>
          <w:color w:val="000000"/>
        </w:rPr>
        <w:t xml:space="preserve">  органов  государственного</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контроля (надзора), органов муниципального контроля (с указанием реквизитов</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выданных предписаний):</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___________________________________________________________________________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___________________________________________________________________________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нарушений не выявлено 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___________________________________________________________________________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Запись   в   Журнал   учета   </w:t>
      </w:r>
      <w:proofErr w:type="gramStart"/>
      <w:r w:rsidRPr="005103AB">
        <w:rPr>
          <w:rFonts w:ascii="Times New Roman" w:eastAsia="Times New Roman" w:hAnsi="Times New Roman" w:cs="Times New Roman"/>
          <w:color w:val="000000"/>
        </w:rPr>
        <w:t>проверок  юридического</w:t>
      </w:r>
      <w:proofErr w:type="gramEnd"/>
      <w:r w:rsidRPr="005103AB">
        <w:rPr>
          <w:rFonts w:ascii="Times New Roman" w:eastAsia="Times New Roman" w:hAnsi="Times New Roman" w:cs="Times New Roman"/>
          <w:color w:val="000000"/>
        </w:rPr>
        <w:t xml:space="preserve">  лица, индивидуального</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proofErr w:type="gramStart"/>
      <w:r w:rsidRPr="005103AB">
        <w:rPr>
          <w:rFonts w:ascii="Times New Roman" w:eastAsia="Times New Roman" w:hAnsi="Times New Roman" w:cs="Times New Roman"/>
          <w:color w:val="000000"/>
        </w:rPr>
        <w:t>предпринимателя,  проводимых</w:t>
      </w:r>
      <w:proofErr w:type="gramEnd"/>
      <w:r w:rsidRPr="005103AB">
        <w:rPr>
          <w:rFonts w:ascii="Times New Roman" w:eastAsia="Times New Roman" w:hAnsi="Times New Roman" w:cs="Times New Roman"/>
          <w:color w:val="000000"/>
        </w:rPr>
        <w:t xml:space="preserve">  органами государственного контроля (надзора),</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proofErr w:type="gramStart"/>
      <w:r w:rsidRPr="005103AB">
        <w:rPr>
          <w:rFonts w:ascii="Times New Roman" w:eastAsia="Times New Roman" w:hAnsi="Times New Roman" w:cs="Times New Roman"/>
          <w:color w:val="000000"/>
        </w:rPr>
        <w:t>органами  муниципального</w:t>
      </w:r>
      <w:proofErr w:type="gramEnd"/>
      <w:r w:rsidRPr="005103AB">
        <w:rPr>
          <w:rFonts w:ascii="Times New Roman" w:eastAsia="Times New Roman" w:hAnsi="Times New Roman" w:cs="Times New Roman"/>
          <w:color w:val="000000"/>
        </w:rPr>
        <w:t xml:space="preserve">  контроля,  внесена  (заполняется  при  проведении</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выездной проверки):</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________________________       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(подпись </w:t>
      </w:r>
      <w:proofErr w:type="gramStart"/>
      <w:r w:rsidRPr="005103AB">
        <w:rPr>
          <w:rFonts w:ascii="Times New Roman" w:eastAsia="Times New Roman" w:hAnsi="Times New Roman" w:cs="Times New Roman"/>
          <w:color w:val="000000"/>
        </w:rPr>
        <w:t xml:space="preserve">проверяющего)   </w:t>
      </w:r>
      <w:proofErr w:type="gramEnd"/>
      <w:r w:rsidRPr="005103AB">
        <w:rPr>
          <w:rFonts w:ascii="Times New Roman" w:eastAsia="Times New Roman" w:hAnsi="Times New Roman" w:cs="Times New Roman"/>
          <w:color w:val="000000"/>
        </w:rPr>
        <w:t xml:space="preserve">        (подпись уполномоченного представителя</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юридического лица, индивидуального</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предпринимателя, его уполномоченного</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представителя)</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Журнал    учета     проверок     юридического     </w:t>
      </w:r>
      <w:proofErr w:type="gramStart"/>
      <w:r w:rsidRPr="005103AB">
        <w:rPr>
          <w:rFonts w:ascii="Times New Roman" w:eastAsia="Times New Roman" w:hAnsi="Times New Roman" w:cs="Times New Roman"/>
          <w:color w:val="000000"/>
        </w:rPr>
        <w:t xml:space="preserve">лица,   </w:t>
      </w:r>
      <w:proofErr w:type="gramEnd"/>
      <w:r w:rsidRPr="005103AB">
        <w:rPr>
          <w:rFonts w:ascii="Times New Roman" w:eastAsia="Times New Roman" w:hAnsi="Times New Roman" w:cs="Times New Roman"/>
          <w:color w:val="000000"/>
        </w:rPr>
        <w:t xml:space="preserve">  индивидуального</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proofErr w:type="gramStart"/>
      <w:r w:rsidRPr="005103AB">
        <w:rPr>
          <w:rFonts w:ascii="Times New Roman" w:eastAsia="Times New Roman" w:hAnsi="Times New Roman" w:cs="Times New Roman"/>
          <w:color w:val="000000"/>
        </w:rPr>
        <w:t>предпринимателя,  проводимых</w:t>
      </w:r>
      <w:proofErr w:type="gramEnd"/>
      <w:r w:rsidRPr="005103AB">
        <w:rPr>
          <w:rFonts w:ascii="Times New Roman" w:eastAsia="Times New Roman" w:hAnsi="Times New Roman" w:cs="Times New Roman"/>
          <w:color w:val="000000"/>
        </w:rPr>
        <w:t xml:space="preserve">  органами государственного контроля (надзора),</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proofErr w:type="gramStart"/>
      <w:r w:rsidRPr="005103AB">
        <w:rPr>
          <w:rFonts w:ascii="Times New Roman" w:eastAsia="Times New Roman" w:hAnsi="Times New Roman" w:cs="Times New Roman"/>
          <w:color w:val="000000"/>
        </w:rPr>
        <w:t>органами  муниципального</w:t>
      </w:r>
      <w:proofErr w:type="gramEnd"/>
      <w:r w:rsidRPr="005103AB">
        <w:rPr>
          <w:rFonts w:ascii="Times New Roman" w:eastAsia="Times New Roman" w:hAnsi="Times New Roman" w:cs="Times New Roman"/>
          <w:color w:val="000000"/>
        </w:rPr>
        <w:t xml:space="preserve">  контроля, отсутствует (заполняется при проведении</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выездной проверки):</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________________________       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(подпись </w:t>
      </w:r>
      <w:proofErr w:type="gramStart"/>
      <w:r w:rsidRPr="005103AB">
        <w:rPr>
          <w:rFonts w:ascii="Times New Roman" w:eastAsia="Times New Roman" w:hAnsi="Times New Roman" w:cs="Times New Roman"/>
          <w:color w:val="000000"/>
        </w:rPr>
        <w:t xml:space="preserve">проверяющего)   </w:t>
      </w:r>
      <w:proofErr w:type="gramEnd"/>
      <w:r w:rsidRPr="005103AB">
        <w:rPr>
          <w:rFonts w:ascii="Times New Roman" w:eastAsia="Times New Roman" w:hAnsi="Times New Roman" w:cs="Times New Roman"/>
          <w:color w:val="000000"/>
        </w:rPr>
        <w:t xml:space="preserve">        (подпись уполномоченного представителя</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юридического лица, индивидуального</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предпринимателя, его уполномоченного</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представителя)</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lastRenderedPageBreak/>
        <w:t>Прилагаемые к акту документы: 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___________________________________________________________________________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Подписи лиц, проводивших проверку: 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proofErr w:type="gramStart"/>
      <w:r w:rsidRPr="005103AB">
        <w:rPr>
          <w:rFonts w:ascii="Times New Roman" w:eastAsia="Times New Roman" w:hAnsi="Times New Roman" w:cs="Times New Roman"/>
          <w:color w:val="000000"/>
        </w:rPr>
        <w:t>С  актом</w:t>
      </w:r>
      <w:proofErr w:type="gramEnd"/>
      <w:r w:rsidRPr="005103AB">
        <w:rPr>
          <w:rFonts w:ascii="Times New Roman" w:eastAsia="Times New Roman" w:hAnsi="Times New Roman" w:cs="Times New Roman"/>
          <w:color w:val="000000"/>
        </w:rPr>
        <w:t xml:space="preserve">  проверки  ознакомлен(а),  копию   акта   со   всеми  приложениями</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получил(а): _______________________________________________________________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___________________________________________________________________________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(фамилия, имя, отчество (последнее - при наличии), должность руководителя,</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иного должностного лица или уполномоченного представителя юридического</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лица, индивидуального предпринимателя, его уполномоченного представителя)</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"__" ______________ 20__ г.</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(подпись)</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Пометка об отказе ознакомления с актом проверки: __________________________</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(подпись уполномоченного</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должностного лица (лиц),</w:t>
      </w:r>
    </w:p>
    <w:p w:rsidR="00B279DA" w:rsidRPr="005103AB" w:rsidRDefault="00B279DA" w:rsidP="00B27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rPr>
      </w:pPr>
      <w:r w:rsidRPr="005103AB">
        <w:rPr>
          <w:rFonts w:ascii="Times New Roman" w:eastAsia="Times New Roman" w:hAnsi="Times New Roman" w:cs="Times New Roman"/>
          <w:color w:val="000000"/>
        </w:rPr>
        <w:t xml:space="preserve">                                                   проводившего проверку)</w:t>
      </w:r>
    </w:p>
    <w:p w:rsidR="00B279DA" w:rsidRPr="005103AB" w:rsidRDefault="00B279DA" w:rsidP="00B279DA">
      <w:pPr>
        <w:shd w:val="clear" w:color="auto" w:fill="FFFFFF"/>
        <w:spacing w:after="0" w:line="290" w:lineRule="atLeast"/>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 </w:t>
      </w:r>
    </w:p>
    <w:p w:rsidR="00B279DA" w:rsidRPr="005103AB" w:rsidRDefault="00B279DA" w:rsidP="00B279DA">
      <w:pPr>
        <w:shd w:val="clear" w:color="auto" w:fill="FFFFFF"/>
        <w:spacing w:after="0" w:line="290" w:lineRule="atLeast"/>
        <w:jc w:val="both"/>
        <w:rPr>
          <w:rFonts w:ascii="Times New Roman" w:eastAsia="Times New Roman" w:hAnsi="Times New Roman" w:cs="Times New Roman"/>
          <w:color w:val="333333"/>
        </w:rPr>
      </w:pPr>
      <w:r w:rsidRPr="005103AB">
        <w:rPr>
          <w:rFonts w:ascii="Times New Roman" w:eastAsia="Times New Roman" w:hAnsi="Times New Roman" w:cs="Times New Roman"/>
          <w:color w:val="333333"/>
        </w:rPr>
        <w:t> </w:t>
      </w:r>
    </w:p>
    <w:p w:rsidR="00B279DA" w:rsidRDefault="00B279DA" w:rsidP="00B279DA">
      <w:pPr>
        <w:rPr>
          <w:rFonts w:ascii="Times New Roman" w:hAnsi="Times New Roman" w:cs="Times New Roman"/>
        </w:rPr>
      </w:pPr>
    </w:p>
    <w:p w:rsidR="00B279DA" w:rsidRDefault="00B279DA" w:rsidP="00B279DA">
      <w:pPr>
        <w:rPr>
          <w:rFonts w:ascii="Times New Roman" w:hAnsi="Times New Roman" w:cs="Times New Roman"/>
        </w:rPr>
      </w:pPr>
    </w:p>
    <w:p w:rsidR="00B279DA" w:rsidRDefault="00B279DA" w:rsidP="00B279DA">
      <w:pPr>
        <w:rPr>
          <w:rFonts w:ascii="Times New Roman" w:hAnsi="Times New Roman" w:cs="Times New Roman"/>
        </w:rPr>
      </w:pPr>
    </w:p>
    <w:p w:rsidR="00B279DA" w:rsidRDefault="00B279DA" w:rsidP="00B279DA">
      <w:pPr>
        <w:rPr>
          <w:rFonts w:ascii="Times New Roman" w:hAnsi="Times New Roman" w:cs="Times New Roman"/>
        </w:rPr>
      </w:pPr>
    </w:p>
    <w:p w:rsidR="00B279DA" w:rsidRDefault="00B279DA" w:rsidP="00B279DA">
      <w:pPr>
        <w:rPr>
          <w:rFonts w:ascii="Times New Roman" w:hAnsi="Times New Roman" w:cs="Times New Roman"/>
        </w:rPr>
      </w:pPr>
    </w:p>
    <w:p w:rsidR="00B279DA" w:rsidRDefault="00B279DA" w:rsidP="00B279DA">
      <w:pPr>
        <w:rPr>
          <w:rFonts w:ascii="Times New Roman" w:hAnsi="Times New Roman" w:cs="Times New Roman"/>
        </w:rPr>
      </w:pPr>
    </w:p>
    <w:p w:rsidR="00B279DA" w:rsidRDefault="00B279DA" w:rsidP="00B279DA">
      <w:pPr>
        <w:rPr>
          <w:rFonts w:ascii="Times New Roman" w:hAnsi="Times New Roman" w:cs="Times New Roman"/>
        </w:rPr>
      </w:pPr>
    </w:p>
    <w:p w:rsidR="00B279DA" w:rsidRDefault="00B279DA" w:rsidP="00B279DA">
      <w:pPr>
        <w:rPr>
          <w:rFonts w:ascii="Times New Roman" w:hAnsi="Times New Roman" w:cs="Times New Roman"/>
        </w:rPr>
      </w:pPr>
    </w:p>
    <w:p w:rsidR="00B279DA" w:rsidRDefault="00B279DA" w:rsidP="00B279DA">
      <w:pPr>
        <w:rPr>
          <w:rFonts w:ascii="Times New Roman" w:hAnsi="Times New Roman" w:cs="Times New Roman"/>
        </w:rPr>
      </w:pPr>
    </w:p>
    <w:p w:rsidR="00B279DA" w:rsidRDefault="00B279DA" w:rsidP="00B279DA">
      <w:pPr>
        <w:rPr>
          <w:rFonts w:ascii="Times New Roman" w:hAnsi="Times New Roman" w:cs="Times New Roman"/>
        </w:rPr>
      </w:pPr>
    </w:p>
    <w:p w:rsidR="00B279DA" w:rsidRDefault="00B279DA" w:rsidP="00B279DA">
      <w:pPr>
        <w:rPr>
          <w:rFonts w:ascii="Times New Roman" w:hAnsi="Times New Roman" w:cs="Times New Roman"/>
        </w:rPr>
      </w:pPr>
    </w:p>
    <w:p w:rsidR="00B279DA" w:rsidRDefault="00B279DA" w:rsidP="00B279DA">
      <w:pPr>
        <w:rPr>
          <w:rFonts w:ascii="Times New Roman" w:hAnsi="Times New Roman" w:cs="Times New Roman"/>
        </w:rPr>
      </w:pPr>
    </w:p>
    <w:p w:rsidR="00B279DA" w:rsidRDefault="00B279DA" w:rsidP="00B279DA">
      <w:pPr>
        <w:rPr>
          <w:rFonts w:ascii="Times New Roman" w:hAnsi="Times New Roman" w:cs="Times New Roman"/>
        </w:rPr>
      </w:pPr>
    </w:p>
    <w:p w:rsidR="00B279DA" w:rsidRDefault="00B279DA" w:rsidP="00B279DA">
      <w:pPr>
        <w:rPr>
          <w:rFonts w:ascii="Times New Roman" w:hAnsi="Times New Roman" w:cs="Times New Roman"/>
        </w:rPr>
      </w:pPr>
    </w:p>
    <w:p w:rsidR="00B279DA" w:rsidRDefault="00B279DA" w:rsidP="00B279DA">
      <w:pPr>
        <w:rPr>
          <w:rFonts w:ascii="Times New Roman" w:hAnsi="Times New Roman" w:cs="Times New Roman"/>
        </w:rPr>
      </w:pPr>
    </w:p>
    <w:p w:rsidR="00B279DA" w:rsidRDefault="00B279DA" w:rsidP="00B279DA">
      <w:pPr>
        <w:rPr>
          <w:rFonts w:ascii="Times New Roman" w:hAnsi="Times New Roman" w:cs="Times New Roman"/>
        </w:rPr>
      </w:pPr>
    </w:p>
    <w:p w:rsidR="00B279DA" w:rsidRPr="003B415F" w:rsidRDefault="00B279DA" w:rsidP="00B279DA">
      <w:pPr>
        <w:spacing w:line="240" w:lineRule="auto"/>
        <w:rPr>
          <w:rFonts w:ascii="Times New Roman" w:hAnsi="Times New Roman" w:cs="Times New Roman"/>
        </w:rPr>
      </w:pPr>
    </w:p>
    <w:p w:rsidR="00B279DA" w:rsidRPr="003B415F" w:rsidRDefault="00B279DA" w:rsidP="00B279DA">
      <w:pPr>
        <w:spacing w:line="240" w:lineRule="auto"/>
        <w:rPr>
          <w:rFonts w:ascii="Times New Roman" w:hAnsi="Times New Roman" w:cs="Times New Roman"/>
        </w:rPr>
      </w:pPr>
    </w:p>
    <w:p w:rsidR="00B279DA" w:rsidRPr="003B415F" w:rsidRDefault="00B279DA" w:rsidP="00B279DA">
      <w:pPr>
        <w:spacing w:line="240" w:lineRule="auto"/>
        <w:rPr>
          <w:rFonts w:ascii="Times New Roman" w:hAnsi="Times New Roman" w:cs="Times New Roman"/>
        </w:rPr>
      </w:pPr>
    </w:p>
    <w:p w:rsidR="00B279DA" w:rsidRPr="003B415F" w:rsidRDefault="00B279DA" w:rsidP="00B279DA">
      <w:pPr>
        <w:rPr>
          <w:rFonts w:ascii="Times New Roman" w:hAnsi="Times New Roman" w:cs="Times New Roman"/>
        </w:rPr>
      </w:pPr>
    </w:p>
    <w:p w:rsidR="00B279DA" w:rsidRPr="003B415F" w:rsidRDefault="00B279DA" w:rsidP="00B279DA">
      <w:pPr>
        <w:rPr>
          <w:rFonts w:ascii="Times New Roman" w:hAnsi="Times New Roman" w:cs="Times New Roman"/>
        </w:rPr>
      </w:pPr>
    </w:p>
    <w:p w:rsidR="00B279DA" w:rsidRPr="003B415F" w:rsidRDefault="00B279DA" w:rsidP="00B279DA">
      <w:pPr>
        <w:rPr>
          <w:rFonts w:ascii="Times New Roman" w:hAnsi="Times New Roman" w:cs="Times New Roman"/>
        </w:rPr>
      </w:pPr>
    </w:p>
    <w:p w:rsidR="00B279DA" w:rsidRPr="003B415F" w:rsidRDefault="00B279DA" w:rsidP="00B279DA">
      <w:pPr>
        <w:rPr>
          <w:rFonts w:ascii="Times New Roman" w:hAnsi="Times New Roman" w:cs="Times New Roman"/>
        </w:rPr>
      </w:pPr>
    </w:p>
    <w:p w:rsidR="00B279DA" w:rsidRPr="003B415F" w:rsidRDefault="00B279DA" w:rsidP="00B279DA">
      <w:pPr>
        <w:rPr>
          <w:rFonts w:ascii="Times New Roman" w:hAnsi="Times New Roman" w:cs="Times New Roman"/>
        </w:rPr>
      </w:pPr>
    </w:p>
    <w:p w:rsidR="00B279DA" w:rsidRPr="005103AB" w:rsidRDefault="00B279DA" w:rsidP="00B279DA">
      <w:pPr>
        <w:rPr>
          <w:rFonts w:ascii="Times New Roman" w:hAnsi="Times New Roman" w:cs="Times New Roman"/>
        </w:rPr>
      </w:pPr>
    </w:p>
    <w:p w:rsidR="00B279DA" w:rsidRPr="005103AB" w:rsidRDefault="00B279DA" w:rsidP="00B279DA">
      <w:pPr>
        <w:rPr>
          <w:rFonts w:ascii="Times New Roman" w:hAnsi="Times New Roman" w:cs="Times New Roman"/>
        </w:rPr>
      </w:pPr>
    </w:p>
    <w:p w:rsidR="00B279DA" w:rsidRPr="005103AB" w:rsidRDefault="00B279DA" w:rsidP="00B279DA">
      <w:pPr>
        <w:rPr>
          <w:rFonts w:ascii="Times New Roman" w:hAnsi="Times New Roman" w:cs="Times New Roman"/>
        </w:rPr>
      </w:pPr>
    </w:p>
    <w:p w:rsidR="00B279DA" w:rsidRPr="005103AB" w:rsidRDefault="00B279DA" w:rsidP="00B279DA">
      <w:pPr>
        <w:rPr>
          <w:rFonts w:ascii="Times New Roman" w:hAnsi="Times New Roman" w:cs="Times New Roman"/>
        </w:rPr>
      </w:pPr>
    </w:p>
    <w:p w:rsidR="009562A0" w:rsidRDefault="009562A0"/>
    <w:sectPr w:rsidR="009562A0" w:rsidSect="009D08C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1E68FD"/>
    <w:multiLevelType w:val="multilevel"/>
    <w:tmpl w:val="98F8DF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B279DA"/>
    <w:rsid w:val="00002AA6"/>
    <w:rsid w:val="009562A0"/>
    <w:rsid w:val="00973B7D"/>
    <w:rsid w:val="009D08CC"/>
    <w:rsid w:val="00A6218B"/>
    <w:rsid w:val="00B279DA"/>
    <w:rsid w:val="00E633AE"/>
    <w:rsid w:val="00F93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766EE5-FBF4-4181-B4FC-6431D7E8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B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79DA"/>
    <w:rPr>
      <w:color w:val="0000FF"/>
      <w:u w:val="single"/>
    </w:rPr>
  </w:style>
  <w:style w:type="paragraph" w:styleId="a4">
    <w:name w:val="Normal (Web)"/>
    <w:basedOn w:val="a"/>
    <w:uiPriority w:val="99"/>
    <w:semiHidden/>
    <w:unhideWhenUsed/>
    <w:rsid w:val="00E633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21457/4e7c454febb18a75f99a0e0a1256de288dbd7129/" TargetMode="External"/><Relationship Id="rId13" Type="http://schemas.openxmlformats.org/officeDocument/2006/relationships/hyperlink" Target="http://www.consultant.ru/document/cons_doc_LAW_296076/30b3f8c55f65557c253227a65b908cc075ce114a/" TargetMode="External"/><Relationship Id="rId18" Type="http://schemas.openxmlformats.org/officeDocument/2006/relationships/hyperlink" Target="http://www.consultant.ru/document/cons_doc_LAW_330405/27650359c98f25ee0dd36771b5c50565552b6eb3/" TargetMode="External"/><Relationship Id="rId26" Type="http://schemas.openxmlformats.org/officeDocument/2006/relationships/hyperlink" Target="http://www.consultant.ru/document/cons_doc_LAW_354558/08b3ecbcdc9a360ad1dc314150a6328886703356/" TargetMode="External"/><Relationship Id="rId3" Type="http://schemas.openxmlformats.org/officeDocument/2006/relationships/settings" Target="settings.xml"/><Relationship Id="rId21" Type="http://schemas.openxmlformats.org/officeDocument/2006/relationships/hyperlink" Target="http://www.consultant.ru/document/cons_doc_LAW_182652/5bdc78bf7e3015a0ea0c0ea5bef708a6c79e2f0a/" TargetMode="External"/><Relationship Id="rId7" Type="http://schemas.openxmlformats.org/officeDocument/2006/relationships/hyperlink" Target="http://www.consultant.ru/document/cons_doc_LAW_200571/3d0cac60971a511280cbba229d9b6329c07731f7/" TargetMode="External"/><Relationship Id="rId12" Type="http://schemas.openxmlformats.org/officeDocument/2006/relationships/hyperlink" Target="http://www.consultant.ru/document/cons_doc_LAW_200571/3d0cac60971a511280cbba229d9b6329c07731f7/" TargetMode="External"/><Relationship Id="rId17" Type="http://schemas.openxmlformats.org/officeDocument/2006/relationships/hyperlink" Target="http://www.consultant.ru/document/cons_doc_LAW_330405/27650359c98f25ee0dd36771b5c50565552b6eb3/" TargetMode="External"/><Relationship Id="rId25" Type="http://schemas.openxmlformats.org/officeDocument/2006/relationships/hyperlink" Target="http://www.consultant.ru/document/cons_doc_LAW_301776/e625deadfee87da5d5eb6e1866ae6969140b685b/" TargetMode="External"/><Relationship Id="rId2" Type="http://schemas.openxmlformats.org/officeDocument/2006/relationships/styles" Target="styles.xml"/><Relationship Id="rId16" Type="http://schemas.openxmlformats.org/officeDocument/2006/relationships/hyperlink" Target="http://www.consultant.ru/document/cons_doc_LAW_219419/ed03ab9cb8f0c4f9caa3dfc2b0b7bff97c315bec/" TargetMode="External"/><Relationship Id="rId20" Type="http://schemas.openxmlformats.org/officeDocument/2006/relationships/hyperlink" Target="http://www.consultant.ru/document/cons_doc_LAW_182652/5bdc78bf7e3015a0ea0c0ea5bef708a6c79e2f0a/" TargetMode="External"/><Relationship Id="rId1" Type="http://schemas.openxmlformats.org/officeDocument/2006/relationships/numbering" Target="numbering.xml"/><Relationship Id="rId6" Type="http://schemas.openxmlformats.org/officeDocument/2006/relationships/hyperlink" Target="http://www.consultant.ru/document/cons_doc_LAW_219419/ed03ab9cb8f0c4f9caa3dfc2b0b7bff97c315bec/" TargetMode="External"/><Relationship Id="rId11" Type="http://schemas.openxmlformats.org/officeDocument/2006/relationships/hyperlink" Target="http://www.consultant.ru/document/cons_doc_LAW_197420/" TargetMode="External"/><Relationship Id="rId24" Type="http://schemas.openxmlformats.org/officeDocument/2006/relationships/hyperlink" Target="http://www.consultant.ru/document/cons_doc_LAW_300862/2f2f19d786e4d18472d3508871a9af6e482ad9ca/" TargetMode="External"/><Relationship Id="rId5" Type="http://schemas.openxmlformats.org/officeDocument/2006/relationships/hyperlink" Target="http://www.consultant.ru/document/cons_doc_LAW_200571/3d0cac60971a511280cbba229d9b6329c07731f7/" TargetMode="External"/><Relationship Id="rId15" Type="http://schemas.openxmlformats.org/officeDocument/2006/relationships/hyperlink" Target="http://www.consultant.ru/document/cons_doc_LAW_221457/4e7c454febb18a75f99a0e0a1256de288dbd7129/" TargetMode="External"/><Relationship Id="rId23" Type="http://schemas.openxmlformats.org/officeDocument/2006/relationships/hyperlink" Target="http://www.consultant.ru/document/cons_doc_LAW_206323/375e2a9c61bd076f36862cdbeb2a875dc4102a17/" TargetMode="External"/><Relationship Id="rId28" Type="http://schemas.openxmlformats.org/officeDocument/2006/relationships/theme" Target="theme/theme1.xml"/><Relationship Id="rId10" Type="http://schemas.openxmlformats.org/officeDocument/2006/relationships/hyperlink" Target="http://www.consultant.ru/document/cons_doc_LAW_221457/4e7c454febb18a75f99a0e0a1256de288dbd7129/" TargetMode="External"/><Relationship Id="rId19" Type="http://schemas.openxmlformats.org/officeDocument/2006/relationships/hyperlink" Target="http://www.consultant.ru/document/cons_doc_LAW_206323/78ec26a1100b0f1c5b85352ab45f4dba684c0eab/" TargetMode="External"/><Relationship Id="rId4" Type="http://schemas.openxmlformats.org/officeDocument/2006/relationships/webSettings" Target="webSettings.xml"/><Relationship Id="rId9" Type="http://schemas.openxmlformats.org/officeDocument/2006/relationships/hyperlink" Target="http://www.consultant.ru/document/cons_doc_LAW_197420/" TargetMode="External"/><Relationship Id="rId14" Type="http://schemas.openxmlformats.org/officeDocument/2006/relationships/hyperlink" Target="http://www.consultant.ru/document/cons_doc_LAW_304077/3d0cac60971a511280cbba229d9b6329c07731f7/" TargetMode="External"/><Relationship Id="rId22" Type="http://schemas.openxmlformats.org/officeDocument/2006/relationships/hyperlink" Target="http://www.consultant.ru/document/cons_doc_LAW_9398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13024</Words>
  <Characters>74243</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Организация МФЦ Лежневского мун.рай.</cp:lastModifiedBy>
  <cp:revision>7</cp:revision>
  <cp:lastPrinted>2020-10-09T05:31:00Z</cp:lastPrinted>
  <dcterms:created xsi:type="dcterms:W3CDTF">2020-10-07T07:47:00Z</dcterms:created>
  <dcterms:modified xsi:type="dcterms:W3CDTF">2020-10-14T07:39:00Z</dcterms:modified>
</cp:coreProperties>
</file>