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D6" w:rsidRDefault="000F0ED6" w:rsidP="000F0ED6">
      <w:pPr>
        <w:pStyle w:val="1"/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Администрация Сабиновского сельского поселения</w:t>
      </w:r>
    </w:p>
    <w:p w:rsidR="000F0ED6" w:rsidRDefault="000F0ED6" w:rsidP="000F0ED6">
      <w:pPr>
        <w:tabs>
          <w:tab w:val="left" w:pos="170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</w:t>
      </w:r>
    </w:p>
    <w:p w:rsidR="000F0ED6" w:rsidRDefault="000F0ED6" w:rsidP="000F0ED6">
      <w:pPr>
        <w:pStyle w:val="3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0F0ED6" w:rsidRDefault="000F0ED6" w:rsidP="000F0ED6">
      <w:pPr>
        <w:tabs>
          <w:tab w:val="left" w:pos="1701"/>
        </w:tabs>
        <w:jc w:val="center"/>
        <w:rPr>
          <w:rFonts w:ascii="Times New Roman" w:hAnsi="Times New Roman"/>
          <w:b/>
          <w:sz w:val="32"/>
          <w:szCs w:val="20"/>
        </w:rPr>
      </w:pPr>
    </w:p>
    <w:p w:rsidR="000F0ED6" w:rsidRDefault="000F0ED6" w:rsidP="000F0ED6">
      <w:pPr>
        <w:pStyle w:val="2"/>
        <w:tabs>
          <w:tab w:val="left" w:pos="1701"/>
        </w:tabs>
        <w:rPr>
          <w:b/>
          <w:sz w:val="28"/>
        </w:rPr>
      </w:pPr>
      <w:r>
        <w:rPr>
          <w:b/>
        </w:rPr>
        <w:t>П О С Т А Н О В Л Е Н И Е</w:t>
      </w:r>
    </w:p>
    <w:p w:rsidR="000F0ED6" w:rsidRDefault="000F0ED6" w:rsidP="000F0ED6">
      <w:pPr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t xml:space="preserve">         </w:t>
      </w:r>
    </w:p>
    <w:p w:rsidR="000F0ED6" w:rsidRDefault="000F0ED6" w:rsidP="000F0ED6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>21.01.2020 г.                                                                                              №6</w:t>
      </w:r>
    </w:p>
    <w:p w:rsidR="000F0ED6" w:rsidRDefault="000F0ED6" w:rsidP="000F0ED6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Программы профилактики правонарушений, </w:t>
      </w:r>
    </w:p>
    <w:p w:rsidR="000F0ED6" w:rsidRDefault="000F0ED6" w:rsidP="000F0ED6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осуществляемой органом муниципального контроля – администрацией </w:t>
      </w:r>
    </w:p>
    <w:p w:rsidR="000F0ED6" w:rsidRDefault="000F0ED6" w:rsidP="000F0ED6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Сабиновского сельского поселения в 2020 году</w:t>
      </w:r>
    </w:p>
    <w:p w:rsidR="000F0ED6" w:rsidRDefault="000F0ED6" w:rsidP="000F0ED6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F0ED6" w:rsidRDefault="000F0ED6" w:rsidP="000F0ED6">
      <w:pPr>
        <w:pStyle w:val="ConsPlusNormal"/>
        <w:ind w:right="-90"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редакции Федерального закона № 277-ФЗ от 03.07.2016), администрация , </w:t>
      </w: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0F0ED6" w:rsidRDefault="000F0ED6" w:rsidP="000F0ED6">
      <w:pPr>
        <w:pStyle w:val="ConsPlusNormal"/>
        <w:ind w:right="-90" w:firstLine="570"/>
        <w:jc w:val="both"/>
        <w:rPr>
          <w:rFonts w:ascii="Times New Roman" w:hAnsi="Times New Roman"/>
          <w:sz w:val="28"/>
          <w:szCs w:val="28"/>
        </w:rPr>
      </w:pPr>
    </w:p>
    <w:p w:rsidR="000F0ED6" w:rsidRDefault="000F0ED6" w:rsidP="000F0ED6">
      <w:pPr>
        <w:pStyle w:val="ConsPlusNormal"/>
        <w:ind w:left="720" w:right="-90"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прилагаемую Программу профилактики нарушений, осуществляемую органом муниципального контроля – администрацией Сабиновского сельского поселения в 2020 году (далее Программа профилактики нарушений), (приложение).</w:t>
      </w:r>
    </w:p>
    <w:p w:rsidR="000F0ED6" w:rsidRDefault="000F0ED6" w:rsidP="000F0ED6">
      <w:pPr>
        <w:pStyle w:val="ConsPlusNormal"/>
        <w:tabs>
          <w:tab w:val="left" w:pos="900"/>
        </w:tabs>
        <w:ind w:left="720" w:right="-90"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2.Органам и должностным лицам администрации Сабиновского сельского поселения, уполномоченным на осуществление муниципального  контроля обеспечить в пределах своей компетенции выполнение Программы профилактики нарушений, утвержденной пунктом 1 настоящего постановления. </w:t>
      </w:r>
    </w:p>
    <w:p w:rsidR="000F0ED6" w:rsidRDefault="000F0ED6" w:rsidP="000F0ED6">
      <w:pPr>
        <w:pStyle w:val="ConsPlusNormal"/>
        <w:tabs>
          <w:tab w:val="left" w:pos="900"/>
        </w:tabs>
        <w:ind w:left="720" w:right="-90"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 момента подписания и распространяет свои действия с 01.01.2020г.</w:t>
      </w:r>
    </w:p>
    <w:p w:rsidR="000F0ED6" w:rsidRDefault="000F0ED6" w:rsidP="000F0ED6">
      <w:pPr>
        <w:pStyle w:val="ConsPlusNormal"/>
        <w:ind w:left="708" w:right="-9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Обнародовать настоящее постановление в соответствии с Уставом   Сабиновского сельского поселения и разместить на официальном сайте администрации Сабиновского сельского поселения.</w:t>
      </w:r>
    </w:p>
    <w:p w:rsidR="000F0ED6" w:rsidRDefault="000F0ED6" w:rsidP="000F0ED6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0ED6" w:rsidRDefault="000F0ED6" w:rsidP="000F0ED6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0ED6" w:rsidRDefault="000F0ED6" w:rsidP="000F0ED6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0ED6" w:rsidRDefault="000F0ED6" w:rsidP="000F0ED6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Сабиновского</w:t>
      </w:r>
    </w:p>
    <w:p w:rsidR="000F0ED6" w:rsidRDefault="000F0ED6" w:rsidP="000F0ED6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color w:val="000000"/>
          <w:sz w:val="28"/>
          <w:szCs w:val="28"/>
        </w:rPr>
        <w:t>О.Г.Лапочкина</w:t>
      </w:r>
      <w:proofErr w:type="spellEnd"/>
    </w:p>
    <w:p w:rsidR="000F0ED6" w:rsidRDefault="000F0ED6" w:rsidP="000F0ED6">
      <w:pPr>
        <w:pStyle w:val="ConsPlusNormal"/>
        <w:ind w:right="-90" w:firstLine="0"/>
        <w:rPr>
          <w:rFonts w:ascii="Times New Roman" w:hAnsi="Times New Roman"/>
          <w:sz w:val="28"/>
          <w:szCs w:val="28"/>
        </w:rPr>
      </w:pPr>
    </w:p>
    <w:p w:rsidR="000F0ED6" w:rsidRDefault="000F0ED6" w:rsidP="000F0ED6">
      <w:pPr>
        <w:rPr>
          <w:rFonts w:ascii="Calibri" w:hAnsi="Calibri"/>
        </w:rPr>
      </w:pPr>
    </w:p>
    <w:p w:rsidR="000F0ED6" w:rsidRDefault="000F0ED6" w:rsidP="000F0ED6"/>
    <w:p w:rsidR="000F0ED6" w:rsidRDefault="000F0ED6" w:rsidP="000F0ED6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F0ED6" w:rsidRDefault="000F0ED6" w:rsidP="000F0ED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Приложение к постановлению администрации</w:t>
      </w:r>
    </w:p>
    <w:p w:rsidR="000F0ED6" w:rsidRDefault="000F0ED6" w:rsidP="000F0ED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Сабиновского сельского поселения</w:t>
      </w:r>
    </w:p>
    <w:p w:rsidR="000F0ED6" w:rsidRDefault="000F0ED6" w:rsidP="000F0ED6">
      <w:pPr>
        <w:pStyle w:val="ConsPlusNormal"/>
        <w:jc w:val="center"/>
        <w:rPr>
          <w:rFonts w:ascii="Times New Roman" w:hAnsi="Times New Roman"/>
          <w:szCs w:val="24"/>
        </w:rPr>
      </w:pPr>
    </w:p>
    <w:p w:rsidR="000F0ED6" w:rsidRDefault="000F0ED6" w:rsidP="000F0ED6">
      <w:pPr>
        <w:pStyle w:val="ConsPlusNormal"/>
        <w:jc w:val="center"/>
        <w:rPr>
          <w:rFonts w:ascii="Times New Roman" w:hAnsi="Times New Roman"/>
          <w:szCs w:val="24"/>
        </w:rPr>
      </w:pPr>
    </w:p>
    <w:p w:rsidR="000F0ED6" w:rsidRDefault="000F0ED6" w:rsidP="000F0ED6">
      <w:pPr>
        <w:pStyle w:val="ConsPlusNormal"/>
        <w:jc w:val="center"/>
        <w:rPr>
          <w:rFonts w:ascii="Times New Roman" w:hAnsi="Times New Roman"/>
          <w:szCs w:val="24"/>
        </w:rPr>
      </w:pPr>
    </w:p>
    <w:p w:rsidR="000F0ED6" w:rsidRDefault="000F0ED6" w:rsidP="000F0ED6">
      <w:pPr>
        <w:rPr>
          <w:rFonts w:ascii="Times New Roman" w:hAnsi="Times New Roman"/>
        </w:rPr>
      </w:pPr>
    </w:p>
    <w:p w:rsidR="000F0ED6" w:rsidRDefault="000F0ED6" w:rsidP="000F0E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Р О Г Р А 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0F0ED6" w:rsidRDefault="000F0ED6" w:rsidP="000F0E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профилактики нарушений, осуществляемой</w:t>
      </w:r>
    </w:p>
    <w:p w:rsidR="000F0ED6" w:rsidRDefault="000F0ED6" w:rsidP="000F0E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органом муниципального контроля - администрацией</w:t>
      </w:r>
    </w:p>
    <w:p w:rsidR="000F0ED6" w:rsidRDefault="000F0ED6" w:rsidP="000F0E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Сабиновского сельского поселения в 2020 году</w:t>
      </w:r>
    </w:p>
    <w:p w:rsidR="000F0ED6" w:rsidRDefault="000F0ED6" w:rsidP="000F0ED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0F0ED6" w:rsidRDefault="000F0ED6" w:rsidP="000F0ED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0F0ED6" w:rsidRDefault="000F0ED6" w:rsidP="000F0ED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 xml:space="preserve">. Виды муниципального контроля, осуществляемого администрацией </w:t>
      </w:r>
    </w:p>
    <w:p w:rsidR="000F0ED6" w:rsidRDefault="000F0ED6" w:rsidP="000F0ED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Сабиновского сельского поселения</w:t>
      </w:r>
    </w:p>
    <w:p w:rsidR="000F0ED6" w:rsidRDefault="000F0ED6" w:rsidP="000F0ED6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4720"/>
        <w:gridCol w:w="4209"/>
      </w:tblGrid>
      <w:tr w:rsidR="000F0ED6" w:rsidTr="000F0E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вида муниципального контроля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0F0ED6" w:rsidTr="000F0E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0F0ED6" w:rsidTr="000F0E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контроль в сфере благоустройства на территории Сабиновского сельского поселения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Сабиновского сельского поселения</w:t>
            </w:r>
          </w:p>
        </w:tc>
      </w:tr>
      <w:tr w:rsidR="000F0ED6" w:rsidTr="000F0E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контроль в области торговой деятельности на территории Сабиновского сельского поселения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Сабиновского сельского поселения</w:t>
            </w:r>
          </w:p>
        </w:tc>
      </w:tr>
    </w:tbl>
    <w:p w:rsidR="000F0ED6" w:rsidRDefault="000F0ED6" w:rsidP="000F0ED6">
      <w:pPr>
        <w:jc w:val="center"/>
        <w:rPr>
          <w:rFonts w:ascii="Times New Roman" w:hAnsi="Times New Roman"/>
        </w:rPr>
      </w:pPr>
    </w:p>
    <w:p w:rsidR="000F0ED6" w:rsidRDefault="000F0ED6" w:rsidP="000F0ED6">
      <w:pPr>
        <w:jc w:val="center"/>
        <w:rPr>
          <w:rFonts w:ascii="Times New Roman" w:hAnsi="Times New Roman"/>
          <w:b/>
        </w:rPr>
      </w:pPr>
    </w:p>
    <w:p w:rsidR="000F0ED6" w:rsidRDefault="000F0ED6" w:rsidP="000F0ED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</w:t>
      </w:r>
      <w:r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</w:rPr>
        <w:t>. Мероприятия по профилактике нарушений,</w:t>
      </w:r>
    </w:p>
    <w:p w:rsidR="000F0ED6" w:rsidRDefault="000F0ED6" w:rsidP="000F0ED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реализуемые администрацией Сабиновского сельского поселения</w:t>
      </w:r>
    </w:p>
    <w:p w:rsidR="000F0ED6" w:rsidRDefault="000F0ED6" w:rsidP="000F0ED6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503"/>
        <w:gridCol w:w="1993"/>
        <w:gridCol w:w="2444"/>
      </w:tblGrid>
      <w:tr w:rsidR="000F0ED6" w:rsidTr="000F0ED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</w:tr>
      <w:tr w:rsidR="000F0ED6" w:rsidTr="000F0ED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0F0ED6" w:rsidTr="000F0ED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pStyle w:val="ConsPlusNormal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Сабиновского сельского поселения в сети «Интернет»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Органы (должностные лица), </w:t>
            </w:r>
            <w:r>
              <w:rPr>
                <w:rFonts w:ascii="Times New Roman" w:hAnsi="Times New Roman"/>
              </w:rPr>
              <w:lastRenderedPageBreak/>
              <w:t>уполномоченные</w:t>
            </w:r>
          </w:p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настоящей Программы</w:t>
            </w:r>
          </w:p>
        </w:tc>
      </w:tr>
      <w:tr w:rsidR="000F0ED6" w:rsidTr="000F0ED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pStyle w:val="ConsPlusNormal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 разъяснительной работы в средствах массовой информации и иными способами. </w:t>
            </w:r>
          </w:p>
          <w:p w:rsidR="000F0ED6" w:rsidRDefault="000F0ED6">
            <w:pPr>
              <w:pStyle w:val="ConsPlusNormal"/>
              <w:ind w:firstLine="4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Органы (должностные лица), уполномоченные</w:t>
            </w:r>
          </w:p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настоящей Программы</w:t>
            </w:r>
          </w:p>
        </w:tc>
      </w:tr>
      <w:tr w:rsidR="000F0ED6" w:rsidTr="000F0ED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pStyle w:val="ConsPlusNormal"/>
              <w:ind w:firstLine="4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Сабиновского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Органы (должностные лица), уполномоченные</w:t>
            </w:r>
          </w:p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настоящей Программы</w:t>
            </w:r>
          </w:p>
        </w:tc>
      </w:tr>
      <w:tr w:rsidR="000F0ED6" w:rsidTr="000F0ED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ind w:firstLine="4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предостережений о недопустимости нарушения обязательных </w:t>
            </w:r>
            <w:r>
              <w:rPr>
                <w:rFonts w:ascii="Times New Roman" w:hAnsi="Times New Roman"/>
              </w:rPr>
              <w:lastRenderedPageBreak/>
              <w:t>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течение года (по мере </w:t>
            </w:r>
            <w:r>
              <w:rPr>
                <w:rFonts w:ascii="Times New Roman" w:hAnsi="Times New Roman"/>
              </w:rPr>
              <w:lastRenderedPageBreak/>
              <w:t>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D6" w:rsidRDefault="000F0E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Органы (должностные лица), </w:t>
            </w:r>
            <w:r>
              <w:rPr>
                <w:rFonts w:ascii="Times New Roman" w:hAnsi="Times New Roman"/>
              </w:rPr>
              <w:lastRenderedPageBreak/>
              <w:t>уполномоченные</w:t>
            </w:r>
          </w:p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0F0ED6" w:rsidRDefault="000F0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настоящей Программы</w:t>
            </w:r>
          </w:p>
        </w:tc>
      </w:tr>
    </w:tbl>
    <w:p w:rsidR="000F0ED6" w:rsidRDefault="000F0ED6" w:rsidP="000F0ED6">
      <w:pPr>
        <w:rPr>
          <w:rFonts w:ascii="Times New Roman" w:hAnsi="Times New Roman"/>
          <w:color w:val="FF00FF"/>
        </w:rPr>
      </w:pPr>
    </w:p>
    <w:p w:rsidR="000F0ED6" w:rsidRDefault="000F0ED6" w:rsidP="000F0ED6">
      <w:pPr>
        <w:jc w:val="right"/>
        <w:rPr>
          <w:rFonts w:ascii="Times New Roman" w:hAnsi="Times New Roman"/>
        </w:rPr>
      </w:pPr>
    </w:p>
    <w:p w:rsidR="000F0ED6" w:rsidRDefault="000F0ED6" w:rsidP="000F0ED6">
      <w:pPr>
        <w:jc w:val="right"/>
        <w:rPr>
          <w:rFonts w:ascii="Times New Roman" w:hAnsi="Times New Roman"/>
        </w:rPr>
      </w:pPr>
    </w:p>
    <w:p w:rsidR="000F0ED6" w:rsidRDefault="000F0ED6" w:rsidP="000F0ED6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0F0ED6" w:rsidRDefault="000F0ED6" w:rsidP="000F0ED6">
      <w:pPr>
        <w:rPr>
          <w:rFonts w:ascii="Times New Roman" w:hAnsi="Times New Roman"/>
        </w:rPr>
      </w:pPr>
    </w:p>
    <w:p w:rsidR="000F0ED6" w:rsidRDefault="000F0ED6" w:rsidP="000F0ED6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F0ED6" w:rsidRDefault="000F0ED6" w:rsidP="000F0ED6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F0ED6" w:rsidRDefault="000F0ED6" w:rsidP="000F0ED6">
      <w:pPr>
        <w:rPr>
          <w:rFonts w:ascii="Calibri" w:hAnsi="Calibri"/>
        </w:rPr>
      </w:pPr>
    </w:p>
    <w:p w:rsidR="000F0ED6" w:rsidRDefault="000F0ED6" w:rsidP="000F0ED6"/>
    <w:p w:rsidR="00EE5DFC" w:rsidRDefault="00EE5DFC"/>
    <w:sectPr w:rsidR="00EE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F0ED6"/>
    <w:rsid w:val="000F0ED6"/>
    <w:rsid w:val="00EE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0E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F0E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F0ED6"/>
    <w:pPr>
      <w:keepNext/>
      <w:tabs>
        <w:tab w:val="left" w:pos="1701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ED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semiHidden/>
    <w:rsid w:val="000F0ED6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0F0ED6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next w:val="a"/>
    <w:rsid w:val="000F0ED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ConsPlusTitle">
    <w:name w:val="ConsPlusTitle"/>
    <w:basedOn w:val="a"/>
    <w:next w:val="ConsPlusNormal"/>
    <w:rsid w:val="000F0ED6"/>
    <w:pPr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5">
    <w:name w:val="p5"/>
    <w:basedOn w:val="a"/>
    <w:rsid w:val="000F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2020-01-22T11:32:00Z</dcterms:created>
  <dcterms:modified xsi:type="dcterms:W3CDTF">2020-01-22T11:32:00Z</dcterms:modified>
</cp:coreProperties>
</file>