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8A"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РОССИЙСКАЯ ФЕДЕРАЦИЯ</w:t>
      </w:r>
    </w:p>
    <w:p w:rsidR="00C6598A"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ИВАНОВСКАЯ ОБЛАСТЬ</w:t>
      </w:r>
    </w:p>
    <w:p w:rsidR="00C6598A"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ЛЕЖНЕВСКИЙ МУНИЦИПАЛЬНЫЙ РАЙОН</w:t>
      </w:r>
    </w:p>
    <w:p w:rsidR="00C6598A"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СОВЕТ САБИНОВСКОГО СЕЛЬСКОГО ПОСЕЛЕНИЯ</w:t>
      </w:r>
    </w:p>
    <w:p w:rsidR="00C6598A"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/второго созыва/</w:t>
      </w:r>
    </w:p>
    <w:p w:rsidR="00C6598A" w:rsidRPr="004A0E74" w:rsidRDefault="00C6598A" w:rsidP="004A0E74">
      <w:pPr>
        <w:widowControl/>
        <w:autoSpaceDE w:val="0"/>
        <w:autoSpaceDN w:val="0"/>
        <w:adjustRightInd w:val="0"/>
        <w:ind w:firstLine="709"/>
        <w:jc w:val="both"/>
        <w:rPr>
          <w:rFonts w:ascii="Times New Roman" w:hAnsi="Times New Roman"/>
          <w:szCs w:val="28"/>
        </w:rPr>
      </w:pPr>
    </w:p>
    <w:p w:rsidR="006C6800"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РЕШЕНИЕ</w:t>
      </w:r>
    </w:p>
    <w:p w:rsidR="006C6800" w:rsidRPr="004A0E74" w:rsidRDefault="006C6800" w:rsidP="004A0E74">
      <w:pPr>
        <w:widowControl/>
        <w:autoSpaceDE w:val="0"/>
        <w:autoSpaceDN w:val="0"/>
        <w:adjustRightInd w:val="0"/>
        <w:ind w:firstLine="709"/>
        <w:jc w:val="center"/>
        <w:rPr>
          <w:rFonts w:ascii="Times New Roman" w:hAnsi="Times New Roman"/>
          <w:szCs w:val="28"/>
        </w:rPr>
      </w:pPr>
    </w:p>
    <w:p w:rsidR="00C6598A" w:rsidRPr="004A0E74" w:rsidRDefault="00C6598A" w:rsidP="004A0E74">
      <w:pPr>
        <w:widowControl/>
        <w:autoSpaceDE w:val="0"/>
        <w:autoSpaceDN w:val="0"/>
        <w:adjustRightInd w:val="0"/>
        <w:ind w:firstLine="709"/>
        <w:jc w:val="center"/>
        <w:rPr>
          <w:rFonts w:ascii="Times New Roman" w:hAnsi="Times New Roman"/>
          <w:szCs w:val="28"/>
        </w:rPr>
      </w:pPr>
      <w:r w:rsidRPr="004A0E74">
        <w:rPr>
          <w:rFonts w:ascii="Times New Roman" w:hAnsi="Times New Roman"/>
          <w:szCs w:val="28"/>
        </w:rPr>
        <w:t xml:space="preserve">«08» октября 2024 года  </w:t>
      </w:r>
      <w:r w:rsidR="006C6800" w:rsidRPr="004A0E74">
        <w:rPr>
          <w:rFonts w:ascii="Times New Roman" w:hAnsi="Times New Roman"/>
          <w:szCs w:val="28"/>
        </w:rPr>
        <w:t xml:space="preserve">     </w:t>
      </w:r>
      <w:r w:rsidR="006C6800" w:rsidRPr="004A0E74">
        <w:rPr>
          <w:rFonts w:ascii="Times New Roman" w:hAnsi="Times New Roman"/>
          <w:szCs w:val="28"/>
        </w:rPr>
        <w:tab/>
      </w:r>
      <w:r w:rsidR="006C6800" w:rsidRPr="004A0E74">
        <w:rPr>
          <w:rFonts w:ascii="Times New Roman" w:hAnsi="Times New Roman"/>
          <w:szCs w:val="28"/>
        </w:rPr>
        <w:tab/>
      </w:r>
      <w:r w:rsidR="006C6800" w:rsidRPr="004A0E74">
        <w:rPr>
          <w:rFonts w:ascii="Times New Roman" w:hAnsi="Times New Roman"/>
          <w:szCs w:val="28"/>
        </w:rPr>
        <w:tab/>
      </w:r>
      <w:r w:rsidR="006C6800" w:rsidRPr="004A0E74">
        <w:rPr>
          <w:rFonts w:ascii="Times New Roman" w:hAnsi="Times New Roman"/>
          <w:szCs w:val="28"/>
        </w:rPr>
        <w:tab/>
      </w:r>
      <w:r w:rsidR="006C6800" w:rsidRPr="004A0E74">
        <w:rPr>
          <w:rFonts w:ascii="Times New Roman" w:hAnsi="Times New Roman"/>
          <w:szCs w:val="28"/>
        </w:rPr>
        <w:tab/>
        <w:t xml:space="preserve">                    </w:t>
      </w:r>
      <w:r w:rsidRPr="004A0E74">
        <w:rPr>
          <w:rFonts w:ascii="Times New Roman" w:hAnsi="Times New Roman"/>
          <w:szCs w:val="28"/>
        </w:rPr>
        <w:t xml:space="preserve">№ </w:t>
      </w:r>
      <w:r w:rsidR="006C6800" w:rsidRPr="004A0E74">
        <w:rPr>
          <w:rFonts w:ascii="Times New Roman" w:hAnsi="Times New Roman"/>
          <w:szCs w:val="28"/>
        </w:rPr>
        <w:t>34</w:t>
      </w:r>
      <w:r w:rsidRPr="004A0E74">
        <w:rPr>
          <w:rFonts w:ascii="Times New Roman" w:hAnsi="Times New Roman"/>
          <w:szCs w:val="28"/>
        </w:rPr>
        <w:t xml:space="preserve"> </w:t>
      </w:r>
    </w:p>
    <w:p w:rsidR="00DA7EF3" w:rsidRPr="004A0E74" w:rsidRDefault="00DA7EF3" w:rsidP="004A0E74">
      <w:pPr>
        <w:widowControl/>
        <w:ind w:firstLine="709"/>
        <w:rPr>
          <w:rFonts w:ascii="Times New Roman" w:hAnsi="Times New Roman" w:cs="Times New Roman"/>
        </w:rPr>
      </w:pPr>
    </w:p>
    <w:p w:rsidR="00DA7EF3" w:rsidRPr="004A0E74" w:rsidRDefault="00DA7EF3" w:rsidP="004A0E74">
      <w:pPr>
        <w:pStyle w:val="wP7"/>
        <w:widowControl/>
        <w:ind w:firstLine="709"/>
        <w:rPr>
          <w:sz w:val="24"/>
        </w:rPr>
      </w:pPr>
    </w:p>
    <w:p w:rsidR="00DA7EF3" w:rsidRPr="004A0E74" w:rsidRDefault="00DA7EF3" w:rsidP="004A0E74">
      <w:pPr>
        <w:pStyle w:val="wP10"/>
        <w:widowControl/>
        <w:ind w:firstLine="709"/>
        <w:rPr>
          <w:rFonts w:ascii="Times New Roman" w:hAnsi="Times New Roman"/>
          <w:sz w:val="24"/>
          <w:szCs w:val="28"/>
        </w:rPr>
      </w:pPr>
      <w:r w:rsidRPr="004A0E74">
        <w:rPr>
          <w:rStyle w:val="wT12"/>
          <w:rFonts w:ascii="Times New Roman" w:hAnsi="Times New Roman"/>
          <w:b w:val="0"/>
          <w:sz w:val="24"/>
          <w:szCs w:val="28"/>
        </w:rPr>
        <w:t xml:space="preserve">Об утверждении </w:t>
      </w:r>
      <w:r w:rsidRPr="004A0E74">
        <w:rPr>
          <w:rStyle w:val="wT13"/>
          <w:rFonts w:ascii="Times New Roman" w:hAnsi="Times New Roman"/>
          <w:b w:val="0"/>
          <w:sz w:val="24"/>
          <w:szCs w:val="28"/>
        </w:rPr>
        <w:t>П</w:t>
      </w:r>
      <w:r w:rsidR="00C1182C" w:rsidRPr="004A0E74">
        <w:rPr>
          <w:rStyle w:val="wT12"/>
          <w:rFonts w:ascii="Times New Roman" w:hAnsi="Times New Roman"/>
          <w:b w:val="0"/>
          <w:sz w:val="24"/>
          <w:szCs w:val="28"/>
        </w:rPr>
        <w:t>оложения о</w:t>
      </w:r>
      <w:r w:rsidRPr="004A0E74">
        <w:rPr>
          <w:rStyle w:val="wT12"/>
          <w:rFonts w:ascii="Times New Roman" w:hAnsi="Times New Roman"/>
          <w:b w:val="0"/>
          <w:sz w:val="24"/>
          <w:szCs w:val="28"/>
        </w:rPr>
        <w:t xml:space="preserve"> </w:t>
      </w:r>
      <w:r w:rsidR="00C1182C" w:rsidRPr="004A0E74">
        <w:rPr>
          <w:rStyle w:val="wT12"/>
          <w:rFonts w:ascii="Times New Roman" w:hAnsi="Times New Roman"/>
          <w:b w:val="0"/>
          <w:sz w:val="24"/>
          <w:szCs w:val="28"/>
        </w:rPr>
        <w:t xml:space="preserve">порядке </w:t>
      </w:r>
      <w:r w:rsidRPr="004A0E74">
        <w:rPr>
          <w:rStyle w:val="wT12"/>
          <w:rFonts w:ascii="Times New Roman" w:hAnsi="Times New Roman"/>
          <w:b w:val="0"/>
          <w:sz w:val="24"/>
          <w:szCs w:val="28"/>
        </w:rPr>
        <w:t xml:space="preserve">проведения конкурса по отбору кандидатур на должность Главы Сабиновского сельского поселения Лежневского муниципального района </w:t>
      </w:r>
      <w:r w:rsidRPr="004A0E74">
        <w:rPr>
          <w:rStyle w:val="wT40"/>
          <w:rFonts w:ascii="Times New Roman" w:hAnsi="Times New Roman"/>
          <w:sz w:val="24"/>
          <w:szCs w:val="28"/>
        </w:rPr>
        <w:t>Ивановской области</w:t>
      </w:r>
    </w:p>
    <w:p w:rsidR="00455191" w:rsidRPr="004A0E74" w:rsidRDefault="00DA7EF3" w:rsidP="004A0E74">
      <w:pPr>
        <w:pStyle w:val="wP58"/>
        <w:widowControl/>
        <w:ind w:firstLine="709"/>
        <w:rPr>
          <w:rStyle w:val="wT40"/>
          <w:sz w:val="24"/>
          <w:szCs w:val="28"/>
        </w:rPr>
      </w:pPr>
      <w:r w:rsidRPr="004A0E74">
        <w:rPr>
          <w:rStyle w:val="wT40"/>
          <w:sz w:val="24"/>
          <w:szCs w:val="28"/>
        </w:rPr>
        <w:tab/>
      </w:r>
    </w:p>
    <w:p w:rsidR="00DA7EF3" w:rsidRPr="004A0E74" w:rsidRDefault="00455191" w:rsidP="004A0E74">
      <w:pPr>
        <w:pStyle w:val="wP58"/>
        <w:widowControl/>
        <w:ind w:firstLine="709"/>
        <w:rPr>
          <w:sz w:val="24"/>
          <w:szCs w:val="28"/>
        </w:rPr>
      </w:pPr>
      <w:r w:rsidRPr="004A0E74">
        <w:rPr>
          <w:rStyle w:val="wT40"/>
          <w:sz w:val="24"/>
          <w:szCs w:val="28"/>
        </w:rPr>
        <w:t xml:space="preserve">       </w:t>
      </w:r>
      <w:r w:rsidR="00DA7EF3" w:rsidRPr="004A0E74">
        <w:rPr>
          <w:rStyle w:val="wT40"/>
          <w:sz w:val="24"/>
          <w:szCs w:val="28"/>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00DA7EF3" w:rsidRPr="004A0E74">
        <w:rPr>
          <w:rStyle w:val="wT41"/>
          <w:sz w:val="24"/>
          <w:szCs w:val="28"/>
        </w:rPr>
        <w:t xml:space="preserve">части 1 </w:t>
      </w:r>
      <w:r w:rsidR="00DA7EF3" w:rsidRPr="004A0E74">
        <w:rPr>
          <w:rStyle w:val="wT40"/>
          <w:sz w:val="24"/>
          <w:szCs w:val="28"/>
        </w:rPr>
        <w:t>стать</w:t>
      </w:r>
      <w:r w:rsidR="00DA7EF3" w:rsidRPr="004A0E74">
        <w:rPr>
          <w:rStyle w:val="wT41"/>
          <w:sz w:val="24"/>
          <w:szCs w:val="28"/>
        </w:rPr>
        <w:t>и</w:t>
      </w:r>
      <w:r w:rsidR="00DA7EF3" w:rsidRPr="004A0E74">
        <w:rPr>
          <w:rStyle w:val="wT40"/>
          <w:sz w:val="24"/>
          <w:szCs w:val="28"/>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DA7EF3" w:rsidRPr="004A0E74">
        <w:rPr>
          <w:rStyle w:val="wT41"/>
          <w:sz w:val="24"/>
          <w:szCs w:val="28"/>
        </w:rPr>
        <w:t xml:space="preserve">руководствуясь </w:t>
      </w:r>
      <w:hyperlink r:id="rId7" w:history="1">
        <w:r w:rsidR="00DA7EF3" w:rsidRPr="004A0E74">
          <w:rPr>
            <w:rStyle w:val="wT42"/>
            <w:sz w:val="24"/>
            <w:szCs w:val="28"/>
          </w:rPr>
          <w:t>Устав</w:t>
        </w:r>
      </w:hyperlink>
      <w:hyperlink r:id="rId8" w:history="1">
        <w:r w:rsidR="00DA7EF3" w:rsidRPr="004A0E74">
          <w:rPr>
            <w:rStyle w:val="wT43"/>
            <w:sz w:val="24"/>
            <w:szCs w:val="28"/>
          </w:rPr>
          <w:t>ом</w:t>
        </w:r>
      </w:hyperlink>
      <w:r w:rsidR="00DA7EF3" w:rsidRPr="004A0E74">
        <w:rPr>
          <w:rStyle w:val="wT40"/>
          <w:sz w:val="24"/>
          <w:szCs w:val="28"/>
        </w:rPr>
        <w:t xml:space="preserve"> </w:t>
      </w:r>
      <w:r w:rsidR="00DA7EF3" w:rsidRPr="004A0E74">
        <w:rPr>
          <w:rStyle w:val="wT12"/>
          <w:b w:val="0"/>
          <w:sz w:val="24"/>
          <w:szCs w:val="28"/>
        </w:rPr>
        <w:t xml:space="preserve">Сабиновского сельского поселения </w:t>
      </w:r>
      <w:r w:rsidR="00DA7EF3" w:rsidRPr="004A0E74">
        <w:rPr>
          <w:rStyle w:val="wT40"/>
          <w:sz w:val="24"/>
          <w:szCs w:val="28"/>
        </w:rPr>
        <w:t xml:space="preserve">Лежневского муниципального района Ивановской области, Совет </w:t>
      </w:r>
      <w:r w:rsidR="00DA7EF3" w:rsidRPr="004A0E74">
        <w:rPr>
          <w:rStyle w:val="wT12"/>
          <w:b w:val="0"/>
          <w:sz w:val="24"/>
          <w:szCs w:val="28"/>
        </w:rPr>
        <w:t xml:space="preserve">Сабиновского сельского поселения </w:t>
      </w:r>
      <w:r w:rsidR="00DA7EF3" w:rsidRPr="004A0E74">
        <w:rPr>
          <w:rStyle w:val="wT40"/>
          <w:sz w:val="24"/>
          <w:szCs w:val="28"/>
        </w:rPr>
        <w:t>Лежневского муниципального района Ивановской области</w:t>
      </w:r>
      <w:r w:rsidR="007B620A" w:rsidRPr="004A0E74">
        <w:rPr>
          <w:rStyle w:val="wT40"/>
          <w:sz w:val="24"/>
          <w:szCs w:val="28"/>
        </w:rPr>
        <w:t xml:space="preserve"> </w:t>
      </w:r>
      <w:r w:rsidR="00465ABB" w:rsidRPr="004A0E74">
        <w:rPr>
          <w:sz w:val="24"/>
          <w:szCs w:val="28"/>
        </w:rPr>
        <w:t>РЕШИЛ:</w:t>
      </w:r>
    </w:p>
    <w:p w:rsidR="007B620A" w:rsidRPr="004A0E74" w:rsidRDefault="007B620A" w:rsidP="004A0E74">
      <w:pPr>
        <w:pStyle w:val="wP58"/>
        <w:widowControl/>
        <w:ind w:firstLine="709"/>
        <w:rPr>
          <w:sz w:val="24"/>
          <w:szCs w:val="28"/>
        </w:rPr>
      </w:pPr>
    </w:p>
    <w:p w:rsidR="00DA7EF3" w:rsidRPr="004A0E74" w:rsidRDefault="00DA7EF3" w:rsidP="004A0E74">
      <w:pPr>
        <w:pStyle w:val="wP16"/>
        <w:widowControl/>
        <w:ind w:firstLine="709"/>
        <w:rPr>
          <w:rStyle w:val="wT18"/>
          <w:rFonts w:ascii="Times New Roman" w:hAnsi="Times New Roman"/>
          <w:sz w:val="24"/>
          <w:szCs w:val="28"/>
        </w:rPr>
      </w:pPr>
      <w:r w:rsidRPr="004A0E74">
        <w:rPr>
          <w:rStyle w:val="wT18"/>
          <w:rFonts w:ascii="Times New Roman" w:hAnsi="Times New Roman"/>
          <w:sz w:val="24"/>
          <w:szCs w:val="28"/>
        </w:rPr>
        <w:tab/>
        <w:t xml:space="preserve">1. Утвердить  </w:t>
      </w:r>
      <w:r w:rsidR="00C1182C" w:rsidRPr="004A0E74">
        <w:rPr>
          <w:rStyle w:val="wT18"/>
          <w:rFonts w:ascii="Times New Roman" w:hAnsi="Times New Roman"/>
          <w:sz w:val="24"/>
          <w:szCs w:val="28"/>
        </w:rPr>
        <w:t>Положение о п</w:t>
      </w:r>
      <w:r w:rsidRPr="004A0E74">
        <w:rPr>
          <w:rStyle w:val="wT18"/>
          <w:rFonts w:ascii="Times New Roman" w:hAnsi="Times New Roman"/>
          <w:sz w:val="24"/>
          <w:szCs w:val="28"/>
        </w:rPr>
        <w:t>оряд</w:t>
      </w:r>
      <w:r w:rsidR="00C1182C" w:rsidRPr="004A0E74">
        <w:rPr>
          <w:rStyle w:val="wT22"/>
          <w:rFonts w:ascii="Times New Roman" w:hAnsi="Times New Roman"/>
          <w:sz w:val="24"/>
          <w:szCs w:val="28"/>
        </w:rPr>
        <w:t>ке</w:t>
      </w:r>
      <w:r w:rsidRPr="004A0E74">
        <w:rPr>
          <w:rStyle w:val="wT18"/>
          <w:rFonts w:ascii="Times New Roman" w:hAnsi="Times New Roman"/>
          <w:sz w:val="24"/>
          <w:szCs w:val="28"/>
        </w:rPr>
        <w:t xml:space="preserve"> проведения конкурса по отбору кандидатур на должность Главы </w:t>
      </w:r>
      <w:r w:rsidRPr="004A0E74">
        <w:rPr>
          <w:rStyle w:val="wT12"/>
          <w:rFonts w:ascii="Times New Roman" w:hAnsi="Times New Roman"/>
          <w:b w:val="0"/>
          <w:sz w:val="24"/>
          <w:szCs w:val="28"/>
        </w:rPr>
        <w:t xml:space="preserve">Сабиновского сельского поселения </w:t>
      </w:r>
      <w:r w:rsidRPr="004A0E74">
        <w:rPr>
          <w:rStyle w:val="wT40"/>
          <w:rFonts w:ascii="Times New Roman" w:hAnsi="Times New Roman"/>
          <w:sz w:val="24"/>
          <w:szCs w:val="28"/>
        </w:rPr>
        <w:t>Лежневского муниципального района Ивановской области</w:t>
      </w:r>
      <w:r w:rsidRPr="004A0E74">
        <w:rPr>
          <w:rStyle w:val="wT19"/>
          <w:rFonts w:ascii="Times New Roman" w:hAnsi="Times New Roman"/>
          <w:sz w:val="24"/>
          <w:szCs w:val="28"/>
        </w:rPr>
        <w:t xml:space="preserve"> (прилагается)</w:t>
      </w:r>
      <w:r w:rsidRPr="004A0E74">
        <w:rPr>
          <w:rStyle w:val="wT18"/>
          <w:rFonts w:ascii="Times New Roman" w:hAnsi="Times New Roman"/>
          <w:sz w:val="24"/>
          <w:szCs w:val="28"/>
        </w:rPr>
        <w:t>.</w:t>
      </w:r>
    </w:p>
    <w:p w:rsidR="00DA7EF3" w:rsidRPr="004A0E74" w:rsidRDefault="00CA4FF8" w:rsidP="004A0E74">
      <w:pPr>
        <w:pStyle w:val="wP16"/>
        <w:widowControl/>
        <w:ind w:firstLine="709"/>
        <w:rPr>
          <w:rStyle w:val="wT14"/>
          <w:rFonts w:ascii="Times New Roman" w:hAnsi="Times New Roman"/>
          <w:sz w:val="24"/>
          <w:szCs w:val="28"/>
        </w:rPr>
      </w:pPr>
      <w:r w:rsidRPr="004A0E74">
        <w:rPr>
          <w:rStyle w:val="wT18"/>
          <w:rFonts w:ascii="Times New Roman" w:hAnsi="Times New Roman"/>
          <w:sz w:val="24"/>
          <w:szCs w:val="28"/>
        </w:rPr>
        <w:tab/>
        <w:t>2</w:t>
      </w:r>
      <w:r w:rsidR="00DA7EF3" w:rsidRPr="004A0E74">
        <w:rPr>
          <w:rStyle w:val="wT18"/>
          <w:rFonts w:ascii="Times New Roman" w:hAnsi="Times New Roman"/>
          <w:sz w:val="24"/>
          <w:szCs w:val="28"/>
        </w:rPr>
        <w:t xml:space="preserve">. Обнародовать настоящее решение </w:t>
      </w:r>
      <w:r w:rsidR="00DA7EF3" w:rsidRPr="004A0E74">
        <w:rPr>
          <w:rStyle w:val="wT20"/>
          <w:rFonts w:ascii="Times New Roman" w:hAnsi="Times New Roman"/>
          <w:sz w:val="24"/>
          <w:szCs w:val="28"/>
        </w:rPr>
        <w:t xml:space="preserve">и разместить на официальном сайте </w:t>
      </w:r>
      <w:r w:rsidR="00DA7EF3" w:rsidRPr="004A0E74">
        <w:rPr>
          <w:rStyle w:val="wT12"/>
          <w:rFonts w:ascii="Times New Roman" w:hAnsi="Times New Roman"/>
          <w:b w:val="0"/>
          <w:sz w:val="24"/>
          <w:szCs w:val="28"/>
        </w:rPr>
        <w:t xml:space="preserve">администрации Сабиновского сельского поселения </w:t>
      </w:r>
      <w:r w:rsidR="00DA7EF3" w:rsidRPr="004A0E74">
        <w:rPr>
          <w:rStyle w:val="wT40"/>
          <w:rFonts w:ascii="Times New Roman" w:hAnsi="Times New Roman"/>
          <w:sz w:val="24"/>
          <w:szCs w:val="28"/>
        </w:rPr>
        <w:t>Лежневского муниципального района Ивановской области</w:t>
      </w:r>
      <w:r w:rsidR="00DA7EF3" w:rsidRPr="004A0E74">
        <w:rPr>
          <w:rStyle w:val="wT21"/>
          <w:rFonts w:ascii="Times New Roman" w:hAnsi="Times New Roman"/>
          <w:sz w:val="24"/>
          <w:szCs w:val="28"/>
        </w:rPr>
        <w:t xml:space="preserve"> в сети Интернет.</w:t>
      </w:r>
    </w:p>
    <w:p w:rsidR="00DA7EF3" w:rsidRPr="004A0E74" w:rsidRDefault="00DA7EF3" w:rsidP="004A0E74">
      <w:pPr>
        <w:pStyle w:val="wP8"/>
        <w:widowControl/>
        <w:ind w:firstLine="709"/>
        <w:jc w:val="both"/>
        <w:rPr>
          <w:rStyle w:val="wT16"/>
          <w:sz w:val="24"/>
          <w:szCs w:val="28"/>
        </w:rPr>
      </w:pPr>
      <w:r w:rsidRPr="004A0E74">
        <w:rPr>
          <w:rStyle w:val="wT14"/>
          <w:sz w:val="24"/>
          <w:szCs w:val="28"/>
        </w:rPr>
        <w:tab/>
        <w:t>3. Отменить</w:t>
      </w:r>
      <w:r w:rsidRPr="004A0E74">
        <w:rPr>
          <w:rStyle w:val="wT15"/>
          <w:sz w:val="24"/>
          <w:szCs w:val="28"/>
        </w:rPr>
        <w:t xml:space="preserve"> </w:t>
      </w:r>
      <w:r w:rsidRPr="004A0E74">
        <w:rPr>
          <w:rStyle w:val="wT16"/>
          <w:sz w:val="24"/>
          <w:szCs w:val="28"/>
        </w:rPr>
        <w:t xml:space="preserve">Решение Совета </w:t>
      </w:r>
      <w:r w:rsidRPr="004A0E74">
        <w:rPr>
          <w:rStyle w:val="wT12"/>
          <w:b w:val="0"/>
          <w:sz w:val="24"/>
          <w:szCs w:val="28"/>
        </w:rPr>
        <w:t xml:space="preserve">Сабиновского сельского поселения </w:t>
      </w:r>
      <w:r w:rsidRPr="004A0E74">
        <w:rPr>
          <w:rStyle w:val="wT40"/>
          <w:sz w:val="24"/>
          <w:szCs w:val="28"/>
        </w:rPr>
        <w:t>Лежневского муниципального района Ивановской области</w:t>
      </w:r>
      <w:r w:rsidRPr="004A0E74">
        <w:rPr>
          <w:rStyle w:val="wT16"/>
          <w:sz w:val="24"/>
          <w:szCs w:val="28"/>
        </w:rPr>
        <w:t xml:space="preserve"> от </w:t>
      </w:r>
      <w:r w:rsidR="00C1182C" w:rsidRPr="004A0E74">
        <w:rPr>
          <w:rStyle w:val="wT16"/>
          <w:sz w:val="24"/>
          <w:szCs w:val="28"/>
        </w:rPr>
        <w:t>08</w:t>
      </w:r>
      <w:r w:rsidR="00CA4FF8" w:rsidRPr="004A0E74">
        <w:rPr>
          <w:rStyle w:val="wT16"/>
          <w:sz w:val="24"/>
          <w:szCs w:val="28"/>
        </w:rPr>
        <w:t>.10</w:t>
      </w:r>
      <w:r w:rsidRPr="004A0E74">
        <w:rPr>
          <w:rStyle w:val="wT16"/>
          <w:sz w:val="24"/>
          <w:szCs w:val="28"/>
        </w:rPr>
        <w:t>.</w:t>
      </w:r>
      <w:r w:rsidR="00C1182C" w:rsidRPr="004A0E74">
        <w:rPr>
          <w:rStyle w:val="wT16"/>
          <w:sz w:val="24"/>
          <w:szCs w:val="28"/>
        </w:rPr>
        <w:t xml:space="preserve">2020 года  </w:t>
      </w:r>
      <w:r w:rsidRPr="004A0E74">
        <w:rPr>
          <w:rStyle w:val="wT16"/>
          <w:sz w:val="24"/>
          <w:szCs w:val="28"/>
        </w:rPr>
        <w:t xml:space="preserve">№ </w:t>
      </w:r>
      <w:r w:rsidR="00C1182C" w:rsidRPr="004A0E74">
        <w:rPr>
          <w:rStyle w:val="wT16"/>
          <w:sz w:val="24"/>
          <w:szCs w:val="28"/>
        </w:rPr>
        <w:t>6</w:t>
      </w:r>
      <w:r w:rsidRPr="004A0E74">
        <w:rPr>
          <w:rStyle w:val="wT16"/>
          <w:sz w:val="24"/>
          <w:szCs w:val="28"/>
        </w:rPr>
        <w:t xml:space="preserve"> «</w:t>
      </w:r>
      <w:r w:rsidRPr="004A0E74">
        <w:rPr>
          <w:rStyle w:val="wT17"/>
          <w:sz w:val="24"/>
          <w:szCs w:val="28"/>
        </w:rPr>
        <w:t xml:space="preserve">Об утверждении </w:t>
      </w:r>
      <w:r w:rsidR="00C1182C" w:rsidRPr="004A0E74">
        <w:rPr>
          <w:rStyle w:val="wT17"/>
          <w:sz w:val="24"/>
          <w:szCs w:val="28"/>
        </w:rPr>
        <w:t>Порядка</w:t>
      </w:r>
      <w:r w:rsidRPr="004A0E74">
        <w:rPr>
          <w:rStyle w:val="wT17"/>
          <w:sz w:val="24"/>
          <w:szCs w:val="28"/>
        </w:rPr>
        <w:t xml:space="preserve"> проведения конкурса по отбору кандидатур на должность Главы </w:t>
      </w:r>
      <w:r w:rsidRPr="004A0E74">
        <w:rPr>
          <w:rStyle w:val="wT12"/>
          <w:b w:val="0"/>
          <w:sz w:val="24"/>
          <w:szCs w:val="28"/>
        </w:rPr>
        <w:t xml:space="preserve">Сабиновского сельского поселения </w:t>
      </w:r>
      <w:r w:rsidRPr="004A0E74">
        <w:rPr>
          <w:rStyle w:val="wT40"/>
          <w:sz w:val="24"/>
          <w:szCs w:val="28"/>
        </w:rPr>
        <w:t>Лежневского муниципального района Ивановской области</w:t>
      </w:r>
      <w:r w:rsidRPr="004A0E74">
        <w:rPr>
          <w:rStyle w:val="wT16"/>
          <w:sz w:val="24"/>
          <w:szCs w:val="28"/>
        </w:rPr>
        <w:t>»</w:t>
      </w:r>
      <w:r w:rsidR="00C1182C" w:rsidRPr="004A0E74">
        <w:rPr>
          <w:sz w:val="24"/>
          <w:szCs w:val="28"/>
        </w:rPr>
        <w:t xml:space="preserve"> </w:t>
      </w:r>
      <w:r w:rsidR="009F558A" w:rsidRPr="004A0E74">
        <w:rPr>
          <w:sz w:val="24"/>
          <w:szCs w:val="28"/>
        </w:rPr>
        <w:t>(</w:t>
      </w:r>
      <w:r w:rsidR="00C1182C" w:rsidRPr="004A0E74">
        <w:rPr>
          <w:sz w:val="24"/>
          <w:szCs w:val="28"/>
        </w:rPr>
        <w:t>в ред. Решения № 5 от 18.03.2021 г.).</w:t>
      </w:r>
    </w:p>
    <w:p w:rsidR="00DA7EF3" w:rsidRPr="004A0E74" w:rsidRDefault="00DA7EF3" w:rsidP="004A0E74">
      <w:pPr>
        <w:pStyle w:val="wP21"/>
        <w:widowControl/>
        <w:ind w:firstLine="709"/>
        <w:rPr>
          <w:rFonts w:ascii="Times New Roman" w:hAnsi="Times New Roman"/>
          <w:sz w:val="24"/>
          <w:szCs w:val="28"/>
        </w:rPr>
      </w:pPr>
      <w:r w:rsidRPr="004A0E74">
        <w:rPr>
          <w:rStyle w:val="wT16"/>
          <w:rFonts w:ascii="Times New Roman" w:hAnsi="Times New Roman"/>
          <w:sz w:val="24"/>
          <w:szCs w:val="28"/>
        </w:rPr>
        <w:tab/>
        <w:t xml:space="preserve">4. </w:t>
      </w:r>
      <w:r w:rsidRPr="004A0E74">
        <w:rPr>
          <w:rStyle w:val="wT15"/>
          <w:rFonts w:ascii="Times New Roman" w:hAnsi="Times New Roman"/>
          <w:sz w:val="24"/>
          <w:szCs w:val="28"/>
        </w:rPr>
        <w:t>Настоящее решение вступает в силу после его официального обнародования.</w:t>
      </w:r>
    </w:p>
    <w:p w:rsidR="003711DC" w:rsidRPr="004A0E74" w:rsidRDefault="003711DC" w:rsidP="004A0E74">
      <w:pPr>
        <w:pStyle w:val="wP9"/>
        <w:widowControl/>
        <w:ind w:firstLine="709"/>
        <w:rPr>
          <w:sz w:val="24"/>
          <w:szCs w:val="28"/>
        </w:rPr>
      </w:pPr>
    </w:p>
    <w:p w:rsidR="003711DC" w:rsidRPr="004A0E74" w:rsidRDefault="003711DC" w:rsidP="004A0E74">
      <w:pPr>
        <w:pStyle w:val="wP9"/>
        <w:widowControl/>
        <w:ind w:firstLine="709"/>
        <w:rPr>
          <w:sz w:val="24"/>
          <w:szCs w:val="28"/>
        </w:rPr>
      </w:pPr>
    </w:p>
    <w:p w:rsidR="00CA4FF8" w:rsidRPr="004A0E74" w:rsidRDefault="00DA7EF3" w:rsidP="004A0E74">
      <w:pPr>
        <w:pStyle w:val="wP9"/>
        <w:widowControl/>
        <w:ind w:firstLine="709"/>
        <w:rPr>
          <w:sz w:val="24"/>
          <w:szCs w:val="28"/>
        </w:rPr>
      </w:pPr>
      <w:r w:rsidRPr="004A0E74">
        <w:rPr>
          <w:sz w:val="24"/>
          <w:szCs w:val="28"/>
        </w:rPr>
        <w:t xml:space="preserve">Глава Сабиновского </w:t>
      </w:r>
    </w:p>
    <w:p w:rsidR="00DA7EF3" w:rsidRPr="004A0E74" w:rsidRDefault="00DA7EF3" w:rsidP="004A0E74">
      <w:pPr>
        <w:pStyle w:val="wP9"/>
        <w:widowControl/>
        <w:ind w:firstLine="709"/>
        <w:rPr>
          <w:sz w:val="24"/>
          <w:szCs w:val="28"/>
        </w:rPr>
      </w:pPr>
      <w:r w:rsidRPr="004A0E74">
        <w:rPr>
          <w:sz w:val="24"/>
          <w:szCs w:val="28"/>
        </w:rPr>
        <w:t xml:space="preserve">сельского поселения:                          </w:t>
      </w:r>
      <w:r w:rsidR="003711DC" w:rsidRPr="004A0E74">
        <w:rPr>
          <w:sz w:val="24"/>
          <w:szCs w:val="28"/>
        </w:rPr>
        <w:t xml:space="preserve">      </w:t>
      </w:r>
      <w:r w:rsidR="00CA4FF8" w:rsidRPr="004A0E74">
        <w:rPr>
          <w:sz w:val="24"/>
          <w:szCs w:val="28"/>
        </w:rPr>
        <w:t xml:space="preserve">  </w:t>
      </w:r>
      <w:r w:rsidRPr="004A0E74">
        <w:rPr>
          <w:sz w:val="24"/>
          <w:szCs w:val="28"/>
        </w:rPr>
        <w:t xml:space="preserve"> </w:t>
      </w:r>
      <w:r w:rsidR="00AF2699" w:rsidRPr="004A0E74">
        <w:rPr>
          <w:sz w:val="24"/>
          <w:szCs w:val="28"/>
        </w:rPr>
        <w:t xml:space="preserve">                       </w:t>
      </w:r>
      <w:r w:rsidR="003711DC" w:rsidRPr="004A0E74">
        <w:rPr>
          <w:sz w:val="24"/>
          <w:szCs w:val="28"/>
        </w:rPr>
        <w:t xml:space="preserve">       </w:t>
      </w:r>
      <w:r w:rsidR="00C1182C" w:rsidRPr="004A0E74">
        <w:rPr>
          <w:sz w:val="24"/>
          <w:szCs w:val="28"/>
        </w:rPr>
        <w:t>Н.А. Олеськив</w:t>
      </w:r>
      <w:r w:rsidRPr="004A0E74">
        <w:rPr>
          <w:sz w:val="24"/>
          <w:szCs w:val="28"/>
        </w:rPr>
        <w:t xml:space="preserve">                                                              </w:t>
      </w:r>
    </w:p>
    <w:p w:rsidR="00DA7EF3" w:rsidRPr="004A0E74" w:rsidRDefault="00DA7EF3" w:rsidP="004A0E74">
      <w:pPr>
        <w:pStyle w:val="wP12"/>
        <w:widowControl/>
        <w:ind w:firstLine="709"/>
        <w:rPr>
          <w:rFonts w:ascii="Times New Roman" w:hAnsi="Times New Roman"/>
          <w:sz w:val="24"/>
          <w:szCs w:val="28"/>
        </w:rPr>
      </w:pPr>
    </w:p>
    <w:p w:rsidR="00CA4FF8" w:rsidRPr="004A0E74" w:rsidRDefault="00DA7EF3" w:rsidP="004A0E74">
      <w:pPr>
        <w:pStyle w:val="wP12"/>
        <w:widowControl/>
        <w:ind w:firstLine="709"/>
        <w:rPr>
          <w:rFonts w:ascii="Times New Roman" w:hAnsi="Times New Roman"/>
          <w:sz w:val="24"/>
          <w:szCs w:val="28"/>
        </w:rPr>
      </w:pPr>
      <w:r w:rsidRPr="004A0E74">
        <w:rPr>
          <w:rFonts w:ascii="Times New Roman" w:hAnsi="Times New Roman"/>
          <w:sz w:val="24"/>
          <w:szCs w:val="28"/>
        </w:rPr>
        <w:t xml:space="preserve">Председатель </w:t>
      </w:r>
    </w:p>
    <w:p w:rsidR="00CA4FF8" w:rsidRPr="004A0E74" w:rsidRDefault="00DA7EF3" w:rsidP="004A0E74">
      <w:pPr>
        <w:pStyle w:val="wP12"/>
        <w:widowControl/>
        <w:ind w:firstLine="709"/>
        <w:rPr>
          <w:rFonts w:ascii="Times New Roman" w:hAnsi="Times New Roman"/>
          <w:sz w:val="24"/>
          <w:szCs w:val="28"/>
        </w:rPr>
      </w:pPr>
      <w:r w:rsidRPr="004A0E74">
        <w:rPr>
          <w:rFonts w:ascii="Times New Roman" w:hAnsi="Times New Roman"/>
          <w:sz w:val="24"/>
          <w:szCs w:val="28"/>
        </w:rPr>
        <w:t xml:space="preserve">Совета Сабиновского </w:t>
      </w:r>
    </w:p>
    <w:p w:rsidR="00C1182C" w:rsidRPr="004A0E74" w:rsidRDefault="00DA7EF3" w:rsidP="004A0E74">
      <w:pPr>
        <w:pStyle w:val="wP12"/>
        <w:widowControl/>
        <w:ind w:firstLine="709"/>
        <w:rPr>
          <w:rFonts w:ascii="Times New Roman" w:hAnsi="Times New Roman"/>
          <w:sz w:val="24"/>
          <w:szCs w:val="28"/>
        </w:rPr>
      </w:pPr>
      <w:r w:rsidRPr="004A0E74">
        <w:rPr>
          <w:rFonts w:ascii="Times New Roman" w:hAnsi="Times New Roman"/>
          <w:sz w:val="24"/>
          <w:szCs w:val="28"/>
        </w:rPr>
        <w:t xml:space="preserve">сельского поселения:                </w:t>
      </w:r>
      <w:r w:rsidR="00CA4FF8" w:rsidRPr="004A0E74">
        <w:rPr>
          <w:rFonts w:ascii="Times New Roman" w:hAnsi="Times New Roman"/>
          <w:sz w:val="24"/>
          <w:szCs w:val="28"/>
        </w:rPr>
        <w:t xml:space="preserve">                         </w:t>
      </w:r>
      <w:r w:rsidR="00AF2699" w:rsidRPr="004A0E74">
        <w:rPr>
          <w:rFonts w:ascii="Times New Roman" w:hAnsi="Times New Roman"/>
          <w:sz w:val="24"/>
          <w:szCs w:val="28"/>
        </w:rPr>
        <w:t xml:space="preserve">    </w:t>
      </w:r>
      <w:r w:rsidR="006F386D" w:rsidRPr="004A0E74">
        <w:rPr>
          <w:rFonts w:ascii="Times New Roman" w:hAnsi="Times New Roman"/>
          <w:sz w:val="24"/>
          <w:szCs w:val="28"/>
        </w:rPr>
        <w:t xml:space="preserve">                 </w:t>
      </w:r>
      <w:r w:rsidR="003711DC" w:rsidRPr="004A0E74">
        <w:rPr>
          <w:rFonts w:ascii="Times New Roman" w:hAnsi="Times New Roman"/>
          <w:sz w:val="24"/>
          <w:szCs w:val="28"/>
        </w:rPr>
        <w:t xml:space="preserve">    </w:t>
      </w:r>
      <w:r w:rsidR="006F386D" w:rsidRPr="004A0E74">
        <w:rPr>
          <w:rFonts w:ascii="Times New Roman" w:hAnsi="Times New Roman"/>
          <w:sz w:val="24"/>
          <w:szCs w:val="28"/>
        </w:rPr>
        <w:t>Ю.В.  Калинин</w:t>
      </w:r>
    </w:p>
    <w:p w:rsidR="00DA7EF3" w:rsidRPr="004A0E74" w:rsidRDefault="006F386D" w:rsidP="004A0E74">
      <w:pPr>
        <w:pStyle w:val="wP12"/>
        <w:widowControl/>
        <w:ind w:firstLine="709"/>
        <w:rPr>
          <w:rFonts w:ascii="Times New Roman" w:hAnsi="Times New Roman"/>
          <w:sz w:val="24"/>
        </w:rPr>
      </w:pPr>
      <w:r w:rsidRPr="004A0E74">
        <w:rPr>
          <w:rFonts w:ascii="Times New Roman" w:hAnsi="Times New Roman"/>
          <w:sz w:val="24"/>
        </w:rPr>
        <w:t xml:space="preserve">  </w:t>
      </w:r>
      <w:r w:rsidR="00DA7EF3" w:rsidRPr="004A0E74">
        <w:rPr>
          <w:rFonts w:ascii="Times New Roman" w:hAnsi="Times New Roman"/>
          <w:sz w:val="24"/>
        </w:rPr>
        <w:t xml:space="preserve">                        </w:t>
      </w:r>
    </w:p>
    <w:p w:rsidR="00C1182C" w:rsidRPr="004A0E74" w:rsidRDefault="00C1182C" w:rsidP="004A0E74">
      <w:pPr>
        <w:pStyle w:val="wP51"/>
        <w:widowControl/>
        <w:ind w:firstLine="709"/>
      </w:pPr>
      <w:r w:rsidRPr="004A0E74">
        <w:t>Приложение</w:t>
      </w:r>
    </w:p>
    <w:p w:rsidR="00C1182C" w:rsidRPr="004A0E74" w:rsidRDefault="00C1182C" w:rsidP="004A0E74">
      <w:pPr>
        <w:pStyle w:val="wP51"/>
        <w:widowControl/>
        <w:ind w:firstLine="709"/>
      </w:pPr>
      <w:r w:rsidRPr="004A0E74">
        <w:t>к решению Совета</w:t>
      </w:r>
    </w:p>
    <w:p w:rsidR="00C1182C" w:rsidRPr="004A0E74" w:rsidRDefault="00C1182C" w:rsidP="004A0E74">
      <w:pPr>
        <w:pStyle w:val="wP51"/>
        <w:widowControl/>
        <w:ind w:firstLine="709"/>
        <w:rPr>
          <w:rStyle w:val="wT12"/>
          <w:b w:val="0"/>
        </w:rPr>
      </w:pPr>
      <w:r w:rsidRPr="004A0E74">
        <w:rPr>
          <w:rStyle w:val="wT12"/>
          <w:b w:val="0"/>
        </w:rPr>
        <w:t xml:space="preserve">Сабиновского сельского поселения </w:t>
      </w:r>
    </w:p>
    <w:p w:rsidR="00C1182C" w:rsidRPr="004A0E74" w:rsidRDefault="00C1182C" w:rsidP="004A0E74">
      <w:pPr>
        <w:pStyle w:val="wP51"/>
        <w:widowControl/>
        <w:ind w:firstLine="709"/>
      </w:pPr>
      <w:r w:rsidRPr="004A0E74">
        <w:t>Лежневского муниципального района</w:t>
      </w:r>
    </w:p>
    <w:p w:rsidR="00C1182C" w:rsidRPr="004A0E74" w:rsidRDefault="00C1182C" w:rsidP="004A0E74">
      <w:pPr>
        <w:pStyle w:val="wP51"/>
        <w:widowControl/>
        <w:ind w:firstLine="709"/>
        <w:rPr>
          <w:rStyle w:val="wT32"/>
        </w:rPr>
      </w:pPr>
      <w:r w:rsidRPr="004A0E74">
        <w:t>Ивановской области</w:t>
      </w:r>
    </w:p>
    <w:p w:rsidR="00C1182C" w:rsidRPr="004A0E74" w:rsidRDefault="00C1182C" w:rsidP="004A0E74">
      <w:pPr>
        <w:pStyle w:val="wP52"/>
        <w:widowControl/>
        <w:ind w:firstLine="709"/>
        <w:rPr>
          <w:sz w:val="24"/>
        </w:rPr>
      </w:pPr>
      <w:r w:rsidRPr="004A0E74">
        <w:rPr>
          <w:rStyle w:val="wT32"/>
          <w:sz w:val="24"/>
        </w:rPr>
        <w:t xml:space="preserve">от 08.10.2024 № </w:t>
      </w:r>
      <w:r w:rsidR="008B0DA4" w:rsidRPr="004A0E74">
        <w:rPr>
          <w:rStyle w:val="wT32"/>
          <w:sz w:val="24"/>
        </w:rPr>
        <w:t>34</w:t>
      </w:r>
    </w:p>
    <w:p w:rsidR="00C1182C" w:rsidRPr="004A0E74" w:rsidRDefault="00C1182C" w:rsidP="004A0E74">
      <w:pPr>
        <w:pStyle w:val="wP54"/>
        <w:widowControl/>
        <w:ind w:firstLine="709"/>
        <w:jc w:val="left"/>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p>
    <w:p w:rsidR="00C1182C" w:rsidRPr="004A0E74" w:rsidRDefault="00C1182C" w:rsidP="004A0E74">
      <w:pPr>
        <w:pStyle w:val="ConsPlusTitle"/>
        <w:widowControl/>
        <w:ind w:firstLine="709"/>
        <w:rPr>
          <w:rFonts w:ascii="Times New Roman" w:hAnsi="Times New Roman" w:cs="Times New Roman"/>
          <w:b w:val="0"/>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lastRenderedPageBreak/>
        <w:t>Положение о порядке проведения конкурса по отбору кандидатур на должность Главы Сабиновского сельского поселения Лежневского муниципального района Ивановской области</w:t>
      </w:r>
    </w:p>
    <w:p w:rsidR="00C1182C" w:rsidRPr="004A0E74" w:rsidRDefault="00C1182C" w:rsidP="004A0E74">
      <w:pPr>
        <w:pStyle w:val="ConsPlusTitle"/>
        <w:widowControl/>
        <w:ind w:firstLine="709"/>
        <w:jc w:val="center"/>
        <w:rPr>
          <w:rFonts w:ascii="Times New Roman" w:hAnsi="Times New Roman" w:cs="Times New Roman"/>
          <w:b w:val="0"/>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1. Предмет регулирования</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1.1. Положение о порядке проведения конкурса по отбору кандидатур на должность Г</w:t>
      </w:r>
      <w:r w:rsidR="001D796A" w:rsidRPr="004A0E74">
        <w:rPr>
          <w:rFonts w:ascii="Times New Roman" w:hAnsi="Times New Roman" w:cs="Times New Roman"/>
          <w:sz w:val="24"/>
          <w:szCs w:val="24"/>
        </w:rPr>
        <w:fldChar w:fldCharType="begin"/>
      </w:r>
      <w:r w:rsidRPr="004A0E74">
        <w:rPr>
          <w:rFonts w:ascii="Times New Roman" w:hAnsi="Times New Roman" w:cs="Times New Roman"/>
          <w:sz w:val="24"/>
          <w:szCs w:val="24"/>
        </w:rPr>
        <w:instrText xml:space="preserve"> AUTOTEXT  " Простая надпись"  \* MERGEFORMAT </w:instrText>
      </w:r>
      <w:r w:rsidR="001D796A" w:rsidRPr="004A0E74">
        <w:rPr>
          <w:rFonts w:ascii="Times New Roman" w:hAnsi="Times New Roman" w:cs="Times New Roman"/>
          <w:sz w:val="24"/>
          <w:szCs w:val="24"/>
        </w:rPr>
        <w:fldChar w:fldCharType="end"/>
      </w:r>
      <w:r w:rsidRPr="004A0E74">
        <w:rPr>
          <w:rFonts w:ascii="Times New Roman" w:hAnsi="Times New Roman" w:cs="Times New Roman"/>
          <w:sz w:val="24"/>
          <w:szCs w:val="24"/>
        </w:rPr>
        <w:t xml:space="preserve">лавы Сабиновского сельского поселения Лежневского муниципального района Ивановской области (далее - Положение) в соответствии с Федеральным </w:t>
      </w:r>
      <w:hyperlink r:id="rId9" w:history="1">
        <w:r w:rsidRPr="004A0E74">
          <w:rPr>
            <w:rFonts w:ascii="Times New Roman" w:hAnsi="Times New Roman" w:cs="Times New Roman"/>
            <w:sz w:val="24"/>
            <w:szCs w:val="24"/>
          </w:rPr>
          <w:t>законом</w:t>
        </w:r>
      </w:hyperlink>
      <w:r w:rsidRPr="004A0E7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0" w:history="1">
        <w:r w:rsidRPr="004A0E74">
          <w:rPr>
            <w:rFonts w:ascii="Times New Roman" w:hAnsi="Times New Roman" w:cs="Times New Roman"/>
            <w:sz w:val="24"/>
            <w:szCs w:val="24"/>
          </w:rPr>
          <w:t>Законом</w:t>
        </w:r>
      </w:hyperlink>
      <w:r w:rsidRPr="004A0E74">
        <w:rPr>
          <w:rFonts w:ascii="Times New Roman" w:hAnsi="Times New Roman" w:cs="Times New Roman"/>
          <w:sz w:val="24"/>
          <w:szCs w:val="24"/>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1" w:history="1">
        <w:r w:rsidRPr="004A0E74">
          <w:rPr>
            <w:rFonts w:ascii="Times New Roman" w:hAnsi="Times New Roman" w:cs="Times New Roman"/>
            <w:sz w:val="24"/>
            <w:szCs w:val="24"/>
          </w:rPr>
          <w:t>Уставом</w:t>
        </w:r>
      </w:hyperlink>
      <w:r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 определяет порядок проведения конкурса по отбору кандидатур на должность Главы Сабиновского сельского поселения Лежневского муниципального района Ивановской области из числа кандидатур, представленных конкурсной комиссией по результатам конкурса.</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2. Понятия и термины, используемые в Положении</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2.1. В Положении используются следующие понятия и термины:</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Глава Сабиновского сельского поселения Лежневского муниципального района Ивановской области - высшее должностное лицо Сабиновского сельского поселения Лежневского муниципального района Ивановской области, наделенное </w:t>
      </w:r>
      <w:hyperlink r:id="rId12" w:history="1">
        <w:r w:rsidRPr="004A0E74">
          <w:rPr>
            <w:rFonts w:ascii="Times New Roman" w:hAnsi="Times New Roman" w:cs="Times New Roman"/>
            <w:sz w:val="24"/>
            <w:szCs w:val="24"/>
          </w:rPr>
          <w:t>Уставом</w:t>
        </w:r>
      </w:hyperlink>
      <w:r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 собственными полномочиями по решению вопросов местного значения и возглавляющее исполнительно-распорядительный орган местного самоуправления Сабиновского сельского поселения Лежневского муниципального района Ивановской области</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 Администрацию Сабиновского сельского поселения Лежневского муниципального района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кандидат на должность Главы Сабиновского сельского поселения Лежневского муниципального района Ивановской области (далее - кандидат) - гражданин, представивший документы для участия в конкурсе по отбору кандидатур на должность Главы Сабиновского сельского поселения Лежневского муниципального района Ивановской области и зарегистрированный конкурсной комиссией в установленном настоящим Положением порядке;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кандидатура на должность Главы Сабиновского сельского поселения Лежневского муниципального района Ивановской области - зарегистрированный кандидат, представленный конкурсной комиссией по результатам конкурса </w:t>
      </w:r>
      <w:r w:rsidR="00A62457" w:rsidRPr="004A0E74">
        <w:rPr>
          <w:rFonts w:ascii="Times New Roman" w:hAnsi="Times New Roman" w:cs="Times New Roman"/>
          <w:sz w:val="24"/>
          <w:szCs w:val="24"/>
        </w:rPr>
        <w:t xml:space="preserve">Советом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для проведения голосования по избранию на должность Главы </w:t>
      </w:r>
      <w:r w:rsidR="00A62457"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конкурсная комиссия - комиссия по проведению конкурса по отбору кандидатур на должность Главы </w:t>
      </w:r>
      <w:r w:rsidR="00A62457"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конкурс по отбору кандидатур на должность Главы</w:t>
      </w:r>
      <w:r w:rsidR="00A62457"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(далее - конкурс) - проводимая в соответствии с решением</w:t>
      </w:r>
      <w:r w:rsidR="00A62457" w:rsidRPr="004A0E74">
        <w:rPr>
          <w:rFonts w:ascii="Times New Roman" w:hAnsi="Times New Roman" w:cs="Times New Roman"/>
          <w:sz w:val="24"/>
          <w:szCs w:val="24"/>
        </w:rPr>
        <w:t xml:space="preserve">  Совета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о проведении конкурса и настоящим Положением процедура отбора кандидатур на должность Главы </w:t>
      </w:r>
      <w:r w:rsidR="00A62457"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 из числа зарегистрированных конкурсной комиссией кандидатов.</w:t>
      </w:r>
    </w:p>
    <w:p w:rsidR="00C1182C" w:rsidRPr="004A0E74" w:rsidRDefault="00C1182C" w:rsidP="004A0E74">
      <w:pPr>
        <w:pStyle w:val="ConsPlusNormal"/>
        <w:widowControl/>
        <w:ind w:firstLine="709"/>
        <w:jc w:val="center"/>
        <w:rPr>
          <w:rFonts w:ascii="Times New Roman" w:hAnsi="Times New Roman" w:cs="Times New Roman"/>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3. Цели проведения конкурса</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lastRenderedPageBreak/>
        <w:t xml:space="preserve">3.1. Целью проведения конкурса является отбор на альтернативной основе кандидатур на должность Главы </w:t>
      </w:r>
      <w:r w:rsidR="00A62457"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sidR="00A62457"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по решению вопросов местного значения  </w:t>
      </w:r>
      <w:r w:rsidR="00A62457"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а также обеспечивать осуществление органами местного самоуправления </w:t>
      </w:r>
      <w:r w:rsidR="00A62457"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3.2. Конкурс призван обеспечивать равные права граждан Российской Федерации на замещение должности Главы </w:t>
      </w:r>
      <w:r w:rsidR="00A62457"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jc w:val="center"/>
        <w:rPr>
          <w:rFonts w:ascii="Times New Roman" w:hAnsi="Times New Roman" w:cs="Times New Roman"/>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4. Порядок принятия решения о проведении конкурса</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4.1. Решение о проведении конкурса принимает </w:t>
      </w:r>
      <w:r w:rsidR="00A62457" w:rsidRPr="004A0E74">
        <w:rPr>
          <w:rFonts w:ascii="Times New Roman" w:hAnsi="Times New Roman" w:cs="Times New Roman"/>
          <w:sz w:val="24"/>
          <w:szCs w:val="24"/>
        </w:rPr>
        <w:t>Совет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4.2. Решение о проведении конкурса принимается в случаях:</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1) истечения срока полномочий Главы</w:t>
      </w:r>
      <w:r w:rsidR="00A62457"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предусмотренного </w:t>
      </w:r>
      <w:hyperlink r:id="rId13" w:history="1">
        <w:r w:rsidRPr="004A0E74">
          <w:rPr>
            <w:rFonts w:ascii="Times New Roman" w:hAnsi="Times New Roman" w:cs="Times New Roman"/>
            <w:sz w:val="24"/>
            <w:szCs w:val="24"/>
          </w:rPr>
          <w:t>Уставом</w:t>
        </w:r>
      </w:hyperlink>
      <w:r w:rsidR="00A62457"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2) досрочного прекращения полномочий Главы </w:t>
      </w:r>
      <w:r w:rsidR="00A62457"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3) признания конкурса несостоявшимся;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4) неизбрания</w:t>
      </w:r>
      <w:r w:rsidR="00A62457" w:rsidRPr="004A0E74">
        <w:rPr>
          <w:rFonts w:ascii="Times New Roman" w:hAnsi="Times New Roman" w:cs="Times New Roman"/>
          <w:sz w:val="24"/>
          <w:szCs w:val="24"/>
        </w:rPr>
        <w:t xml:space="preserve"> Советом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на должность Главы [наименование муниципального образования Ивановской области] ни одной из кандидатур, представленных конкурсной комиссией по результатам конкурса.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4.3. Решение </w:t>
      </w:r>
      <w:r w:rsidR="00435B4D" w:rsidRPr="004A0E74">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К условиям конкурса относятся: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1) требования, предъявляемые к кандидатам на должность Главы </w:t>
      </w:r>
      <w:r w:rsidR="00435B4D"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2) перечень документов, представляемых гражданами для участия в конкурсе по отбору кандидатур на должность Главы </w:t>
      </w:r>
      <w:r w:rsidR="00435B4D"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4.4. Решение </w:t>
      </w:r>
      <w:r w:rsidR="00435B4D" w:rsidRPr="004A0E74">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о проведении конкурса подлежит официальному опубликованию в порядке, установленном </w:t>
      </w:r>
      <w:hyperlink r:id="rId14" w:history="1">
        <w:r w:rsidRPr="004A0E74">
          <w:rPr>
            <w:rFonts w:ascii="Times New Roman" w:hAnsi="Times New Roman" w:cs="Times New Roman"/>
            <w:sz w:val="24"/>
            <w:szCs w:val="24"/>
          </w:rPr>
          <w:t>Уставом</w:t>
        </w:r>
      </w:hyperlink>
      <w:r w:rsidR="00435B4D"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не позднее чем за двадцать дней до дня проведения конкурса.</w:t>
      </w:r>
    </w:p>
    <w:p w:rsidR="00C1182C" w:rsidRPr="004A0E74" w:rsidRDefault="00C1182C" w:rsidP="004A0E74">
      <w:pPr>
        <w:pStyle w:val="ConsPlusNormal"/>
        <w:widowControl/>
        <w:ind w:firstLine="709"/>
        <w:jc w:val="center"/>
        <w:rPr>
          <w:rFonts w:ascii="Times New Roman" w:hAnsi="Times New Roman" w:cs="Times New Roman"/>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5. Порядок формирования и организации деятельности</w:t>
      </w: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конкурсной комиссии</w:t>
      </w:r>
    </w:p>
    <w:p w:rsidR="00C1182C" w:rsidRPr="004A0E74" w:rsidRDefault="00C1182C" w:rsidP="004A0E74">
      <w:pPr>
        <w:pStyle w:val="ConsPlusNormal"/>
        <w:widowControl/>
        <w:ind w:firstLine="709"/>
        <w:jc w:val="center"/>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5.1. Для проведения конкурса формируется конк</w:t>
      </w:r>
      <w:r w:rsidR="00435B4D" w:rsidRPr="004A0E74">
        <w:rPr>
          <w:rFonts w:ascii="Times New Roman" w:hAnsi="Times New Roman" w:cs="Times New Roman"/>
          <w:sz w:val="24"/>
          <w:szCs w:val="24"/>
        </w:rPr>
        <w:t>урсная комиссия в количестве 4</w:t>
      </w:r>
      <w:r w:rsidRPr="004A0E74">
        <w:rPr>
          <w:rFonts w:ascii="Times New Roman" w:hAnsi="Times New Roman" w:cs="Times New Roman"/>
          <w:sz w:val="24"/>
          <w:szCs w:val="24"/>
        </w:rPr>
        <w:t xml:space="preserve"> человек.</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5.2. При формировании конкурсной комиссии половина ее членов назначается </w:t>
      </w:r>
      <w:r w:rsidR="00435B4D" w:rsidRPr="004A0E74">
        <w:rPr>
          <w:rFonts w:ascii="Times New Roman" w:hAnsi="Times New Roman" w:cs="Times New Roman"/>
          <w:sz w:val="24"/>
          <w:szCs w:val="24"/>
        </w:rPr>
        <w:t xml:space="preserve">Советом Сабиновского сельского поселения Лежневского муниципального района </w:t>
      </w:r>
      <w:r w:rsidR="00435B4D" w:rsidRPr="004A0E74">
        <w:rPr>
          <w:rFonts w:ascii="Times New Roman" w:hAnsi="Times New Roman" w:cs="Times New Roman"/>
          <w:sz w:val="24"/>
          <w:szCs w:val="24"/>
        </w:rPr>
        <w:lastRenderedPageBreak/>
        <w:t>Ивановской области</w:t>
      </w:r>
      <w:r w:rsidRPr="004A0E74">
        <w:rPr>
          <w:rFonts w:ascii="Times New Roman" w:hAnsi="Times New Roman" w:cs="Times New Roman"/>
          <w:sz w:val="24"/>
          <w:szCs w:val="24"/>
        </w:rPr>
        <w:t xml:space="preserve">, а другая половина </w:t>
      </w:r>
      <w:r w:rsidR="00435B4D" w:rsidRPr="004A0E74">
        <w:rPr>
          <w:rFonts w:ascii="Times New Roman" w:hAnsi="Times New Roman" w:cs="Times New Roman"/>
          <w:sz w:val="24"/>
          <w:szCs w:val="24"/>
        </w:rPr>
        <w:t>–</w:t>
      </w:r>
      <w:r w:rsidRPr="004A0E74">
        <w:rPr>
          <w:rFonts w:ascii="Times New Roman" w:hAnsi="Times New Roman" w:cs="Times New Roman"/>
          <w:sz w:val="24"/>
          <w:szCs w:val="24"/>
        </w:rPr>
        <w:t xml:space="preserve"> </w:t>
      </w:r>
      <w:r w:rsidR="00435B4D" w:rsidRPr="004A0E74">
        <w:rPr>
          <w:rFonts w:ascii="Times New Roman" w:hAnsi="Times New Roman" w:cs="Times New Roman"/>
          <w:sz w:val="24"/>
          <w:szCs w:val="24"/>
        </w:rPr>
        <w:t>Главой Лежневского муниципального района Ивановско</w:t>
      </w:r>
      <w:r w:rsidRPr="004A0E74">
        <w:rPr>
          <w:rFonts w:ascii="Times New Roman" w:hAnsi="Times New Roman" w:cs="Times New Roman"/>
          <w:sz w:val="24"/>
          <w:szCs w:val="24"/>
        </w:rPr>
        <w:t>й области.</w:t>
      </w:r>
    </w:p>
    <w:p w:rsidR="00435B4D"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Информация о проведении конкурса по отбору кандидатур на должность Главы </w:t>
      </w:r>
      <w:r w:rsidR="00435B4D"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включающая ходатайство о назначении половины членов конкурсной комиссии, направляются Главе </w:t>
      </w:r>
      <w:r w:rsidR="00435B4D" w:rsidRPr="004A0E74">
        <w:rPr>
          <w:rFonts w:ascii="Times New Roman" w:hAnsi="Times New Roman" w:cs="Times New Roman"/>
          <w:sz w:val="24"/>
          <w:szCs w:val="24"/>
        </w:rPr>
        <w:t xml:space="preserve">Лежневского муниципального района Ивановской области. </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Кандидатов в члены конкурсной комиссии от </w:t>
      </w:r>
      <w:r w:rsidR="00435B4D" w:rsidRPr="004A0E74">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вправе выдвигать Председатель </w:t>
      </w:r>
      <w:r w:rsidR="00435B4D" w:rsidRPr="004A0E74">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депутаты </w:t>
      </w:r>
      <w:r w:rsidR="00435B4D" w:rsidRPr="004A0E74">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в количестве не менее одной трети от установленной численности депутатов </w:t>
      </w:r>
      <w:r w:rsidR="00435B4D"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Решение </w:t>
      </w:r>
      <w:r w:rsidR="00435B4D" w:rsidRPr="004A0E74">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о назначении в состав конкурсной комиссии принимается большинством голосов от числа присутствующих на заседании депутатов </w:t>
      </w:r>
      <w:r w:rsidR="00435B4D" w:rsidRPr="004A0E74">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открытым голосованием.</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5.3. Конкурсная комиссия состоит из председателя, заместителя председателя, секретаря и членов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Первое заседание конкурсной комиссии должно состояться до дня начала приема документов для участия в конкурсе.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5.4. Председатель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1) осуществляет общее руководство работой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2) распределяет обязанности между членами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3) председательствует на заседаниях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 контролирует исполнение решений, принятых конкурсной комиссией;</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7) представляет на заседании </w:t>
      </w:r>
      <w:r w:rsidR="00F84B34" w:rsidRPr="004A0E74">
        <w:rPr>
          <w:rFonts w:ascii="Times New Roman" w:hAnsi="Times New Roman" w:cs="Times New Roman"/>
          <w:sz w:val="24"/>
          <w:szCs w:val="24"/>
        </w:rPr>
        <w:t xml:space="preserve">Совета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принятое по результатам конкурса решение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5.6. Секретарь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1) осуществляет организационное обеспечение деятельности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4) ведет и подписывает протоколы заседаний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lastRenderedPageBreak/>
        <w:t>5) решает иные организационные вопросы, связанные с подготовкой и проведением заседаний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 выполняет поручения председателя конкурсной комиссии, а в его отсутствие - заместителя председателя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5.7. Члены конкурсной комиссии осуществляют свою работу на непостоянной неоплачиваемой основе.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C1182C" w:rsidRPr="004A0E74" w:rsidRDefault="00C1182C" w:rsidP="004A0E74">
      <w:pPr>
        <w:widowControl/>
        <w:autoSpaceDE w:val="0"/>
        <w:autoSpaceDN w:val="0"/>
        <w:adjustRightInd w:val="0"/>
        <w:ind w:firstLine="709"/>
        <w:jc w:val="both"/>
        <w:rPr>
          <w:rFonts w:ascii="Times New Roman" w:hAnsi="Times New Roman" w:cs="Times New Roman"/>
        </w:rPr>
      </w:pPr>
      <w:r w:rsidRPr="004A0E74">
        <w:rPr>
          <w:rFonts w:ascii="Times New Roman" w:hAnsi="Times New Roman" w:cs="Times New Roman"/>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w:t>
      </w:r>
      <w:r w:rsidR="00F84B34" w:rsidRPr="004A0E74">
        <w:rPr>
          <w:rFonts w:ascii="Times New Roman" w:hAnsi="Times New Roman" w:cs="Times New Roman"/>
        </w:rPr>
        <w:t xml:space="preserve"> </w:t>
      </w:r>
      <w:r w:rsidRPr="004A0E74">
        <w:rPr>
          <w:rFonts w:ascii="Times New Roman" w:hAnsi="Times New Roman" w:cs="Times New Roman"/>
        </w:rPr>
        <w:t>в близком родстве или свойстве</w:t>
      </w:r>
      <w:r w:rsidR="00F84B34" w:rsidRPr="004A0E74">
        <w:rPr>
          <w:rFonts w:ascii="Times New Roman" w:hAnsi="Times New Roman" w:cs="Times New Roman"/>
        </w:rPr>
        <w:t xml:space="preserve"> </w:t>
      </w:r>
      <w:r w:rsidRPr="004A0E74">
        <w:rPr>
          <w:rFonts w:ascii="Times New Roman" w:hAnsi="Times New Roman" w:cs="Times New Roman"/>
        </w:rPr>
        <w:t>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5.9. Конкурсная комиссия является коллегиальным органом и обладает следующими полномочиями: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1) рассматривает документы, представленные для участия в конкурсе;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2) регистрирует кандидатов на должность Главы </w:t>
      </w:r>
      <w:r w:rsidR="00F84B34"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либо отказывает в регистрации;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3) организует и проводит конкурс;</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4) определяет результаты конкурса;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5) по результатам конкурса представляет </w:t>
      </w:r>
      <w:r w:rsidR="00F84B34" w:rsidRPr="004A0E74">
        <w:rPr>
          <w:rFonts w:ascii="Times New Roman" w:hAnsi="Times New Roman" w:cs="Times New Roman"/>
          <w:sz w:val="24"/>
          <w:szCs w:val="24"/>
        </w:rPr>
        <w:t xml:space="preserve">в Совет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для проведения голосования по кандидатурам на должность Главы </w:t>
      </w:r>
      <w:r w:rsidR="00F84B34"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не менее двух кандидатур;</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 осуществляет иные полномочия в соответствии с настоящим Положением.</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5.11. В своей деятельности конкурсная комиссия руководствуется </w:t>
      </w:r>
      <w:hyperlink r:id="rId15" w:history="1">
        <w:r w:rsidRPr="004A0E74">
          <w:rPr>
            <w:rFonts w:ascii="Times New Roman" w:hAnsi="Times New Roman" w:cs="Times New Roman"/>
            <w:sz w:val="24"/>
            <w:szCs w:val="24"/>
          </w:rPr>
          <w:t>Конституцией</w:t>
        </w:r>
      </w:hyperlink>
      <w:r w:rsidRPr="004A0E74">
        <w:rPr>
          <w:rFonts w:ascii="Times New Roman" w:hAnsi="Times New Roman" w:cs="Times New Roman"/>
          <w:sz w:val="24"/>
          <w:szCs w:val="24"/>
        </w:rPr>
        <w:t xml:space="preserve"> Российской Федерации, Федеральным </w:t>
      </w:r>
      <w:hyperlink r:id="rId16" w:history="1">
        <w:r w:rsidRPr="004A0E74">
          <w:rPr>
            <w:rFonts w:ascii="Times New Roman" w:hAnsi="Times New Roman" w:cs="Times New Roman"/>
            <w:sz w:val="24"/>
            <w:szCs w:val="24"/>
          </w:rPr>
          <w:t>законом</w:t>
        </w:r>
      </w:hyperlink>
      <w:r w:rsidRPr="004A0E7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7" w:history="1">
        <w:r w:rsidRPr="004A0E74">
          <w:rPr>
            <w:rFonts w:ascii="Times New Roman" w:hAnsi="Times New Roman" w:cs="Times New Roman"/>
            <w:sz w:val="24"/>
            <w:szCs w:val="24"/>
          </w:rPr>
          <w:t>Уставом</w:t>
        </w:r>
      </w:hyperlink>
      <w:r w:rsidR="00F84B34"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а также настоящим Положением.</w:t>
      </w:r>
    </w:p>
    <w:p w:rsidR="00F84B34" w:rsidRPr="004A0E74" w:rsidRDefault="00F84B34"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 5.12 Основной организационной формой деятельности конкурсной комиссии являются заседания.</w:t>
      </w:r>
    </w:p>
    <w:p w:rsidR="00F84B34" w:rsidRPr="004A0E74" w:rsidRDefault="00F84B34"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F84B34" w:rsidRPr="004A0E74" w:rsidRDefault="00F84B34"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Заседание конкурсной комиссии по решению председателя конкурсной комиссии может быть проведено в дистанционном режиме с использованием видео-конференц-связи при наличии технических возможностей организации такого заседания. Участие членов конкурсной комиссии в дистанционном заседании считается личным присутствием.</w:t>
      </w:r>
    </w:p>
    <w:p w:rsidR="00F84B34" w:rsidRPr="004A0E74" w:rsidRDefault="00F84B34"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w:t>
      </w:r>
      <w:r w:rsidRPr="004A0E74">
        <w:rPr>
          <w:rFonts w:ascii="Times New Roman" w:hAnsi="Times New Roman" w:cs="Times New Roman"/>
          <w:sz w:val="24"/>
          <w:szCs w:val="24"/>
        </w:rPr>
        <w:lastRenderedPageBreak/>
        <w:t>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5.13. Заседание конкурсной комиссии является правомочным, если на нем присутствует не менее двух третей ее членов.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При равенстве голосов решающим является голос председательствующего на заседании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5.15. Материально-техническое и организационное обеспечение работы конкурсной комиссии возлагается на </w:t>
      </w:r>
      <w:r w:rsidR="00F84B34" w:rsidRPr="004A0E74">
        <w:rPr>
          <w:rFonts w:ascii="Times New Roman" w:hAnsi="Times New Roman" w:cs="Times New Roman"/>
          <w:sz w:val="24"/>
          <w:szCs w:val="24"/>
        </w:rPr>
        <w:t>Администрацию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sidR="00F84B34" w:rsidRPr="004A0E74">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00E34433"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об избрании на должность Главы </w:t>
      </w:r>
      <w:r w:rsidR="00E34433"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одной из кандидатур, представленной конкурсной комиссией по результатам конкурса.</w:t>
      </w:r>
    </w:p>
    <w:p w:rsidR="00C1182C" w:rsidRPr="004A0E74" w:rsidRDefault="00C1182C" w:rsidP="004A0E74">
      <w:pPr>
        <w:pStyle w:val="ConsPlusNormal"/>
        <w:widowControl/>
        <w:ind w:firstLine="709"/>
        <w:jc w:val="center"/>
        <w:rPr>
          <w:rFonts w:ascii="Times New Roman" w:hAnsi="Times New Roman" w:cs="Times New Roman"/>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6. Условия участия в конкурсе</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6.1. Право на участие в конкурсе имеют граждане Российской Федерации, достигшие на день проведения конкурса 18 лет.</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1937F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имеют право участвовать в конкурсе на тех же условиях, что и граждане Российской Федерации.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6.2. Для участия в конкурсе гражданин лично представляет в конкурсную комиссию:</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1) </w:t>
      </w:r>
      <w:hyperlink w:anchor="P231" w:history="1">
        <w:r w:rsidRPr="004A0E74">
          <w:rPr>
            <w:rFonts w:ascii="Times New Roman" w:hAnsi="Times New Roman" w:cs="Times New Roman"/>
            <w:sz w:val="24"/>
            <w:szCs w:val="24"/>
          </w:rPr>
          <w:t>заявление</w:t>
        </w:r>
      </w:hyperlink>
      <w:r w:rsidRPr="004A0E74">
        <w:rPr>
          <w:rFonts w:ascii="Times New Roman" w:hAnsi="Times New Roman" w:cs="Times New Roman"/>
          <w:sz w:val="24"/>
          <w:szCs w:val="24"/>
        </w:rPr>
        <w:t xml:space="preserve"> в письменной форме об участии в конкурсе по форме согласно приложению № 1 к настоящему Положению в двух экземплярах;</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3) </w:t>
      </w:r>
      <w:hyperlink w:anchor="P314" w:history="1">
        <w:r w:rsidRPr="004A0E74">
          <w:rPr>
            <w:rFonts w:ascii="Times New Roman" w:hAnsi="Times New Roman" w:cs="Times New Roman"/>
            <w:sz w:val="24"/>
            <w:szCs w:val="24"/>
          </w:rPr>
          <w:t>согласие</w:t>
        </w:r>
      </w:hyperlink>
      <w:r w:rsidRPr="004A0E74">
        <w:rPr>
          <w:rFonts w:ascii="Times New Roman" w:hAnsi="Times New Roman" w:cs="Times New Roman"/>
          <w:sz w:val="24"/>
          <w:szCs w:val="24"/>
        </w:rPr>
        <w:t xml:space="preserve"> на обработку персональных данных по форме согласно приложению № 2 к настоящему Положению;</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C1182C" w:rsidRPr="004A0E74" w:rsidRDefault="00C1182C" w:rsidP="004A0E74">
      <w:pPr>
        <w:widowControl/>
        <w:autoSpaceDE w:val="0"/>
        <w:autoSpaceDN w:val="0"/>
        <w:adjustRightInd w:val="0"/>
        <w:ind w:firstLine="709"/>
        <w:jc w:val="both"/>
        <w:rPr>
          <w:rFonts w:ascii="Times New Roman" w:hAnsi="Times New Roman" w:cs="Times New Roman"/>
        </w:rPr>
      </w:pPr>
      <w:bookmarkStart w:id="0" w:name="P132"/>
      <w:bookmarkEnd w:id="0"/>
      <w:r w:rsidRPr="004A0E74">
        <w:rPr>
          <w:rFonts w:ascii="Times New Roman" w:hAnsi="Times New Roman" w:cs="Times New Roman"/>
        </w:rPr>
        <w:t xml:space="preserve">6.3. Помимо обязательного перечня документов, указанных в </w:t>
      </w:r>
      <w:hyperlink w:anchor="P127" w:history="1">
        <w:r w:rsidRPr="004A0E74">
          <w:rPr>
            <w:rFonts w:ascii="Times New Roman" w:hAnsi="Times New Roman" w:cs="Times New Roman"/>
          </w:rPr>
          <w:t>пункте 6.2</w:t>
        </w:r>
      </w:hyperlink>
      <w:r w:rsidRPr="004A0E74">
        <w:rPr>
          <w:rFonts w:ascii="Times New Roman" w:hAnsi="Times New Roman" w:cs="Times New Roman"/>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1937F2" w:rsidRPr="004A0E74">
        <w:rPr>
          <w:rFonts w:ascii="Times New Roman" w:hAnsi="Times New Roman" w:cs="Times New Roman"/>
        </w:rPr>
        <w:t xml:space="preserve"> </w:t>
      </w:r>
      <w:r w:rsidRPr="004A0E74">
        <w:rPr>
          <w:rFonts w:ascii="Times New Roman" w:hAnsi="Times New Roman" w:cs="Times New Roman"/>
        </w:rPr>
        <w:t xml:space="preserve">и (или) сведения о трудовой деятельности, предусмотренные </w:t>
      </w:r>
      <w:hyperlink r:id="rId18" w:history="1">
        <w:r w:rsidRPr="004A0E74">
          <w:rPr>
            <w:rFonts w:ascii="Times New Roman" w:hAnsi="Times New Roman" w:cs="Times New Roman"/>
          </w:rPr>
          <w:t>статьей 66.1</w:t>
        </w:r>
      </w:hyperlink>
      <w:r w:rsidR="001937F2" w:rsidRPr="004A0E74">
        <w:rPr>
          <w:rFonts w:ascii="Times New Roman" w:hAnsi="Times New Roman" w:cs="Times New Roman"/>
        </w:rPr>
        <w:t xml:space="preserve"> </w:t>
      </w:r>
      <w:r w:rsidRPr="004A0E74">
        <w:rPr>
          <w:rFonts w:ascii="Times New Roman" w:hAnsi="Times New Roman" w:cs="Times New Roman"/>
        </w:rPr>
        <w:t>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6.4. Копии документов, указанных в </w:t>
      </w:r>
      <w:hyperlink w:anchor="P127" w:history="1">
        <w:r w:rsidRPr="004A0E74">
          <w:rPr>
            <w:rFonts w:ascii="Times New Roman" w:hAnsi="Times New Roman" w:cs="Times New Roman"/>
            <w:sz w:val="24"/>
            <w:szCs w:val="24"/>
          </w:rPr>
          <w:t>пунктах 6.2</w:t>
        </w:r>
      </w:hyperlink>
      <w:r w:rsidRPr="004A0E74">
        <w:rPr>
          <w:rFonts w:ascii="Times New Roman" w:hAnsi="Times New Roman" w:cs="Times New Roman"/>
          <w:sz w:val="24"/>
          <w:szCs w:val="24"/>
        </w:rPr>
        <w:t xml:space="preserve"> и </w:t>
      </w:r>
      <w:hyperlink w:anchor="P132" w:history="1">
        <w:r w:rsidRPr="004A0E74">
          <w:rPr>
            <w:rFonts w:ascii="Times New Roman" w:hAnsi="Times New Roman" w:cs="Times New Roman"/>
            <w:sz w:val="24"/>
            <w:szCs w:val="24"/>
          </w:rPr>
          <w:t>6.3</w:t>
        </w:r>
      </w:hyperlink>
      <w:r w:rsidR="001937F2"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настоящего Положения, принимаются при предъявлении оригинала и заверяются секретарем конкурсной </w:t>
      </w:r>
      <w:r w:rsidRPr="004A0E74">
        <w:rPr>
          <w:rFonts w:ascii="Times New Roman" w:hAnsi="Times New Roman" w:cs="Times New Roman"/>
          <w:sz w:val="24"/>
          <w:szCs w:val="24"/>
        </w:rPr>
        <w:lastRenderedPageBreak/>
        <w:t>комиссии либо должны быть нотариально заверены. Копия трудовой книжки может быть заверена кадровой службой по месту работы гражданина.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4A0E74">
          <w:rPr>
            <w:rFonts w:ascii="Times New Roman" w:hAnsi="Times New Roman" w:cs="Times New Roman"/>
            <w:sz w:val="24"/>
            <w:szCs w:val="24"/>
          </w:rPr>
          <w:t>пунктом 6.2</w:t>
        </w:r>
      </w:hyperlink>
      <w:r w:rsidR="001937F2" w:rsidRPr="004A0E74">
        <w:rPr>
          <w:rFonts w:ascii="Times New Roman" w:hAnsi="Times New Roman" w:cs="Times New Roman"/>
          <w:sz w:val="24"/>
          <w:szCs w:val="24"/>
        </w:rPr>
        <w:t xml:space="preserve"> </w:t>
      </w:r>
      <w:r w:rsidRPr="004A0E74">
        <w:rPr>
          <w:rFonts w:ascii="Times New Roman" w:hAnsi="Times New Roman" w:cs="Times New Roman"/>
          <w:sz w:val="24"/>
          <w:szCs w:val="24"/>
        </w:rPr>
        <w:t>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4A0E74">
          <w:rPr>
            <w:rFonts w:ascii="Times New Roman" w:hAnsi="Times New Roman" w:cs="Times New Roman"/>
            <w:sz w:val="24"/>
            <w:szCs w:val="24"/>
          </w:rPr>
          <w:t>пунктом 6.2</w:t>
        </w:r>
      </w:hyperlink>
      <w:r w:rsidRPr="004A0E74">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w:t>
      </w:r>
      <w:r w:rsidR="001937F2" w:rsidRPr="004A0E74">
        <w:rPr>
          <w:rFonts w:ascii="Times New Roman" w:hAnsi="Times New Roman" w:cs="Times New Roman"/>
          <w:sz w:val="24"/>
          <w:szCs w:val="24"/>
        </w:rPr>
        <w:t>Совета 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4A0E74">
          <w:rPr>
            <w:rFonts w:ascii="Times New Roman" w:hAnsi="Times New Roman" w:cs="Times New Roman"/>
            <w:sz w:val="24"/>
            <w:szCs w:val="24"/>
          </w:rPr>
          <w:t>пунктом 6.2</w:t>
        </w:r>
      </w:hyperlink>
      <w:r w:rsidRPr="004A0E74">
        <w:rPr>
          <w:rFonts w:ascii="Times New Roman" w:hAnsi="Times New Roman" w:cs="Times New Roman"/>
          <w:sz w:val="24"/>
          <w:szCs w:val="24"/>
        </w:rPr>
        <w:t xml:space="preserve"> настоящего Положения.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6.8. Документы, представленные гражданином, рассматриваются конкурсной комиссией.</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4A0E74">
          <w:rPr>
            <w:rFonts w:ascii="Times New Roman" w:hAnsi="Times New Roman" w:cs="Times New Roman"/>
            <w:sz w:val="24"/>
            <w:szCs w:val="24"/>
          </w:rPr>
          <w:t>пункте 6.2</w:t>
        </w:r>
      </w:hyperlink>
      <w:r w:rsidRPr="004A0E74">
        <w:rPr>
          <w:rFonts w:ascii="Times New Roman" w:hAnsi="Times New Roman" w:cs="Times New Roman"/>
          <w:sz w:val="24"/>
          <w:szCs w:val="24"/>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001937F2"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либо об отказе в регистрации.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6.10. Кандидатом на должность Главы </w:t>
      </w:r>
      <w:r w:rsidR="001937F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может быть зарегистрирован гражданин, который на день проведения конкурса не имеет в соответствии с Федеральным </w:t>
      </w:r>
      <w:hyperlink r:id="rId19" w:history="1">
        <w:r w:rsidRPr="004A0E74">
          <w:rPr>
            <w:rFonts w:ascii="Times New Roman" w:hAnsi="Times New Roman" w:cs="Times New Roman"/>
            <w:sz w:val="24"/>
            <w:szCs w:val="24"/>
          </w:rPr>
          <w:t>законом</w:t>
        </w:r>
      </w:hyperlink>
      <w:r w:rsidRPr="004A0E74">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Не может быть зарегистрирован кандидатом на должность Главы </w:t>
      </w:r>
      <w:r w:rsidR="001937F2"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xml:space="preserve"> гражданин Российской Федерации: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lastRenderedPageBreak/>
        <w:t>2) имеющий гражданство (подданство)иностранного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2.1)</w:t>
      </w:r>
      <w:r w:rsidR="001937F2" w:rsidRPr="004A0E74">
        <w:rPr>
          <w:rFonts w:ascii="Times New Roman" w:hAnsi="Times New Roman" w:cs="Times New Roman"/>
          <w:sz w:val="24"/>
          <w:szCs w:val="24"/>
        </w:rPr>
        <w:t xml:space="preserve"> </w:t>
      </w:r>
      <w:r w:rsidRPr="004A0E74">
        <w:rPr>
          <w:rFonts w:ascii="Times New Roman" w:hAnsi="Times New Roman" w:cs="Times New Roman"/>
          <w:sz w:val="24"/>
          <w:szCs w:val="24"/>
        </w:rPr>
        <w:t>имеющий статус иностранного агента;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bookmarkStart w:id="1" w:name="P150"/>
      <w:bookmarkEnd w:id="1"/>
      <w:r w:rsidRPr="004A0E74">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bookmarkStart w:id="2" w:name="P151"/>
      <w:bookmarkEnd w:id="2"/>
      <w:r w:rsidRPr="004A0E74">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bookmarkStart w:id="3" w:name="P152"/>
      <w:bookmarkEnd w:id="3"/>
      <w:r w:rsidRPr="004A0E74">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C1182C" w:rsidRPr="004A0E74" w:rsidRDefault="00C1182C" w:rsidP="004A0E74">
      <w:pPr>
        <w:widowControl/>
        <w:autoSpaceDE w:val="0"/>
        <w:autoSpaceDN w:val="0"/>
        <w:adjustRightInd w:val="0"/>
        <w:ind w:firstLine="709"/>
        <w:jc w:val="both"/>
        <w:rPr>
          <w:rFonts w:ascii="Times New Roman" w:hAnsi="Times New Roman" w:cs="Times New Roman"/>
        </w:rPr>
      </w:pPr>
      <w:r w:rsidRPr="004A0E74">
        <w:rPr>
          <w:rFonts w:ascii="Times New Roman" w:hAnsi="Times New Roman" w:cs="Times New Roman"/>
        </w:rPr>
        <w:t xml:space="preserve">6) осужденный за совершение преступлений экстремистской направленности, предусмотренных Уголовным </w:t>
      </w:r>
      <w:hyperlink r:id="rId20" w:history="1">
        <w:r w:rsidRPr="004A0E74">
          <w:rPr>
            <w:rFonts w:ascii="Times New Roman" w:hAnsi="Times New Roman" w:cs="Times New Roman"/>
          </w:rPr>
          <w:t>кодексом</w:t>
        </w:r>
      </w:hyperlink>
      <w:r w:rsidRPr="004A0E74">
        <w:rPr>
          <w:rFonts w:ascii="Times New Roman" w:hAnsi="Times New Roman" w:cs="Times New Roman"/>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001937F2" w:rsidRPr="004A0E74">
        <w:rPr>
          <w:rFonts w:ascii="Times New Roman" w:hAnsi="Times New Roman" w:cs="Times New Roman"/>
        </w:rPr>
        <w:t xml:space="preserve"> </w:t>
      </w:r>
      <w:r w:rsidRPr="004A0E74">
        <w:rPr>
          <w:rFonts w:ascii="Times New Roman" w:hAnsi="Times New Roman" w:cs="Times New Roman"/>
        </w:rPr>
        <w:t xml:space="preserve">если на такое лицо не распространяется действие </w:t>
      </w:r>
      <w:hyperlink w:anchor="P151" w:history="1">
        <w:r w:rsidRPr="004A0E74">
          <w:rPr>
            <w:rFonts w:ascii="Times New Roman" w:hAnsi="Times New Roman" w:cs="Times New Roman"/>
          </w:rPr>
          <w:t>подпунктов 4</w:t>
        </w:r>
      </w:hyperlink>
      <w:r w:rsidRPr="004A0E74">
        <w:rPr>
          <w:rFonts w:ascii="Times New Roman" w:hAnsi="Times New Roman" w:cs="Times New Roman"/>
        </w:rPr>
        <w:t xml:space="preserve"> и </w:t>
      </w:r>
      <w:hyperlink w:anchor="P152" w:history="1">
        <w:r w:rsidRPr="004A0E74">
          <w:rPr>
            <w:rFonts w:ascii="Times New Roman" w:hAnsi="Times New Roman" w:cs="Times New Roman"/>
          </w:rPr>
          <w:t>5</w:t>
        </w:r>
      </w:hyperlink>
      <w:r w:rsidRPr="004A0E74">
        <w:rPr>
          <w:rFonts w:ascii="Times New Roman" w:hAnsi="Times New Roman" w:cs="Times New Roman"/>
        </w:rPr>
        <w:t xml:space="preserve"> настоящего пункта;</w:t>
      </w:r>
    </w:p>
    <w:p w:rsidR="00C1182C" w:rsidRPr="004A0E74" w:rsidRDefault="00C1182C" w:rsidP="004A0E74">
      <w:pPr>
        <w:widowControl/>
        <w:autoSpaceDE w:val="0"/>
        <w:autoSpaceDN w:val="0"/>
        <w:adjustRightInd w:val="0"/>
        <w:ind w:firstLine="709"/>
        <w:jc w:val="both"/>
        <w:rPr>
          <w:rFonts w:ascii="Times New Roman" w:hAnsi="Times New Roman" w:cs="Times New Roman"/>
        </w:rPr>
      </w:pPr>
      <w:r w:rsidRPr="004A0E74">
        <w:rPr>
          <w:rFonts w:ascii="Times New Roman" w:hAnsi="Times New Roman" w:cs="Times New Roman"/>
        </w:rPr>
        <w:t xml:space="preserve">7) осужденные к лишению свободы за совершение преступлений, предусмотренных </w:t>
      </w:r>
      <w:hyperlink r:id="rId21" w:history="1">
        <w:r w:rsidRPr="004A0E74">
          <w:rPr>
            <w:rFonts w:ascii="Times New Roman" w:hAnsi="Times New Roman" w:cs="Times New Roman"/>
          </w:rPr>
          <w:t>статьей 106</w:t>
        </w:r>
      </w:hyperlink>
      <w:r w:rsidRPr="004A0E74">
        <w:rPr>
          <w:rFonts w:ascii="Times New Roman" w:hAnsi="Times New Roman" w:cs="Times New Roman"/>
        </w:rPr>
        <w:t xml:space="preserve">, </w:t>
      </w:r>
      <w:hyperlink r:id="rId22" w:history="1">
        <w:r w:rsidRPr="004A0E74">
          <w:rPr>
            <w:rFonts w:ascii="Times New Roman" w:hAnsi="Times New Roman" w:cs="Times New Roman"/>
          </w:rPr>
          <w:t>частью второй статьи 107</w:t>
        </w:r>
      </w:hyperlink>
      <w:r w:rsidRPr="004A0E74">
        <w:rPr>
          <w:rFonts w:ascii="Times New Roman" w:hAnsi="Times New Roman" w:cs="Times New Roman"/>
        </w:rPr>
        <w:t xml:space="preserve">, </w:t>
      </w:r>
      <w:hyperlink r:id="rId23" w:history="1">
        <w:r w:rsidRPr="004A0E74">
          <w:rPr>
            <w:rFonts w:ascii="Times New Roman" w:hAnsi="Times New Roman" w:cs="Times New Roman"/>
          </w:rPr>
          <w:t>частью третьей статьи 110.1</w:t>
        </w:r>
      </w:hyperlink>
      <w:r w:rsidRPr="004A0E74">
        <w:rPr>
          <w:rFonts w:ascii="Times New Roman" w:hAnsi="Times New Roman" w:cs="Times New Roman"/>
        </w:rPr>
        <w:t xml:space="preserve">, </w:t>
      </w:r>
      <w:hyperlink r:id="rId24" w:history="1">
        <w:r w:rsidRPr="004A0E74">
          <w:rPr>
            <w:rFonts w:ascii="Times New Roman" w:hAnsi="Times New Roman" w:cs="Times New Roman"/>
          </w:rPr>
          <w:t>частью второй статьи 112</w:t>
        </w:r>
      </w:hyperlink>
      <w:r w:rsidRPr="004A0E74">
        <w:rPr>
          <w:rFonts w:ascii="Times New Roman" w:hAnsi="Times New Roman" w:cs="Times New Roman"/>
        </w:rPr>
        <w:t xml:space="preserve">, </w:t>
      </w:r>
      <w:hyperlink r:id="rId25" w:history="1">
        <w:r w:rsidRPr="004A0E74">
          <w:rPr>
            <w:rFonts w:ascii="Times New Roman" w:hAnsi="Times New Roman" w:cs="Times New Roman"/>
          </w:rPr>
          <w:t>частью второй статьи 119</w:t>
        </w:r>
      </w:hyperlink>
      <w:r w:rsidRPr="004A0E74">
        <w:rPr>
          <w:rFonts w:ascii="Times New Roman" w:hAnsi="Times New Roman" w:cs="Times New Roman"/>
        </w:rPr>
        <w:t xml:space="preserve">, </w:t>
      </w:r>
      <w:hyperlink r:id="rId26" w:history="1">
        <w:r w:rsidRPr="004A0E74">
          <w:rPr>
            <w:rFonts w:ascii="Times New Roman" w:hAnsi="Times New Roman" w:cs="Times New Roman"/>
          </w:rPr>
          <w:t>частью первой статьи 126</w:t>
        </w:r>
      </w:hyperlink>
      <w:r w:rsidRPr="004A0E74">
        <w:rPr>
          <w:rFonts w:ascii="Times New Roman" w:hAnsi="Times New Roman" w:cs="Times New Roman"/>
        </w:rPr>
        <w:t xml:space="preserve">, </w:t>
      </w:r>
      <w:hyperlink r:id="rId27" w:history="1">
        <w:r w:rsidRPr="004A0E74">
          <w:rPr>
            <w:rFonts w:ascii="Times New Roman" w:hAnsi="Times New Roman" w:cs="Times New Roman"/>
          </w:rPr>
          <w:t>частью второй статьи 127</w:t>
        </w:r>
      </w:hyperlink>
      <w:r w:rsidRPr="004A0E74">
        <w:rPr>
          <w:rFonts w:ascii="Times New Roman" w:hAnsi="Times New Roman" w:cs="Times New Roman"/>
        </w:rPr>
        <w:t xml:space="preserve">, </w:t>
      </w:r>
      <w:hyperlink r:id="rId28" w:history="1">
        <w:r w:rsidRPr="004A0E74">
          <w:rPr>
            <w:rFonts w:ascii="Times New Roman" w:hAnsi="Times New Roman" w:cs="Times New Roman"/>
          </w:rPr>
          <w:t>частью первой статьи 127.2</w:t>
        </w:r>
      </w:hyperlink>
      <w:r w:rsidRPr="004A0E74">
        <w:rPr>
          <w:rFonts w:ascii="Times New Roman" w:hAnsi="Times New Roman" w:cs="Times New Roman"/>
        </w:rPr>
        <w:t>,частью второй статьи 133, частью первой статьи 134,</w:t>
      </w:r>
      <w:hyperlink r:id="rId29" w:history="1">
        <w:r w:rsidRPr="004A0E74">
          <w:rPr>
            <w:rFonts w:ascii="Times New Roman" w:hAnsi="Times New Roman" w:cs="Times New Roman"/>
          </w:rPr>
          <w:t>частью второй статьи 133</w:t>
        </w:r>
      </w:hyperlink>
      <w:r w:rsidRPr="004A0E74">
        <w:rPr>
          <w:rFonts w:ascii="Times New Roman" w:hAnsi="Times New Roman" w:cs="Times New Roman"/>
        </w:rPr>
        <w:t>, частью первой статьи 134,</w:t>
      </w:r>
      <w:hyperlink r:id="rId30" w:history="1">
        <w:r w:rsidRPr="004A0E74">
          <w:rPr>
            <w:rFonts w:ascii="Times New Roman" w:hAnsi="Times New Roman" w:cs="Times New Roman"/>
          </w:rPr>
          <w:t>статьей 136</w:t>
        </w:r>
      </w:hyperlink>
      <w:r w:rsidRPr="004A0E74">
        <w:rPr>
          <w:rFonts w:ascii="Times New Roman" w:hAnsi="Times New Roman" w:cs="Times New Roman"/>
        </w:rPr>
        <w:t xml:space="preserve">, </w:t>
      </w:r>
      <w:hyperlink r:id="rId31" w:history="1">
        <w:r w:rsidRPr="004A0E74">
          <w:rPr>
            <w:rFonts w:ascii="Times New Roman" w:hAnsi="Times New Roman" w:cs="Times New Roman"/>
          </w:rPr>
          <w:t>частями второй</w:t>
        </w:r>
      </w:hyperlink>
      <w:r w:rsidRPr="004A0E74">
        <w:rPr>
          <w:rFonts w:ascii="Times New Roman" w:hAnsi="Times New Roman" w:cs="Times New Roman"/>
        </w:rPr>
        <w:t xml:space="preserve"> и </w:t>
      </w:r>
      <w:hyperlink r:id="rId32" w:history="1">
        <w:r w:rsidRPr="004A0E74">
          <w:rPr>
            <w:rFonts w:ascii="Times New Roman" w:hAnsi="Times New Roman" w:cs="Times New Roman"/>
          </w:rPr>
          <w:t>третьей статьи 141</w:t>
        </w:r>
      </w:hyperlink>
      <w:r w:rsidRPr="004A0E74">
        <w:rPr>
          <w:rFonts w:ascii="Times New Roman" w:hAnsi="Times New Roman" w:cs="Times New Roman"/>
        </w:rPr>
        <w:t xml:space="preserve">, </w:t>
      </w:r>
      <w:hyperlink r:id="rId33" w:history="1">
        <w:r w:rsidRPr="004A0E74">
          <w:rPr>
            <w:rFonts w:ascii="Times New Roman" w:hAnsi="Times New Roman" w:cs="Times New Roman"/>
          </w:rPr>
          <w:t>частью первой статьи 142</w:t>
        </w:r>
      </w:hyperlink>
      <w:r w:rsidRPr="004A0E74">
        <w:rPr>
          <w:rFonts w:ascii="Times New Roman" w:hAnsi="Times New Roman" w:cs="Times New Roman"/>
        </w:rPr>
        <w:t xml:space="preserve">, </w:t>
      </w:r>
      <w:hyperlink r:id="rId34" w:history="1">
        <w:r w:rsidRPr="004A0E74">
          <w:rPr>
            <w:rFonts w:ascii="Times New Roman" w:hAnsi="Times New Roman" w:cs="Times New Roman"/>
          </w:rPr>
          <w:t>статьей 142.1</w:t>
        </w:r>
      </w:hyperlink>
      <w:r w:rsidRPr="004A0E74">
        <w:rPr>
          <w:rFonts w:ascii="Times New Roman" w:hAnsi="Times New Roman" w:cs="Times New Roman"/>
        </w:rPr>
        <w:t xml:space="preserve">, </w:t>
      </w:r>
      <w:hyperlink r:id="rId35" w:history="1">
        <w:r w:rsidRPr="004A0E74">
          <w:rPr>
            <w:rFonts w:ascii="Times New Roman" w:hAnsi="Times New Roman" w:cs="Times New Roman"/>
          </w:rPr>
          <w:t>частями первой</w:t>
        </w:r>
      </w:hyperlink>
      <w:r w:rsidRPr="004A0E74">
        <w:rPr>
          <w:rFonts w:ascii="Times New Roman" w:hAnsi="Times New Roman" w:cs="Times New Roman"/>
        </w:rPr>
        <w:t xml:space="preserve"> и </w:t>
      </w:r>
      <w:hyperlink r:id="rId36" w:history="1">
        <w:r w:rsidRPr="004A0E74">
          <w:rPr>
            <w:rFonts w:ascii="Times New Roman" w:hAnsi="Times New Roman" w:cs="Times New Roman"/>
          </w:rPr>
          <w:t>третьей статьи 142.2</w:t>
        </w:r>
      </w:hyperlink>
      <w:r w:rsidRPr="004A0E74">
        <w:rPr>
          <w:rFonts w:ascii="Times New Roman" w:hAnsi="Times New Roman" w:cs="Times New Roman"/>
        </w:rPr>
        <w:t xml:space="preserve">, </w:t>
      </w:r>
      <w:hyperlink r:id="rId37" w:history="1">
        <w:r w:rsidRPr="004A0E74">
          <w:rPr>
            <w:rFonts w:ascii="Times New Roman" w:hAnsi="Times New Roman" w:cs="Times New Roman"/>
          </w:rPr>
          <w:t>частью первой статьи 150</w:t>
        </w:r>
      </w:hyperlink>
      <w:r w:rsidRPr="004A0E74">
        <w:rPr>
          <w:rFonts w:ascii="Times New Roman" w:hAnsi="Times New Roman" w:cs="Times New Roman"/>
        </w:rPr>
        <w:t xml:space="preserve">, </w:t>
      </w:r>
      <w:hyperlink r:id="rId38" w:history="1">
        <w:r w:rsidRPr="004A0E74">
          <w:rPr>
            <w:rFonts w:ascii="Times New Roman" w:hAnsi="Times New Roman" w:cs="Times New Roman"/>
          </w:rPr>
          <w:t>частью второй статьи 158</w:t>
        </w:r>
      </w:hyperlink>
      <w:r w:rsidRPr="004A0E74">
        <w:rPr>
          <w:rFonts w:ascii="Times New Roman" w:hAnsi="Times New Roman" w:cs="Times New Roman"/>
        </w:rPr>
        <w:t xml:space="preserve">, </w:t>
      </w:r>
      <w:hyperlink r:id="rId39" w:history="1">
        <w:r w:rsidRPr="004A0E74">
          <w:rPr>
            <w:rFonts w:ascii="Times New Roman" w:hAnsi="Times New Roman" w:cs="Times New Roman"/>
          </w:rPr>
          <w:t>частями второй</w:t>
        </w:r>
      </w:hyperlink>
      <w:r w:rsidRPr="004A0E74">
        <w:rPr>
          <w:rFonts w:ascii="Times New Roman" w:hAnsi="Times New Roman" w:cs="Times New Roman"/>
        </w:rPr>
        <w:t xml:space="preserve"> и </w:t>
      </w:r>
      <w:hyperlink r:id="rId40" w:history="1">
        <w:r w:rsidRPr="004A0E74">
          <w:rPr>
            <w:rFonts w:ascii="Times New Roman" w:hAnsi="Times New Roman" w:cs="Times New Roman"/>
          </w:rPr>
          <w:t>пятой статьи 159</w:t>
        </w:r>
      </w:hyperlink>
      <w:r w:rsidRPr="004A0E74">
        <w:rPr>
          <w:rFonts w:ascii="Times New Roman" w:hAnsi="Times New Roman" w:cs="Times New Roman"/>
        </w:rPr>
        <w:t xml:space="preserve">, </w:t>
      </w:r>
      <w:hyperlink r:id="rId41" w:history="1">
        <w:r w:rsidRPr="004A0E74">
          <w:rPr>
            <w:rFonts w:ascii="Times New Roman" w:hAnsi="Times New Roman" w:cs="Times New Roman"/>
          </w:rPr>
          <w:t>частью второй статьи 159.1</w:t>
        </w:r>
      </w:hyperlink>
      <w:r w:rsidRPr="004A0E74">
        <w:rPr>
          <w:rFonts w:ascii="Times New Roman" w:hAnsi="Times New Roman" w:cs="Times New Roman"/>
        </w:rPr>
        <w:t xml:space="preserve">, </w:t>
      </w:r>
      <w:hyperlink r:id="rId42" w:history="1">
        <w:r w:rsidRPr="004A0E74">
          <w:rPr>
            <w:rFonts w:ascii="Times New Roman" w:hAnsi="Times New Roman" w:cs="Times New Roman"/>
          </w:rPr>
          <w:t>частью второй статьи 159.2</w:t>
        </w:r>
      </w:hyperlink>
      <w:r w:rsidRPr="004A0E74">
        <w:rPr>
          <w:rFonts w:ascii="Times New Roman" w:hAnsi="Times New Roman" w:cs="Times New Roman"/>
        </w:rPr>
        <w:t xml:space="preserve">, </w:t>
      </w:r>
      <w:hyperlink r:id="rId43" w:history="1">
        <w:r w:rsidRPr="004A0E74">
          <w:rPr>
            <w:rFonts w:ascii="Times New Roman" w:hAnsi="Times New Roman" w:cs="Times New Roman"/>
          </w:rPr>
          <w:t>частью второй статьи 159.3</w:t>
        </w:r>
      </w:hyperlink>
      <w:r w:rsidRPr="004A0E74">
        <w:rPr>
          <w:rFonts w:ascii="Times New Roman" w:hAnsi="Times New Roman" w:cs="Times New Roman"/>
        </w:rPr>
        <w:t xml:space="preserve">, </w:t>
      </w:r>
      <w:hyperlink r:id="rId44" w:history="1">
        <w:r w:rsidRPr="004A0E74">
          <w:rPr>
            <w:rFonts w:ascii="Times New Roman" w:hAnsi="Times New Roman" w:cs="Times New Roman"/>
          </w:rPr>
          <w:t>частью второй статьи 159.5</w:t>
        </w:r>
      </w:hyperlink>
      <w:r w:rsidRPr="004A0E74">
        <w:rPr>
          <w:rFonts w:ascii="Times New Roman" w:hAnsi="Times New Roman" w:cs="Times New Roman"/>
        </w:rPr>
        <w:t xml:space="preserve">, </w:t>
      </w:r>
      <w:hyperlink r:id="rId45" w:history="1">
        <w:r w:rsidRPr="004A0E74">
          <w:rPr>
            <w:rFonts w:ascii="Times New Roman" w:hAnsi="Times New Roman" w:cs="Times New Roman"/>
          </w:rPr>
          <w:t>частью второй статьи 159.6</w:t>
        </w:r>
      </w:hyperlink>
      <w:r w:rsidRPr="004A0E74">
        <w:rPr>
          <w:rFonts w:ascii="Times New Roman" w:hAnsi="Times New Roman" w:cs="Times New Roman"/>
        </w:rPr>
        <w:t xml:space="preserve">, </w:t>
      </w:r>
      <w:hyperlink r:id="rId46" w:history="1">
        <w:r w:rsidRPr="004A0E74">
          <w:rPr>
            <w:rFonts w:ascii="Times New Roman" w:hAnsi="Times New Roman" w:cs="Times New Roman"/>
          </w:rPr>
          <w:t>частью второй статьи 160</w:t>
        </w:r>
      </w:hyperlink>
      <w:r w:rsidRPr="004A0E74">
        <w:rPr>
          <w:rFonts w:ascii="Times New Roman" w:hAnsi="Times New Roman" w:cs="Times New Roman"/>
        </w:rPr>
        <w:t xml:space="preserve">, </w:t>
      </w:r>
      <w:hyperlink r:id="rId47" w:history="1">
        <w:r w:rsidRPr="004A0E74">
          <w:rPr>
            <w:rFonts w:ascii="Times New Roman" w:hAnsi="Times New Roman" w:cs="Times New Roman"/>
          </w:rPr>
          <w:t>частью первой статьи 161</w:t>
        </w:r>
      </w:hyperlink>
      <w:r w:rsidRPr="004A0E74">
        <w:rPr>
          <w:rFonts w:ascii="Times New Roman" w:hAnsi="Times New Roman" w:cs="Times New Roman"/>
        </w:rPr>
        <w:t xml:space="preserve">, </w:t>
      </w:r>
      <w:hyperlink r:id="rId48" w:history="1">
        <w:r w:rsidRPr="004A0E74">
          <w:rPr>
            <w:rFonts w:ascii="Times New Roman" w:hAnsi="Times New Roman" w:cs="Times New Roman"/>
          </w:rPr>
          <w:t>частью второй статьи 167</w:t>
        </w:r>
      </w:hyperlink>
      <w:r w:rsidRPr="004A0E74">
        <w:rPr>
          <w:rFonts w:ascii="Times New Roman" w:hAnsi="Times New Roman" w:cs="Times New Roman"/>
        </w:rPr>
        <w:t xml:space="preserve">, </w:t>
      </w:r>
      <w:hyperlink r:id="rId49" w:history="1">
        <w:r w:rsidRPr="004A0E74">
          <w:rPr>
            <w:rFonts w:ascii="Times New Roman" w:hAnsi="Times New Roman" w:cs="Times New Roman"/>
          </w:rPr>
          <w:t>частью третьей статьи 174</w:t>
        </w:r>
      </w:hyperlink>
      <w:r w:rsidRPr="004A0E74">
        <w:rPr>
          <w:rFonts w:ascii="Times New Roman" w:hAnsi="Times New Roman" w:cs="Times New Roman"/>
        </w:rPr>
        <w:t xml:space="preserve">, </w:t>
      </w:r>
      <w:hyperlink r:id="rId50" w:history="1">
        <w:r w:rsidRPr="004A0E74">
          <w:rPr>
            <w:rFonts w:ascii="Times New Roman" w:hAnsi="Times New Roman" w:cs="Times New Roman"/>
          </w:rPr>
          <w:t>частью третьей статьи 174.1</w:t>
        </w:r>
      </w:hyperlink>
      <w:r w:rsidRPr="004A0E74">
        <w:rPr>
          <w:rFonts w:ascii="Times New Roman" w:hAnsi="Times New Roman" w:cs="Times New Roman"/>
        </w:rPr>
        <w:t xml:space="preserve">, </w:t>
      </w:r>
      <w:hyperlink r:id="rId51" w:history="1">
        <w:r w:rsidRPr="004A0E74">
          <w:rPr>
            <w:rFonts w:ascii="Times New Roman" w:hAnsi="Times New Roman" w:cs="Times New Roman"/>
          </w:rPr>
          <w:t>частью второй статьи 189</w:t>
        </w:r>
      </w:hyperlink>
      <w:r w:rsidRPr="004A0E74">
        <w:rPr>
          <w:rFonts w:ascii="Times New Roman" w:hAnsi="Times New Roman" w:cs="Times New Roman"/>
        </w:rPr>
        <w:t xml:space="preserve">, </w:t>
      </w:r>
      <w:hyperlink r:id="rId52" w:history="1">
        <w:r w:rsidRPr="004A0E74">
          <w:rPr>
            <w:rFonts w:ascii="Times New Roman" w:hAnsi="Times New Roman" w:cs="Times New Roman"/>
          </w:rPr>
          <w:t>частью первой статьи 200.2</w:t>
        </w:r>
      </w:hyperlink>
      <w:r w:rsidRPr="004A0E74">
        <w:rPr>
          <w:rFonts w:ascii="Times New Roman" w:hAnsi="Times New Roman" w:cs="Times New Roman"/>
        </w:rPr>
        <w:t xml:space="preserve">, </w:t>
      </w:r>
      <w:hyperlink r:id="rId53" w:history="1">
        <w:r w:rsidRPr="004A0E74">
          <w:rPr>
            <w:rFonts w:ascii="Times New Roman" w:hAnsi="Times New Roman" w:cs="Times New Roman"/>
          </w:rPr>
          <w:t>частью второй статьи 200.3</w:t>
        </w:r>
      </w:hyperlink>
      <w:r w:rsidRPr="004A0E74">
        <w:rPr>
          <w:rFonts w:ascii="Times New Roman" w:hAnsi="Times New Roman" w:cs="Times New Roman"/>
        </w:rPr>
        <w:t xml:space="preserve">, </w:t>
      </w:r>
      <w:hyperlink r:id="rId54" w:history="1">
        <w:r w:rsidRPr="004A0E74">
          <w:rPr>
            <w:rFonts w:ascii="Times New Roman" w:hAnsi="Times New Roman" w:cs="Times New Roman"/>
          </w:rPr>
          <w:t>частью первой статьи 205.2</w:t>
        </w:r>
      </w:hyperlink>
      <w:r w:rsidRPr="004A0E74">
        <w:rPr>
          <w:rFonts w:ascii="Times New Roman" w:hAnsi="Times New Roman" w:cs="Times New Roman"/>
        </w:rPr>
        <w:t xml:space="preserve">, </w:t>
      </w:r>
      <w:hyperlink r:id="rId55" w:history="1">
        <w:r w:rsidRPr="004A0E74">
          <w:rPr>
            <w:rFonts w:ascii="Times New Roman" w:hAnsi="Times New Roman" w:cs="Times New Roman"/>
          </w:rPr>
          <w:t>частью второй статьи 207.2</w:t>
        </w:r>
      </w:hyperlink>
      <w:r w:rsidRPr="004A0E74">
        <w:rPr>
          <w:rFonts w:ascii="Times New Roman" w:hAnsi="Times New Roman" w:cs="Times New Roman"/>
        </w:rPr>
        <w:t xml:space="preserve">, </w:t>
      </w:r>
      <w:hyperlink r:id="rId56" w:history="1">
        <w:r w:rsidRPr="004A0E74">
          <w:rPr>
            <w:rFonts w:ascii="Times New Roman" w:hAnsi="Times New Roman" w:cs="Times New Roman"/>
          </w:rPr>
          <w:t>статьей 212.1</w:t>
        </w:r>
      </w:hyperlink>
      <w:r w:rsidRPr="004A0E74">
        <w:rPr>
          <w:rFonts w:ascii="Times New Roman" w:hAnsi="Times New Roman" w:cs="Times New Roman"/>
        </w:rPr>
        <w:t xml:space="preserve">, </w:t>
      </w:r>
      <w:hyperlink r:id="rId57" w:history="1">
        <w:r w:rsidRPr="004A0E74">
          <w:rPr>
            <w:rFonts w:ascii="Times New Roman" w:hAnsi="Times New Roman" w:cs="Times New Roman"/>
          </w:rPr>
          <w:t>частью первой статьи 228.4</w:t>
        </w:r>
      </w:hyperlink>
      <w:r w:rsidRPr="004A0E74">
        <w:rPr>
          <w:rFonts w:ascii="Times New Roman" w:hAnsi="Times New Roman" w:cs="Times New Roman"/>
        </w:rPr>
        <w:t xml:space="preserve">, </w:t>
      </w:r>
      <w:hyperlink r:id="rId58" w:history="1">
        <w:r w:rsidRPr="004A0E74">
          <w:rPr>
            <w:rFonts w:ascii="Times New Roman" w:hAnsi="Times New Roman" w:cs="Times New Roman"/>
          </w:rPr>
          <w:t>частью первой статьи 230</w:t>
        </w:r>
      </w:hyperlink>
      <w:r w:rsidRPr="004A0E74">
        <w:rPr>
          <w:rFonts w:ascii="Times New Roman" w:hAnsi="Times New Roman" w:cs="Times New Roman"/>
        </w:rPr>
        <w:t xml:space="preserve">, </w:t>
      </w:r>
      <w:hyperlink r:id="rId59" w:history="1">
        <w:r w:rsidRPr="004A0E74">
          <w:rPr>
            <w:rFonts w:ascii="Times New Roman" w:hAnsi="Times New Roman" w:cs="Times New Roman"/>
          </w:rPr>
          <w:t>частью первой статьи 232</w:t>
        </w:r>
      </w:hyperlink>
      <w:r w:rsidRPr="004A0E74">
        <w:rPr>
          <w:rFonts w:ascii="Times New Roman" w:hAnsi="Times New Roman" w:cs="Times New Roman"/>
        </w:rPr>
        <w:t xml:space="preserve">, </w:t>
      </w:r>
      <w:hyperlink r:id="rId60" w:history="1">
        <w:r w:rsidRPr="004A0E74">
          <w:rPr>
            <w:rFonts w:ascii="Times New Roman" w:hAnsi="Times New Roman" w:cs="Times New Roman"/>
          </w:rPr>
          <w:t>частью первой статьи 239</w:t>
        </w:r>
      </w:hyperlink>
      <w:r w:rsidRPr="004A0E74">
        <w:rPr>
          <w:rFonts w:ascii="Times New Roman" w:hAnsi="Times New Roman" w:cs="Times New Roman"/>
        </w:rPr>
        <w:t xml:space="preserve">, </w:t>
      </w:r>
      <w:hyperlink r:id="rId61" w:history="1">
        <w:r w:rsidRPr="004A0E74">
          <w:rPr>
            <w:rFonts w:ascii="Times New Roman" w:hAnsi="Times New Roman" w:cs="Times New Roman"/>
          </w:rPr>
          <w:t>частью второй статьи 243.4</w:t>
        </w:r>
      </w:hyperlink>
      <w:r w:rsidRPr="004A0E74">
        <w:rPr>
          <w:rFonts w:ascii="Times New Roman" w:hAnsi="Times New Roman" w:cs="Times New Roman"/>
        </w:rPr>
        <w:t xml:space="preserve">, </w:t>
      </w:r>
      <w:hyperlink r:id="rId62" w:history="1">
        <w:r w:rsidRPr="004A0E74">
          <w:rPr>
            <w:rFonts w:ascii="Times New Roman" w:hAnsi="Times New Roman" w:cs="Times New Roman"/>
          </w:rPr>
          <w:t>частью второй статьи 244</w:t>
        </w:r>
      </w:hyperlink>
      <w:r w:rsidRPr="004A0E74">
        <w:rPr>
          <w:rFonts w:ascii="Times New Roman" w:hAnsi="Times New Roman" w:cs="Times New Roman"/>
        </w:rPr>
        <w:t xml:space="preserve">, </w:t>
      </w:r>
      <w:hyperlink r:id="rId63" w:history="1">
        <w:r w:rsidRPr="004A0E74">
          <w:rPr>
            <w:rFonts w:ascii="Times New Roman" w:hAnsi="Times New Roman" w:cs="Times New Roman"/>
          </w:rPr>
          <w:t>частью первой</w:t>
        </w:r>
      </w:hyperlink>
      <w:r w:rsidRPr="004A0E74">
        <w:rPr>
          <w:rFonts w:ascii="Times New Roman" w:hAnsi="Times New Roman" w:cs="Times New Roman"/>
        </w:rPr>
        <w:t>.</w:t>
      </w:r>
      <w:hyperlink r:id="rId64" w:history="1">
        <w:r w:rsidRPr="004A0E74">
          <w:rPr>
            <w:rFonts w:ascii="Times New Roman" w:hAnsi="Times New Roman" w:cs="Times New Roman"/>
          </w:rPr>
          <w:t>1 статьи 258.1</w:t>
        </w:r>
      </w:hyperlink>
      <w:r w:rsidRPr="004A0E74">
        <w:rPr>
          <w:rFonts w:ascii="Times New Roman" w:hAnsi="Times New Roman" w:cs="Times New Roman"/>
        </w:rPr>
        <w:t xml:space="preserve">, </w:t>
      </w:r>
      <w:hyperlink r:id="rId65" w:history="1">
        <w:r w:rsidRPr="004A0E74">
          <w:rPr>
            <w:rFonts w:ascii="Times New Roman" w:hAnsi="Times New Roman" w:cs="Times New Roman"/>
          </w:rPr>
          <w:t>частями первой</w:t>
        </w:r>
      </w:hyperlink>
      <w:r w:rsidRPr="004A0E74">
        <w:rPr>
          <w:rFonts w:ascii="Times New Roman" w:hAnsi="Times New Roman" w:cs="Times New Roman"/>
        </w:rPr>
        <w:t xml:space="preserve"> и </w:t>
      </w:r>
      <w:hyperlink r:id="rId66" w:history="1">
        <w:r w:rsidRPr="004A0E74">
          <w:rPr>
            <w:rFonts w:ascii="Times New Roman" w:hAnsi="Times New Roman" w:cs="Times New Roman"/>
          </w:rPr>
          <w:t>второй статьи 273</w:t>
        </w:r>
      </w:hyperlink>
      <w:r w:rsidRPr="004A0E74">
        <w:rPr>
          <w:rFonts w:ascii="Times New Roman" w:hAnsi="Times New Roman" w:cs="Times New Roman"/>
        </w:rPr>
        <w:t xml:space="preserve">, </w:t>
      </w:r>
      <w:hyperlink r:id="rId67" w:history="1">
        <w:r w:rsidRPr="004A0E74">
          <w:rPr>
            <w:rFonts w:ascii="Times New Roman" w:hAnsi="Times New Roman" w:cs="Times New Roman"/>
          </w:rPr>
          <w:t>частью первой статьи 274.1</w:t>
        </w:r>
      </w:hyperlink>
      <w:r w:rsidRPr="004A0E74">
        <w:rPr>
          <w:rFonts w:ascii="Times New Roman" w:hAnsi="Times New Roman" w:cs="Times New Roman"/>
        </w:rPr>
        <w:t xml:space="preserve">, </w:t>
      </w:r>
      <w:hyperlink r:id="rId68" w:history="1">
        <w:r w:rsidRPr="004A0E74">
          <w:rPr>
            <w:rFonts w:ascii="Times New Roman" w:hAnsi="Times New Roman" w:cs="Times New Roman"/>
          </w:rPr>
          <w:t>частью второй статьи 280</w:t>
        </w:r>
      </w:hyperlink>
      <w:r w:rsidRPr="004A0E74">
        <w:rPr>
          <w:rFonts w:ascii="Times New Roman" w:hAnsi="Times New Roman" w:cs="Times New Roman"/>
        </w:rPr>
        <w:t xml:space="preserve">, </w:t>
      </w:r>
      <w:hyperlink r:id="rId69" w:history="1">
        <w:r w:rsidRPr="004A0E74">
          <w:rPr>
            <w:rFonts w:ascii="Times New Roman" w:hAnsi="Times New Roman" w:cs="Times New Roman"/>
          </w:rPr>
          <w:t>частью второй статьи 280.1</w:t>
        </w:r>
      </w:hyperlink>
      <w:r w:rsidRPr="004A0E74">
        <w:rPr>
          <w:rFonts w:ascii="Times New Roman" w:hAnsi="Times New Roman" w:cs="Times New Roman"/>
        </w:rPr>
        <w:t xml:space="preserve">, </w:t>
      </w:r>
      <w:hyperlink r:id="rId70" w:history="1">
        <w:r w:rsidRPr="004A0E74">
          <w:rPr>
            <w:rFonts w:ascii="Times New Roman" w:hAnsi="Times New Roman" w:cs="Times New Roman"/>
          </w:rPr>
          <w:t>частью первой статьи 282</w:t>
        </w:r>
      </w:hyperlink>
      <w:r w:rsidRPr="004A0E74">
        <w:rPr>
          <w:rFonts w:ascii="Times New Roman" w:hAnsi="Times New Roman" w:cs="Times New Roman"/>
        </w:rPr>
        <w:t xml:space="preserve">, </w:t>
      </w:r>
      <w:hyperlink r:id="rId71" w:history="1">
        <w:r w:rsidRPr="004A0E74">
          <w:rPr>
            <w:rFonts w:ascii="Times New Roman" w:hAnsi="Times New Roman" w:cs="Times New Roman"/>
          </w:rPr>
          <w:t>частью третьей статьи 296</w:t>
        </w:r>
      </w:hyperlink>
      <w:r w:rsidRPr="004A0E74">
        <w:rPr>
          <w:rFonts w:ascii="Times New Roman" w:hAnsi="Times New Roman" w:cs="Times New Roman"/>
        </w:rPr>
        <w:t xml:space="preserve">, </w:t>
      </w:r>
      <w:hyperlink r:id="rId72" w:history="1">
        <w:r w:rsidRPr="004A0E74">
          <w:rPr>
            <w:rFonts w:ascii="Times New Roman" w:hAnsi="Times New Roman" w:cs="Times New Roman"/>
          </w:rPr>
          <w:t>частью третьей статьи 309</w:t>
        </w:r>
      </w:hyperlink>
      <w:r w:rsidRPr="004A0E74">
        <w:rPr>
          <w:rFonts w:ascii="Times New Roman" w:hAnsi="Times New Roman" w:cs="Times New Roman"/>
        </w:rPr>
        <w:t xml:space="preserve">, </w:t>
      </w:r>
      <w:hyperlink r:id="rId73" w:history="1">
        <w:r w:rsidRPr="004A0E74">
          <w:rPr>
            <w:rFonts w:ascii="Times New Roman" w:hAnsi="Times New Roman" w:cs="Times New Roman"/>
          </w:rPr>
          <w:t>частями первой</w:t>
        </w:r>
      </w:hyperlink>
      <w:r w:rsidRPr="004A0E74">
        <w:rPr>
          <w:rFonts w:ascii="Times New Roman" w:hAnsi="Times New Roman" w:cs="Times New Roman"/>
        </w:rPr>
        <w:t xml:space="preserve"> и </w:t>
      </w:r>
      <w:hyperlink r:id="rId74" w:history="1">
        <w:r w:rsidRPr="004A0E74">
          <w:rPr>
            <w:rFonts w:ascii="Times New Roman" w:hAnsi="Times New Roman" w:cs="Times New Roman"/>
          </w:rPr>
          <w:t>второй статьи 313</w:t>
        </w:r>
      </w:hyperlink>
      <w:r w:rsidRPr="004A0E74">
        <w:rPr>
          <w:rFonts w:ascii="Times New Roman" w:hAnsi="Times New Roman" w:cs="Times New Roman"/>
        </w:rPr>
        <w:t xml:space="preserve">, </w:t>
      </w:r>
      <w:hyperlink r:id="rId75" w:history="1">
        <w:r w:rsidRPr="004A0E74">
          <w:rPr>
            <w:rFonts w:ascii="Times New Roman" w:hAnsi="Times New Roman" w:cs="Times New Roman"/>
          </w:rPr>
          <w:t>частью первой статьи 318</w:t>
        </w:r>
      </w:hyperlink>
      <w:r w:rsidRPr="004A0E74">
        <w:rPr>
          <w:rFonts w:ascii="Times New Roman" w:hAnsi="Times New Roman" w:cs="Times New Roman"/>
        </w:rPr>
        <w:t xml:space="preserve">, </w:t>
      </w:r>
      <w:hyperlink r:id="rId76" w:history="1">
        <w:r w:rsidRPr="004A0E74">
          <w:rPr>
            <w:rFonts w:ascii="Times New Roman" w:hAnsi="Times New Roman" w:cs="Times New Roman"/>
          </w:rPr>
          <w:t>частью второй статьи 354</w:t>
        </w:r>
      </w:hyperlink>
      <w:r w:rsidRPr="004A0E74">
        <w:rPr>
          <w:rFonts w:ascii="Times New Roman" w:hAnsi="Times New Roman" w:cs="Times New Roman"/>
        </w:rPr>
        <w:t xml:space="preserve">, </w:t>
      </w:r>
      <w:hyperlink r:id="rId77" w:history="1">
        <w:r w:rsidRPr="004A0E74">
          <w:rPr>
            <w:rFonts w:ascii="Times New Roman" w:hAnsi="Times New Roman" w:cs="Times New Roman"/>
          </w:rPr>
          <w:t>частью второй статьи 354.1</w:t>
        </w:r>
      </w:hyperlink>
      <w:r w:rsidRPr="004A0E74">
        <w:rPr>
          <w:rFonts w:ascii="Times New Roman" w:hAnsi="Times New Roman" w:cs="Times New Roman"/>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до истечения пяти лет со дня снятия или погашения судимости.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78" w:history="1">
        <w:r w:rsidRPr="004A0E74">
          <w:rPr>
            <w:rFonts w:ascii="Times New Roman" w:hAnsi="Times New Roman" w:cs="Times New Roman"/>
            <w:sz w:val="24"/>
            <w:szCs w:val="24"/>
          </w:rPr>
          <w:t>статьями 20.3</w:t>
        </w:r>
      </w:hyperlink>
      <w:r w:rsidRPr="004A0E74">
        <w:rPr>
          <w:rFonts w:ascii="Times New Roman" w:hAnsi="Times New Roman" w:cs="Times New Roman"/>
          <w:sz w:val="24"/>
          <w:szCs w:val="24"/>
        </w:rPr>
        <w:t xml:space="preserve"> и </w:t>
      </w:r>
      <w:hyperlink r:id="rId79" w:history="1">
        <w:r w:rsidRPr="004A0E74">
          <w:rPr>
            <w:rFonts w:ascii="Times New Roman" w:hAnsi="Times New Roman" w:cs="Times New Roman"/>
            <w:sz w:val="24"/>
            <w:szCs w:val="24"/>
          </w:rPr>
          <w:t>20.29</w:t>
        </w:r>
      </w:hyperlink>
      <w:r w:rsidRPr="004A0E74">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9) в отношении которого вступившим в силу решением суда установлен факт нарушения ограничений, предусмотренных </w:t>
      </w:r>
      <w:hyperlink r:id="rId80" w:history="1">
        <w:r w:rsidRPr="004A0E74">
          <w:rPr>
            <w:rFonts w:ascii="Times New Roman" w:hAnsi="Times New Roman" w:cs="Times New Roman"/>
            <w:sz w:val="24"/>
            <w:szCs w:val="24"/>
          </w:rPr>
          <w:t>пунктом 1 статьи 56</w:t>
        </w:r>
      </w:hyperlink>
      <w:r w:rsidRPr="004A0E74">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1" w:history="1">
        <w:r w:rsidRPr="004A0E74">
          <w:rPr>
            <w:rFonts w:ascii="Times New Roman" w:hAnsi="Times New Roman" w:cs="Times New Roman"/>
            <w:sz w:val="24"/>
            <w:szCs w:val="24"/>
          </w:rPr>
          <w:t>подпунктом «ж» пункта 7</w:t>
        </w:r>
      </w:hyperlink>
      <w:r w:rsidRPr="004A0E74">
        <w:rPr>
          <w:rFonts w:ascii="Times New Roman" w:hAnsi="Times New Roman" w:cs="Times New Roman"/>
          <w:sz w:val="24"/>
          <w:szCs w:val="24"/>
        </w:rPr>
        <w:t xml:space="preserve"> и </w:t>
      </w:r>
      <w:hyperlink r:id="rId82" w:history="1">
        <w:r w:rsidRPr="004A0E74">
          <w:rPr>
            <w:rFonts w:ascii="Times New Roman" w:hAnsi="Times New Roman" w:cs="Times New Roman"/>
            <w:sz w:val="24"/>
            <w:szCs w:val="24"/>
          </w:rPr>
          <w:t>подпунктом «ж» пункта 8 статьи 76</w:t>
        </w:r>
      </w:hyperlink>
      <w:r w:rsidRPr="004A0E74">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w:t>
      </w:r>
      <w:r w:rsidRPr="004A0E74">
        <w:rPr>
          <w:rFonts w:ascii="Times New Roman" w:hAnsi="Times New Roman" w:cs="Times New Roman"/>
          <w:sz w:val="24"/>
          <w:szCs w:val="24"/>
        </w:rPr>
        <w:lastRenderedPageBreak/>
        <w:t xml:space="preserve">установленного </w:t>
      </w:r>
      <w:hyperlink r:id="rId83" w:history="1">
        <w:r w:rsidRPr="004A0E74">
          <w:rPr>
            <w:rFonts w:ascii="Times New Roman" w:hAnsi="Times New Roman" w:cs="Times New Roman"/>
            <w:sz w:val="24"/>
            <w:szCs w:val="24"/>
          </w:rPr>
          <w:t>Уставом</w:t>
        </w:r>
      </w:hyperlink>
      <w:r w:rsidR="001937F2" w:rsidRPr="004A0E74">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w:t>
      </w:r>
      <w:r w:rsidR="001937F2"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bookmarkStart w:id="4" w:name="Par0"/>
      <w:bookmarkEnd w:id="4"/>
      <w:r w:rsidRPr="004A0E74">
        <w:rPr>
          <w:rFonts w:ascii="Times New Roman" w:hAnsi="Times New Roman" w:cs="Times New Roman"/>
          <w:sz w:val="24"/>
          <w:szCs w:val="24"/>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C1182C" w:rsidRPr="004A0E74" w:rsidRDefault="00C1182C" w:rsidP="004A0E74">
      <w:pPr>
        <w:widowControl/>
        <w:autoSpaceDE w:val="0"/>
        <w:autoSpaceDN w:val="0"/>
        <w:adjustRightInd w:val="0"/>
        <w:ind w:firstLine="709"/>
        <w:contextualSpacing/>
        <w:jc w:val="both"/>
        <w:rPr>
          <w:rFonts w:ascii="Times New Roman" w:hAnsi="Times New Roman" w:cs="Times New Roman"/>
        </w:rPr>
      </w:pPr>
      <w:r w:rsidRPr="004A0E74">
        <w:rPr>
          <w:rFonts w:ascii="Times New Roman" w:hAnsi="Times New Roman" w:cs="Times New Roman"/>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4" w:history="1">
        <w:r w:rsidRPr="004A0E74">
          <w:rPr>
            <w:rFonts w:ascii="Times New Roman" w:hAnsi="Times New Roman" w:cs="Times New Roman"/>
          </w:rPr>
          <w:t>законом</w:t>
        </w:r>
      </w:hyperlink>
      <w:r w:rsidRPr="004A0E74">
        <w:rPr>
          <w:rFonts w:ascii="Times New Roman" w:hAnsi="Times New Roman" w:cs="Times New Roman"/>
        </w:rPr>
        <w:t xml:space="preserve"> от 25 июля 2002 года № 114-ФЗ «О противодействии экстремистской деятельности» либо Федеральным </w:t>
      </w:r>
      <w:hyperlink r:id="rId85" w:history="1">
        <w:r w:rsidRPr="004A0E74">
          <w:rPr>
            <w:rFonts w:ascii="Times New Roman" w:hAnsi="Times New Roman" w:cs="Times New Roman"/>
          </w:rPr>
          <w:t>законом</w:t>
        </w:r>
      </w:hyperlink>
      <w:r w:rsidRPr="004A0E74">
        <w:rPr>
          <w:rFonts w:ascii="Times New Roman" w:hAnsi="Times New Roman" w:cs="Times New Roman"/>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C1182C" w:rsidRPr="004A0E74" w:rsidRDefault="00C1182C" w:rsidP="004A0E74">
      <w:pPr>
        <w:widowControl/>
        <w:autoSpaceDE w:val="0"/>
        <w:autoSpaceDN w:val="0"/>
        <w:adjustRightInd w:val="0"/>
        <w:ind w:firstLine="709"/>
        <w:contextualSpacing/>
        <w:jc w:val="both"/>
        <w:rPr>
          <w:rFonts w:ascii="Times New Roman" w:hAnsi="Times New Roman" w:cs="Times New Roman"/>
        </w:rPr>
      </w:pPr>
      <w:r w:rsidRPr="004A0E74">
        <w:rPr>
          <w:rFonts w:ascii="Times New Roman" w:hAnsi="Times New Roman" w:cs="Times New Roman"/>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1182C" w:rsidRPr="004A0E74" w:rsidRDefault="00C1182C" w:rsidP="004A0E74">
      <w:pPr>
        <w:widowControl/>
        <w:autoSpaceDE w:val="0"/>
        <w:autoSpaceDN w:val="0"/>
        <w:adjustRightInd w:val="0"/>
        <w:ind w:firstLine="709"/>
        <w:contextualSpacing/>
        <w:jc w:val="both"/>
        <w:rPr>
          <w:rFonts w:ascii="Times New Roman" w:hAnsi="Times New Roman" w:cs="Times New Roman"/>
        </w:rPr>
      </w:pPr>
      <w:r w:rsidRPr="004A0E74">
        <w:rPr>
          <w:rFonts w:ascii="Times New Roman" w:hAnsi="Times New Roman" w:cs="Times New Roman"/>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w:t>
      </w:r>
      <w:r w:rsidR="00976C62" w:rsidRPr="004A0E74">
        <w:rPr>
          <w:rFonts w:ascii="Times New Roman" w:hAnsi="Times New Roman" w:cs="Times New Roman"/>
          <w:sz w:val="24"/>
          <w:szCs w:val="24"/>
        </w:rPr>
        <w:lastRenderedPageBreak/>
        <w:t xml:space="preserve">области </w:t>
      </w:r>
      <w:r w:rsidRPr="004A0E74">
        <w:rPr>
          <w:rFonts w:ascii="Times New Roman" w:hAnsi="Times New Roman" w:cs="Times New Roman"/>
          <w:sz w:val="24"/>
          <w:szCs w:val="24"/>
        </w:rPr>
        <w:t>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76C62"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Если срок действия ограничений пассивного избирательного права, предусмотренных </w:t>
      </w:r>
      <w:hyperlink r:id="rId86" w:history="1">
        <w:r w:rsidRPr="004A0E74">
          <w:rPr>
            <w:rFonts w:ascii="Times New Roman" w:hAnsi="Times New Roman" w:cs="Times New Roman"/>
            <w:sz w:val="24"/>
            <w:szCs w:val="24"/>
          </w:rPr>
          <w:t>подпунктами 4</w:t>
        </w:r>
      </w:hyperlink>
      <w:r w:rsidRPr="004A0E74">
        <w:rPr>
          <w:rFonts w:ascii="Times New Roman" w:hAnsi="Times New Roman" w:cs="Times New Roman"/>
          <w:sz w:val="24"/>
          <w:szCs w:val="24"/>
        </w:rPr>
        <w:t xml:space="preserve">, </w:t>
      </w:r>
      <w:hyperlink r:id="rId87" w:history="1">
        <w:r w:rsidRPr="004A0E74">
          <w:rPr>
            <w:rFonts w:ascii="Times New Roman" w:hAnsi="Times New Roman" w:cs="Times New Roman"/>
            <w:sz w:val="24"/>
            <w:szCs w:val="24"/>
          </w:rPr>
          <w:t>5</w:t>
        </w:r>
      </w:hyperlink>
      <w:r w:rsidRPr="004A0E74">
        <w:rPr>
          <w:rFonts w:ascii="Times New Roman" w:hAnsi="Times New Roman" w:cs="Times New Roman"/>
          <w:sz w:val="24"/>
          <w:szCs w:val="24"/>
        </w:rPr>
        <w:t xml:space="preserve">, </w:t>
      </w:r>
      <w:hyperlink r:id="rId88" w:history="1">
        <w:r w:rsidRPr="004A0E74">
          <w:rPr>
            <w:rFonts w:ascii="Times New Roman" w:hAnsi="Times New Roman" w:cs="Times New Roman"/>
            <w:sz w:val="24"/>
            <w:szCs w:val="24"/>
          </w:rPr>
          <w:t>6</w:t>
        </w:r>
      </w:hyperlink>
      <w:r w:rsidRPr="004A0E74">
        <w:rPr>
          <w:rFonts w:ascii="Times New Roman" w:hAnsi="Times New Roman" w:cs="Times New Roman"/>
          <w:sz w:val="24"/>
          <w:szCs w:val="24"/>
        </w:rPr>
        <w:t xml:space="preserve">и </w:t>
      </w:r>
      <w:hyperlink w:anchor="Par0" w:history="1">
        <w:r w:rsidRPr="004A0E74">
          <w:rPr>
            <w:rFonts w:ascii="Times New Roman" w:hAnsi="Times New Roman" w:cs="Times New Roman"/>
            <w:sz w:val="24"/>
            <w:szCs w:val="24"/>
          </w:rPr>
          <w:t>7</w:t>
        </w:r>
      </w:hyperlink>
      <w:r w:rsidRPr="004A0E74">
        <w:rPr>
          <w:rFonts w:ascii="Times New Roman" w:hAnsi="Times New Roman" w:cs="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976C62" w:rsidRPr="004A0E74">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4A0E74">
          <w:rPr>
            <w:rFonts w:ascii="Times New Roman" w:hAnsi="Times New Roman" w:cs="Times New Roman"/>
            <w:sz w:val="24"/>
            <w:szCs w:val="24"/>
          </w:rPr>
          <w:t>подпунктами 3</w:t>
        </w:r>
      </w:hyperlink>
      <w:r w:rsidRPr="004A0E74">
        <w:rPr>
          <w:rFonts w:ascii="Times New Roman" w:hAnsi="Times New Roman" w:cs="Times New Roman"/>
          <w:sz w:val="24"/>
          <w:szCs w:val="24"/>
        </w:rPr>
        <w:t xml:space="preserve"> - </w:t>
      </w:r>
      <w:hyperlink w:anchor="P152" w:history="1">
        <w:r w:rsidRPr="004A0E74">
          <w:rPr>
            <w:rFonts w:ascii="Times New Roman" w:hAnsi="Times New Roman" w:cs="Times New Roman"/>
            <w:sz w:val="24"/>
            <w:szCs w:val="24"/>
          </w:rPr>
          <w:t>5</w:t>
        </w:r>
      </w:hyperlink>
      <w:r w:rsidRPr="004A0E74">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4A0E74">
          <w:rPr>
            <w:rFonts w:ascii="Times New Roman" w:hAnsi="Times New Roman" w:cs="Times New Roman"/>
            <w:sz w:val="24"/>
            <w:szCs w:val="24"/>
          </w:rPr>
          <w:t>подпунктами 4</w:t>
        </w:r>
      </w:hyperlink>
      <w:r w:rsidRPr="004A0E74">
        <w:rPr>
          <w:rFonts w:ascii="Times New Roman" w:hAnsi="Times New Roman" w:cs="Times New Roman"/>
          <w:sz w:val="24"/>
          <w:szCs w:val="24"/>
        </w:rPr>
        <w:t xml:space="preserve"> и </w:t>
      </w:r>
      <w:hyperlink w:anchor="P152" w:history="1">
        <w:r w:rsidRPr="004A0E74">
          <w:rPr>
            <w:rFonts w:ascii="Times New Roman" w:hAnsi="Times New Roman" w:cs="Times New Roman"/>
            <w:sz w:val="24"/>
            <w:szCs w:val="24"/>
          </w:rPr>
          <w:t>5</w:t>
        </w:r>
      </w:hyperlink>
      <w:r w:rsidRPr="004A0E74">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6.11. Не может быть зарегистрирован кандидатом на должность Главы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иностранный гражданин, за исключением случая, предусмотренного </w:t>
      </w:r>
      <w:hyperlink w:anchor="P126" w:history="1">
        <w:r w:rsidRPr="004A0E74">
          <w:rPr>
            <w:rFonts w:ascii="Times New Roman" w:hAnsi="Times New Roman" w:cs="Times New Roman"/>
            <w:sz w:val="24"/>
            <w:szCs w:val="24"/>
          </w:rPr>
          <w:t>абзацем вторым пункта 6.1</w:t>
        </w:r>
      </w:hyperlink>
      <w:r w:rsidRPr="004A0E74">
        <w:rPr>
          <w:rFonts w:ascii="Times New Roman" w:hAnsi="Times New Roman" w:cs="Times New Roman"/>
          <w:sz w:val="24"/>
          <w:szCs w:val="24"/>
        </w:rPr>
        <w:t xml:space="preserve"> настоящего Положения.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6.12. Не может быть зарегистрирован кандидатом на должность Главы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гражданин, замещавший должность Главы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либо отрешенный от должности Главы </w:t>
      </w:r>
      <w:r w:rsidR="00976C62" w:rsidRPr="004A0E74">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Губернатором Ивановской области, если конкурс назначен в связи с указанными обстоятельствами.</w:t>
      </w:r>
    </w:p>
    <w:p w:rsidR="00976C62" w:rsidRPr="004A0E74" w:rsidRDefault="00976C62" w:rsidP="004A0E74">
      <w:pPr>
        <w:pStyle w:val="wP16"/>
        <w:widowControl/>
        <w:ind w:firstLine="709"/>
        <w:rPr>
          <w:rStyle w:val="wT18"/>
          <w:rFonts w:ascii="Times New Roman" w:hAnsi="Times New Roman"/>
          <w:sz w:val="24"/>
        </w:rPr>
      </w:pPr>
      <w:r w:rsidRPr="004A0E74">
        <w:rPr>
          <w:rStyle w:val="wT18"/>
          <w:rFonts w:ascii="Times New Roman" w:hAnsi="Times New Roman"/>
          <w:sz w:val="24"/>
        </w:rPr>
        <w:t xml:space="preserve">           6.13. В целях обеспечения высокого профессионального уровня Главы Сабиновского сельского поселения Лежневского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976C62" w:rsidRPr="004A0E74" w:rsidRDefault="00976C62" w:rsidP="004A0E74">
      <w:pPr>
        <w:pStyle w:val="wP16"/>
        <w:widowControl/>
        <w:ind w:firstLine="709"/>
        <w:rPr>
          <w:rStyle w:val="wT18"/>
          <w:rFonts w:ascii="Times New Roman" w:hAnsi="Times New Roman"/>
          <w:sz w:val="24"/>
        </w:rPr>
      </w:pPr>
      <w:r w:rsidRPr="004A0E74">
        <w:rPr>
          <w:rStyle w:val="wT18"/>
          <w:rFonts w:ascii="Times New Roman" w:hAnsi="Times New Roman"/>
          <w:sz w:val="24"/>
        </w:rPr>
        <w:t xml:space="preserve">         6.14. Зарегистрированный кандидат на должность Главы Сабиновского сельского поселения Лежневского муниципального района Ивановской области вправе в любое время до принятия конкурсной комиссией решения о представлении в Совет Сабиновского сельского поселения Лежневского муниципального района Ивановской области кандидатур на должность Главы Сабиновского сельского поселения Лежневского муниципального района Ивановской области представить письменное заявление о снятии своей кандидатуры с конкурса.</w:t>
      </w:r>
    </w:p>
    <w:p w:rsidR="00976C62" w:rsidRPr="004A0E74" w:rsidRDefault="00976C62" w:rsidP="004A0E74">
      <w:pPr>
        <w:pStyle w:val="ConsPlusTitle"/>
        <w:widowControl/>
        <w:ind w:firstLine="709"/>
        <w:jc w:val="center"/>
        <w:rPr>
          <w:rFonts w:ascii="Times New Roman" w:hAnsi="Times New Roman" w:cs="Times New Roman"/>
          <w:b w:val="0"/>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7. Процедура проведения конкурса</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7.1. Для проведения конкурса необходимо участие не менее двух зарегистрированных конкурсной комиссией кандидатов.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w:t>
      </w:r>
      <w:r w:rsidRPr="004A0E74">
        <w:rPr>
          <w:rFonts w:ascii="Times New Roman" w:hAnsi="Times New Roman" w:cs="Times New Roman"/>
          <w:sz w:val="24"/>
          <w:szCs w:val="24"/>
        </w:rPr>
        <w:lastRenderedPageBreak/>
        <w:t>участию в конкурсе, их умений, знаний, навыков на основании представленных документов и по результатам конкурсных испытаний.</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976C62" w:rsidRPr="004A0E74">
        <w:rPr>
          <w:rStyle w:val="wT18"/>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 иные методы оценки профессиональных и личностных качеств кандидатов (далее - конкурсные испытания).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976C62" w:rsidRPr="004A0E74">
        <w:rPr>
          <w:rStyle w:val="wT18"/>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00976C62"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7.4. Очередность прохождения конкурсных испытаний устанавливается исходя из очередности регистрации заявлений граждан.</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7.5. Кандидат, не явившийся для участия в конкурсе, комиссией не рассматривается, и голосование по нему не проводится.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w:t>
      </w:r>
      <w:r w:rsidR="00976C62" w:rsidRPr="004A0E74">
        <w:rPr>
          <w:rFonts w:ascii="Times New Roman" w:hAnsi="Times New Roman" w:cs="Times New Roman"/>
          <w:sz w:val="24"/>
          <w:szCs w:val="24"/>
        </w:rPr>
        <w:t xml:space="preserve"> </w:t>
      </w:r>
      <w:r w:rsidRPr="004A0E74">
        <w:rPr>
          <w:rFonts w:ascii="Times New Roman" w:hAnsi="Times New Roman" w:cs="Times New Roman"/>
          <w:sz w:val="24"/>
          <w:szCs w:val="24"/>
        </w:rPr>
        <w:t>кандидату.</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Голосование проводится конкурсной комиссией в отсутствие кандидатов.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При голосовании член конкурсной комиссии может проголосовать «за» только в отношении одного кандидата.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7.7. Не менее двух кандидатов, набравших наибольшее количество голосов, признаются решением конкурсной комиссии победителями конкурса.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7.8. По итогам конкурса конкурсная комиссия принимает одно из следующих решений:</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1) о признании не менее двух кандидатов победителями конкурса и представлении их кандидатур </w:t>
      </w:r>
      <w:r w:rsidR="00976C62" w:rsidRPr="004A0E74">
        <w:rPr>
          <w:rFonts w:ascii="Times New Roman" w:hAnsi="Times New Roman" w:cs="Times New Roman"/>
          <w:sz w:val="24"/>
          <w:szCs w:val="24"/>
        </w:rPr>
        <w:t xml:space="preserve">в Совет </w:t>
      </w:r>
      <w:r w:rsidR="00976C62"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 xml:space="preserve">для проведения голосования по избранию на должность Главы </w:t>
      </w:r>
      <w:r w:rsidR="00976C62" w:rsidRPr="004A0E74">
        <w:rPr>
          <w:rStyle w:val="wT18"/>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2) о признании конкурса несостоявшимся в случае: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 если в установленные решением </w:t>
      </w:r>
      <w:r w:rsidR="00976C62" w:rsidRPr="004A0E74">
        <w:rPr>
          <w:rFonts w:ascii="Times New Roman" w:hAnsi="Times New Roman" w:cs="Times New Roman"/>
          <w:sz w:val="24"/>
          <w:szCs w:val="24"/>
        </w:rPr>
        <w:t xml:space="preserve">Совета </w:t>
      </w:r>
      <w:r w:rsidR="00976C62"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сроки в конкурсную комиссию представлено менее двух заявлений;</w:t>
      </w:r>
    </w:p>
    <w:p w:rsidR="00C1182C" w:rsidRPr="004A0E74" w:rsidRDefault="00976C62"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 </w:t>
      </w:r>
      <w:r w:rsidR="00C1182C" w:rsidRPr="004A0E74">
        <w:rPr>
          <w:rFonts w:ascii="Times New Roman" w:hAnsi="Times New Roman" w:cs="Times New Roman"/>
          <w:sz w:val="24"/>
          <w:szCs w:val="24"/>
        </w:rPr>
        <w:t>если ко дню проведения конкурса осталось менее двух зарегистрированных кандидатов;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если на момент принятия конкурсной комиссией решения по итогам конкурса осталось менее двух зарегистрированных кандидатов;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если в результате проведения конкурса менее двух кандидатур признаны победителями конкурса.</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lastRenderedPageBreak/>
        <w:t xml:space="preserve">7.10. Протокол конкурсной комиссии с результатами конкурса направляется в </w:t>
      </w:r>
      <w:r w:rsidR="00976C62" w:rsidRPr="004A0E74">
        <w:rPr>
          <w:rFonts w:ascii="Times New Roman" w:hAnsi="Times New Roman" w:cs="Times New Roman"/>
          <w:sz w:val="24"/>
          <w:szCs w:val="24"/>
        </w:rPr>
        <w:t xml:space="preserve">Совет </w:t>
      </w:r>
      <w:r w:rsidR="00976C62"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не позднее трехдневного срока со дня его подписания.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Title"/>
        <w:widowControl/>
        <w:ind w:firstLine="709"/>
        <w:jc w:val="center"/>
        <w:rPr>
          <w:rFonts w:ascii="Times New Roman" w:hAnsi="Times New Roman" w:cs="Times New Roman"/>
          <w:b w:val="0"/>
          <w:sz w:val="24"/>
          <w:szCs w:val="24"/>
        </w:rPr>
      </w:pPr>
      <w:r w:rsidRPr="004A0E74">
        <w:rPr>
          <w:rFonts w:ascii="Times New Roman" w:hAnsi="Times New Roman" w:cs="Times New Roman"/>
          <w:b w:val="0"/>
          <w:sz w:val="24"/>
          <w:szCs w:val="24"/>
        </w:rPr>
        <w:t>8. Заключительные положения</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средств.</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8.2. Материалы конкурсной комиссии, сформированные в дело, хранятся в архиве </w:t>
      </w:r>
      <w:r w:rsidR="00976C62"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в течение четырех лет со дня проведения конкурса.</w:t>
      </w:r>
    </w:p>
    <w:p w:rsidR="00976C62" w:rsidRPr="004A0E74" w:rsidRDefault="00976C62" w:rsidP="004A0E74">
      <w:pPr>
        <w:pStyle w:val="ConsPlusNormal"/>
        <w:widowControl/>
        <w:ind w:firstLine="709"/>
        <w:contextualSpacing/>
        <w:jc w:val="both"/>
        <w:rPr>
          <w:rFonts w:ascii="Times New Roman" w:hAnsi="Times New Roman" w:cs="Times New Roman"/>
          <w:sz w:val="24"/>
          <w:szCs w:val="24"/>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4"/>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8"/>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8"/>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8"/>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8"/>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8"/>
        </w:rPr>
      </w:pPr>
    </w:p>
    <w:p w:rsidR="00976C62" w:rsidRPr="004A0E74" w:rsidRDefault="00976C62" w:rsidP="004A0E74">
      <w:pPr>
        <w:pStyle w:val="ConsPlusNormal"/>
        <w:widowControl/>
        <w:ind w:firstLine="709"/>
        <w:contextualSpacing/>
        <w:jc w:val="both"/>
        <w:rPr>
          <w:rFonts w:ascii="Times New Roman" w:hAnsi="Times New Roman" w:cs="Times New Roman"/>
          <w:sz w:val="24"/>
          <w:szCs w:val="28"/>
        </w:rPr>
      </w:pPr>
    </w:p>
    <w:p w:rsidR="00C1182C" w:rsidRPr="004A0E74" w:rsidRDefault="00C1182C" w:rsidP="004A0E74">
      <w:pPr>
        <w:pStyle w:val="ConsPlusNormal"/>
        <w:widowControl/>
        <w:ind w:firstLine="709"/>
        <w:jc w:val="right"/>
        <w:rPr>
          <w:rFonts w:ascii="Times New Roman" w:hAnsi="Times New Roman" w:cs="Times New Roman"/>
          <w:sz w:val="24"/>
          <w:szCs w:val="24"/>
        </w:rPr>
      </w:pPr>
      <w:r w:rsidRPr="004A0E74">
        <w:rPr>
          <w:rFonts w:ascii="Times New Roman" w:hAnsi="Times New Roman" w:cs="Times New Roman"/>
          <w:sz w:val="24"/>
          <w:szCs w:val="24"/>
        </w:rPr>
        <w:t>Приложение № 1</w:t>
      </w:r>
    </w:p>
    <w:p w:rsidR="00C1182C" w:rsidRPr="004A0E74" w:rsidRDefault="00C1182C" w:rsidP="004A0E74">
      <w:pPr>
        <w:pStyle w:val="ConsPlusNormal"/>
        <w:widowControl/>
        <w:ind w:firstLine="709"/>
        <w:jc w:val="right"/>
        <w:rPr>
          <w:rFonts w:ascii="Times New Roman" w:hAnsi="Times New Roman" w:cs="Times New Roman"/>
          <w:sz w:val="24"/>
          <w:szCs w:val="24"/>
        </w:rPr>
      </w:pPr>
      <w:r w:rsidRPr="004A0E74">
        <w:rPr>
          <w:rFonts w:ascii="Times New Roman" w:hAnsi="Times New Roman" w:cs="Times New Roman"/>
          <w:sz w:val="24"/>
          <w:szCs w:val="24"/>
        </w:rPr>
        <w:t>к Положению</w:t>
      </w:r>
    </w:p>
    <w:p w:rsidR="00C1182C" w:rsidRPr="004A0E74" w:rsidRDefault="00C1182C" w:rsidP="004A0E74">
      <w:pPr>
        <w:pStyle w:val="ConsPlusNormal"/>
        <w:widowControl/>
        <w:ind w:left="6096" w:firstLine="709"/>
        <w:jc w:val="right"/>
        <w:rPr>
          <w:rFonts w:ascii="Times New Roman" w:hAnsi="Times New Roman" w:cs="Times New Roman"/>
          <w:sz w:val="24"/>
          <w:szCs w:val="24"/>
        </w:rPr>
      </w:pPr>
      <w:r w:rsidRPr="004A0E74">
        <w:rPr>
          <w:rFonts w:ascii="Times New Roman" w:hAnsi="Times New Roman" w:cs="Times New Roman"/>
          <w:sz w:val="24"/>
          <w:szCs w:val="24"/>
        </w:rPr>
        <w:t>о порядке проведения конкурса по отбору кандидатур</w:t>
      </w:r>
    </w:p>
    <w:p w:rsidR="00C1182C" w:rsidRPr="004A0E74" w:rsidRDefault="00C1182C" w:rsidP="004A0E74">
      <w:pPr>
        <w:pStyle w:val="ConsPlusNormal"/>
        <w:widowControl/>
        <w:ind w:left="6096" w:firstLine="709"/>
        <w:jc w:val="right"/>
        <w:rPr>
          <w:rFonts w:ascii="Times New Roman" w:hAnsi="Times New Roman" w:cs="Times New Roman"/>
          <w:sz w:val="24"/>
          <w:szCs w:val="24"/>
        </w:rPr>
      </w:pPr>
      <w:r w:rsidRPr="004A0E74">
        <w:rPr>
          <w:rFonts w:ascii="Times New Roman" w:hAnsi="Times New Roman" w:cs="Times New Roman"/>
          <w:sz w:val="24"/>
          <w:szCs w:val="24"/>
        </w:rPr>
        <w:t xml:space="preserve">на должность Главы </w:t>
      </w:r>
    </w:p>
    <w:p w:rsidR="00C1182C" w:rsidRPr="004A0E74" w:rsidRDefault="009F558A" w:rsidP="004A0E74">
      <w:pPr>
        <w:pStyle w:val="ConsPlusNormal"/>
        <w:widowControl/>
        <w:ind w:left="6096" w:firstLine="709"/>
        <w:jc w:val="right"/>
        <w:rPr>
          <w:rFonts w:ascii="Times New Roman" w:hAnsi="Times New Roman" w:cs="Times New Roman"/>
          <w:sz w:val="24"/>
          <w:szCs w:val="24"/>
        </w:rPr>
      </w:pPr>
      <w:r w:rsidRPr="004A0E74">
        <w:rPr>
          <w:rFonts w:ascii="Times New Roman" w:hAnsi="Times New Roman" w:cs="Times New Roman"/>
          <w:sz w:val="24"/>
          <w:szCs w:val="24"/>
        </w:rPr>
        <w:t xml:space="preserve">Сабиновского сельского поселения Лежневского муниципального района </w:t>
      </w:r>
      <w:r w:rsidR="00C1182C" w:rsidRPr="004A0E74">
        <w:rPr>
          <w:rFonts w:ascii="Times New Roman" w:hAnsi="Times New Roman" w:cs="Times New Roman"/>
          <w:sz w:val="24"/>
          <w:szCs w:val="24"/>
        </w:rPr>
        <w:t>Ивановской области)</w:t>
      </w:r>
    </w:p>
    <w:p w:rsidR="00C1182C" w:rsidRPr="004A0E74" w:rsidRDefault="00C1182C" w:rsidP="004A0E74">
      <w:pPr>
        <w:pStyle w:val="ConsPlusNormal"/>
        <w:widowControl/>
        <w:ind w:firstLine="709"/>
        <w:jc w:val="right"/>
        <w:rPr>
          <w:rFonts w:ascii="Times New Roman" w:hAnsi="Times New Roman" w:cs="Times New Roman"/>
          <w:sz w:val="24"/>
          <w:szCs w:val="24"/>
        </w:rPr>
      </w:pP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В комиссию по проведению конкурса</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по отбору кандидатур на должность</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Главы ____________________________ </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наименование муниципального</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образования Ивановской области</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(далее – конкурсная комиссия)</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от 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(фамилия, имя, отчество</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указываются полностью)</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год рождения 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зарегистрированного(ой) по адресу:</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lastRenderedPageBreak/>
        <w:t>проживающего(ей) по адресу:</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паспорт 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телефон</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___________________________________</w:t>
      </w: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E166D3" w:rsidRPr="004A0E74" w:rsidRDefault="00E166D3"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center"/>
        <w:rPr>
          <w:rFonts w:ascii="Times New Roman" w:hAnsi="Times New Roman" w:cs="Times New Roman"/>
          <w:sz w:val="24"/>
          <w:szCs w:val="24"/>
        </w:rPr>
      </w:pPr>
      <w:r w:rsidRPr="004A0E74">
        <w:rPr>
          <w:rFonts w:ascii="Times New Roman" w:hAnsi="Times New Roman" w:cs="Times New Roman"/>
          <w:sz w:val="24"/>
          <w:szCs w:val="24"/>
        </w:rPr>
        <w:t>Заявление об участии в конкурсе</w:t>
      </w: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Прошу допустить к участию в конкурсе по отбору кандидатур на должность</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Главы </w:t>
      </w:r>
      <w:r w:rsidR="009F558A" w:rsidRPr="004A0E74">
        <w:rPr>
          <w:rFonts w:ascii="Times New Roman" w:hAnsi="Times New Roman" w:cs="Times New Roman"/>
          <w:sz w:val="24"/>
          <w:szCs w:val="24"/>
        </w:rPr>
        <w:t>Сабиновского сельского поселения Лежневского муниципального Ивановской области</w:t>
      </w:r>
      <w:r w:rsidRPr="004A0E74">
        <w:rPr>
          <w:rFonts w:ascii="Times New Roman" w:hAnsi="Times New Roman" w:cs="Times New Roman"/>
          <w:sz w:val="24"/>
          <w:szCs w:val="24"/>
        </w:rPr>
        <w:t>.</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Сообщаю следующие сведенияо судимости</w:t>
      </w:r>
      <w:r w:rsidRPr="004A0E74">
        <w:rPr>
          <w:rStyle w:val="af6"/>
          <w:rFonts w:ascii="Times New Roman" w:hAnsi="Times New Roman" w:cs="Times New Roman"/>
          <w:sz w:val="24"/>
          <w:szCs w:val="24"/>
        </w:rPr>
        <w:footnoteReference w:id="2"/>
      </w:r>
      <w:r w:rsidRPr="004A0E74">
        <w:rPr>
          <w:rFonts w:ascii="Times New Roman" w:hAnsi="Times New Roman" w:cs="Times New Roman"/>
          <w:sz w:val="24"/>
          <w:szCs w:val="24"/>
        </w:rPr>
        <w:t>:</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__________________________________________________________________________.</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Уведомляю, что на момент предоставления документов в конкурсную</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комиссию:</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о наличии (отсутствии) гражданства (подданства)</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иностранного государства, или видана жительство, или иного документа, подтверждающего право на</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постоянное проживание  гражданина Российской Федерации на </w:t>
      </w:r>
      <w:r w:rsidR="009F558A" w:rsidRPr="004A0E74">
        <w:rPr>
          <w:rFonts w:ascii="Times New Roman" w:hAnsi="Times New Roman" w:cs="Times New Roman"/>
          <w:sz w:val="24"/>
          <w:szCs w:val="24"/>
        </w:rPr>
        <w:t>территории и</w:t>
      </w:r>
      <w:r w:rsidRPr="004A0E74">
        <w:rPr>
          <w:rFonts w:ascii="Times New Roman" w:hAnsi="Times New Roman" w:cs="Times New Roman"/>
          <w:sz w:val="24"/>
          <w:szCs w:val="24"/>
        </w:rPr>
        <w:t>ностранного государства (нужное подчеркнуть)_______________</w:t>
      </w:r>
      <w:r w:rsidR="009F558A" w:rsidRPr="004A0E74">
        <w:rPr>
          <w:rFonts w:ascii="Times New Roman" w:hAnsi="Times New Roman" w:cs="Times New Roman"/>
          <w:sz w:val="24"/>
          <w:szCs w:val="24"/>
        </w:rPr>
        <w:t>_____________________</w:t>
      </w:r>
      <w:r w:rsidRPr="004A0E74">
        <w:rPr>
          <w:rFonts w:ascii="Times New Roman" w:hAnsi="Times New Roman" w:cs="Times New Roman"/>
          <w:sz w:val="24"/>
          <w:szCs w:val="24"/>
        </w:rPr>
        <w:t>_____________________</w:t>
      </w:r>
      <w:r w:rsidRPr="004A0E74">
        <w:rPr>
          <w:rStyle w:val="af6"/>
          <w:rFonts w:ascii="Times New Roman" w:hAnsi="Times New Roman" w:cs="Times New Roman"/>
          <w:sz w:val="24"/>
          <w:szCs w:val="24"/>
        </w:rPr>
        <w:footnoteReference w:id="3"/>
      </w:r>
      <w:r w:rsidRPr="004A0E74">
        <w:rPr>
          <w:rFonts w:ascii="Times New Roman" w:hAnsi="Times New Roman" w:cs="Times New Roman"/>
          <w:sz w:val="24"/>
          <w:szCs w:val="24"/>
        </w:rPr>
        <w:t xml:space="preserve"> ;</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не  имею в соответствии с Федеральным </w:t>
      </w:r>
      <w:hyperlink r:id="rId89" w:history="1">
        <w:r w:rsidRPr="004A0E74">
          <w:rPr>
            <w:rFonts w:ascii="Times New Roman" w:hAnsi="Times New Roman" w:cs="Times New Roman"/>
            <w:sz w:val="24"/>
            <w:szCs w:val="24"/>
          </w:rPr>
          <w:t>законом</w:t>
        </w:r>
      </w:hyperlink>
      <w:r w:rsidRPr="004A0E74">
        <w:rPr>
          <w:rFonts w:ascii="Times New Roman" w:hAnsi="Times New Roman" w:cs="Times New Roman"/>
          <w:sz w:val="24"/>
          <w:szCs w:val="24"/>
        </w:rPr>
        <w:t xml:space="preserve"> от 12.06.2002 № 67-ФЗ «Обосновных  гарантиях  избирательных прав и права на участие в референдуме</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граждан Российской  Федерации» ограничений пассивного избирательного права</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для избрания выборным должностным лицом местного самоуправления.</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С проведением процедуры оформления допуска к сведениям, составляющим</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государственную и иную охраняемую законом тайну, согласен(а).</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В случае избрания</w:t>
      </w:r>
      <w:r w:rsidR="009F558A" w:rsidRPr="004A0E74">
        <w:rPr>
          <w:rFonts w:ascii="Times New Roman" w:hAnsi="Times New Roman" w:cs="Times New Roman"/>
          <w:sz w:val="24"/>
          <w:szCs w:val="24"/>
        </w:rPr>
        <w:t xml:space="preserve"> Советом</w:t>
      </w:r>
      <w:r w:rsidR="009F558A" w:rsidRPr="004A0E74">
        <w:rPr>
          <w:rStyle w:val="wT18"/>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меня Главой </w:t>
      </w:r>
      <w:r w:rsidR="009F558A"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из числа кандидатур, представленных конкурсной комиссией по результатам</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конкурса, обязуюсь прекратить деятельность, несовместимую с замещением</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должности Главы </w:t>
      </w:r>
      <w:r w:rsidR="009F558A" w:rsidRPr="004A0E74">
        <w:rPr>
          <w:rStyle w:val="wT18"/>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4A0E74">
        <w:rPr>
          <w:rFonts w:ascii="Times New Roman" w:hAnsi="Times New Roman" w:cs="Times New Roman"/>
          <w:sz w:val="24"/>
          <w:szCs w:val="24"/>
        </w:rPr>
        <w:t>.</w:t>
      </w: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lastRenderedPageBreak/>
        <w:t>Приложение (перечень представленных документов):</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1.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2.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3.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4.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5.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6.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7.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8.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9. ______________________________________________________,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10. _____________________________________________________, на _____ листах.</w:t>
      </w: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«___» _____________ 20___ г.                        _______________________</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подпись</w:t>
      </w: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Заявление и указанные документы к нему принял(а):</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секретарь конкурсной комиссии:</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___________________________________________</w:t>
      </w:r>
      <w:r w:rsidR="00564BE2" w:rsidRPr="004A0E74">
        <w:rPr>
          <w:rFonts w:ascii="Times New Roman" w:hAnsi="Times New Roman" w:cs="Times New Roman"/>
          <w:sz w:val="24"/>
          <w:szCs w:val="24"/>
        </w:rPr>
        <w:t>____________________________</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(ФИО)</w:t>
      </w: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«___» _____________ 20___ г.          _______________</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подпись</w:t>
      </w:r>
    </w:p>
    <w:p w:rsidR="00C1182C" w:rsidRPr="004A0E74" w:rsidRDefault="00C1182C" w:rsidP="004A0E74">
      <w:pPr>
        <w:pStyle w:val="ConsPlusNormal"/>
        <w:widowControl/>
        <w:ind w:firstLine="709"/>
        <w:jc w:val="right"/>
        <w:rPr>
          <w:rFonts w:ascii="Times New Roman" w:hAnsi="Times New Roman" w:cs="Times New Roman"/>
          <w:sz w:val="24"/>
          <w:szCs w:val="24"/>
        </w:rPr>
      </w:pPr>
      <w:r w:rsidRPr="004A0E74">
        <w:rPr>
          <w:rFonts w:ascii="Times New Roman" w:hAnsi="Times New Roman" w:cs="Times New Roman"/>
          <w:sz w:val="24"/>
          <w:szCs w:val="24"/>
        </w:rPr>
        <w:t>Приложение № 2</w:t>
      </w:r>
    </w:p>
    <w:p w:rsidR="00C1182C" w:rsidRPr="004A0E74" w:rsidRDefault="00C1182C" w:rsidP="004A0E74">
      <w:pPr>
        <w:pStyle w:val="ConsPlusNormal"/>
        <w:widowControl/>
        <w:ind w:left="5812" w:firstLine="709"/>
        <w:jc w:val="right"/>
        <w:rPr>
          <w:rFonts w:ascii="Times New Roman" w:hAnsi="Times New Roman" w:cs="Times New Roman"/>
          <w:sz w:val="24"/>
          <w:szCs w:val="24"/>
        </w:rPr>
      </w:pPr>
      <w:r w:rsidRPr="004A0E74">
        <w:rPr>
          <w:rFonts w:ascii="Times New Roman" w:hAnsi="Times New Roman" w:cs="Times New Roman"/>
          <w:sz w:val="24"/>
          <w:szCs w:val="24"/>
        </w:rPr>
        <w:t>к Положению</w:t>
      </w:r>
    </w:p>
    <w:p w:rsidR="00C1182C" w:rsidRPr="004A0E74" w:rsidRDefault="00C1182C" w:rsidP="004A0E74">
      <w:pPr>
        <w:pStyle w:val="ConsPlusNormal"/>
        <w:widowControl/>
        <w:ind w:left="5812" w:firstLine="709"/>
        <w:jc w:val="right"/>
        <w:rPr>
          <w:rFonts w:ascii="Times New Roman" w:hAnsi="Times New Roman" w:cs="Times New Roman"/>
          <w:sz w:val="24"/>
          <w:szCs w:val="24"/>
        </w:rPr>
      </w:pPr>
      <w:r w:rsidRPr="004A0E74">
        <w:rPr>
          <w:rFonts w:ascii="Times New Roman" w:hAnsi="Times New Roman" w:cs="Times New Roman"/>
          <w:sz w:val="24"/>
          <w:szCs w:val="24"/>
        </w:rPr>
        <w:t>о порядке проведения конкурса по отбору кандидатур</w:t>
      </w:r>
    </w:p>
    <w:p w:rsidR="00C1182C" w:rsidRPr="004A0E74" w:rsidRDefault="00C1182C" w:rsidP="004A0E74">
      <w:pPr>
        <w:pStyle w:val="ConsPlusNormal"/>
        <w:widowControl/>
        <w:ind w:left="6096" w:firstLine="709"/>
        <w:jc w:val="right"/>
        <w:rPr>
          <w:rFonts w:ascii="Times New Roman" w:hAnsi="Times New Roman" w:cs="Times New Roman"/>
          <w:sz w:val="24"/>
          <w:szCs w:val="24"/>
        </w:rPr>
      </w:pPr>
      <w:r w:rsidRPr="004A0E74">
        <w:rPr>
          <w:rFonts w:ascii="Times New Roman" w:hAnsi="Times New Roman" w:cs="Times New Roman"/>
          <w:sz w:val="24"/>
          <w:szCs w:val="24"/>
        </w:rPr>
        <w:t>на должность Главы</w:t>
      </w:r>
    </w:p>
    <w:p w:rsidR="00C1182C" w:rsidRPr="004A0E74" w:rsidRDefault="009F558A" w:rsidP="004A0E74">
      <w:pPr>
        <w:pStyle w:val="ConsPlusNormal"/>
        <w:widowControl/>
        <w:ind w:left="6096" w:firstLine="709"/>
        <w:jc w:val="right"/>
        <w:rPr>
          <w:rFonts w:ascii="Times New Roman" w:hAnsi="Times New Roman" w:cs="Times New Roman"/>
          <w:sz w:val="24"/>
          <w:szCs w:val="24"/>
        </w:rPr>
      </w:pPr>
      <w:r w:rsidRPr="004A0E74">
        <w:rPr>
          <w:rFonts w:ascii="Times New Roman" w:hAnsi="Times New Roman" w:cs="Times New Roman"/>
          <w:sz w:val="24"/>
          <w:szCs w:val="24"/>
        </w:rPr>
        <w:t xml:space="preserve">Сабиновского сельского поселения Лежневского муниципального района </w:t>
      </w:r>
      <w:r w:rsidR="00C1182C" w:rsidRPr="004A0E74">
        <w:rPr>
          <w:rFonts w:ascii="Times New Roman" w:hAnsi="Times New Roman" w:cs="Times New Roman"/>
          <w:sz w:val="24"/>
          <w:szCs w:val="24"/>
        </w:rPr>
        <w:t>Ивановской области)</w:t>
      </w:r>
    </w:p>
    <w:p w:rsidR="00C1182C" w:rsidRPr="004A0E74" w:rsidRDefault="00C1182C" w:rsidP="004A0E74">
      <w:pPr>
        <w:pStyle w:val="ConsPlusNormal"/>
        <w:widowControl/>
        <w:ind w:left="5812" w:firstLine="709"/>
        <w:jc w:val="right"/>
        <w:rPr>
          <w:rFonts w:ascii="Times New Roman" w:hAnsi="Times New Roman" w:cs="Times New Roman"/>
          <w:sz w:val="24"/>
          <w:szCs w:val="24"/>
        </w:rPr>
      </w:pP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В комиссию по проведению конкурса</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по отбору кандидатур</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на должность Главы</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w:t>
      </w:r>
    </w:p>
    <w:p w:rsidR="00C1182C" w:rsidRPr="004A0E74" w:rsidRDefault="009F558A"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w:t>
      </w:r>
      <w:r w:rsidR="00C1182C" w:rsidRPr="004A0E74">
        <w:rPr>
          <w:rFonts w:ascii="Times New Roman" w:hAnsi="Times New Roman" w:cs="Times New Roman"/>
          <w:sz w:val="24"/>
          <w:szCs w:val="24"/>
        </w:rPr>
        <w:t>наименование муниципального</w:t>
      </w:r>
    </w:p>
    <w:p w:rsidR="00C1182C" w:rsidRPr="004A0E74" w:rsidRDefault="00C1182C" w:rsidP="004A0E74">
      <w:pPr>
        <w:pStyle w:val="ConsPlusNonformat"/>
        <w:widowControl/>
        <w:ind w:left="4962"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образования Ивановской области</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(далее –конкурсная комиссия)</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от 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проживающего(ей) по адресу:</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lastRenderedPageBreak/>
        <w:t xml:space="preserve">                                         _________________________________,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документ, удостоверяющий личность:</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серия __________ № 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когда, кем выдан _________________</w:t>
      </w:r>
    </w:p>
    <w:p w:rsidR="00C1182C" w:rsidRPr="004A0E74" w:rsidRDefault="00C1182C" w:rsidP="004A0E74">
      <w:pPr>
        <w:pStyle w:val="ConsPlusNonformat"/>
        <w:widowControl/>
        <w:ind w:left="2694" w:firstLine="709"/>
        <w:jc w:val="both"/>
        <w:rPr>
          <w:rFonts w:ascii="Times New Roman" w:hAnsi="Times New Roman" w:cs="Times New Roman"/>
          <w:sz w:val="24"/>
          <w:szCs w:val="24"/>
        </w:rPr>
      </w:pPr>
      <w:r w:rsidRPr="004A0E74">
        <w:rPr>
          <w:rFonts w:ascii="Times New Roman" w:hAnsi="Times New Roman" w:cs="Times New Roman"/>
          <w:sz w:val="24"/>
          <w:szCs w:val="24"/>
        </w:rPr>
        <w:t xml:space="preserve">                                         __________________________________</w:t>
      </w:r>
    </w:p>
    <w:p w:rsidR="00C1182C" w:rsidRPr="004A0E74" w:rsidRDefault="00C1182C" w:rsidP="004A0E74">
      <w:pPr>
        <w:pStyle w:val="ConsPlusNormal"/>
        <w:widowControl/>
        <w:ind w:left="2694" w:firstLine="709"/>
        <w:jc w:val="center"/>
        <w:rPr>
          <w:rFonts w:ascii="Times New Roman" w:hAnsi="Times New Roman" w:cs="Times New Roman"/>
          <w:sz w:val="24"/>
          <w:szCs w:val="24"/>
        </w:rPr>
      </w:pPr>
    </w:p>
    <w:p w:rsidR="00C1182C" w:rsidRPr="004A0E74" w:rsidRDefault="00C1182C" w:rsidP="004A0E74">
      <w:pPr>
        <w:pStyle w:val="ConsPlusNormal"/>
        <w:widowControl/>
        <w:ind w:firstLine="709"/>
        <w:jc w:val="center"/>
        <w:rPr>
          <w:rFonts w:ascii="Times New Roman" w:hAnsi="Times New Roman" w:cs="Times New Roman"/>
          <w:sz w:val="24"/>
          <w:szCs w:val="24"/>
        </w:rPr>
      </w:pPr>
      <w:r w:rsidRPr="004A0E74">
        <w:rPr>
          <w:rFonts w:ascii="Times New Roman" w:hAnsi="Times New Roman" w:cs="Times New Roman"/>
          <w:sz w:val="24"/>
          <w:szCs w:val="24"/>
        </w:rPr>
        <w:t>Согласие</w:t>
      </w:r>
    </w:p>
    <w:p w:rsidR="00C1182C" w:rsidRPr="004A0E74" w:rsidRDefault="00C1182C" w:rsidP="004A0E74">
      <w:pPr>
        <w:pStyle w:val="ConsPlusNormal"/>
        <w:widowControl/>
        <w:ind w:firstLine="709"/>
        <w:jc w:val="center"/>
        <w:rPr>
          <w:rFonts w:ascii="Times New Roman" w:hAnsi="Times New Roman" w:cs="Times New Roman"/>
          <w:sz w:val="24"/>
          <w:szCs w:val="24"/>
        </w:rPr>
      </w:pPr>
      <w:r w:rsidRPr="004A0E74">
        <w:rPr>
          <w:rFonts w:ascii="Times New Roman" w:hAnsi="Times New Roman" w:cs="Times New Roman"/>
          <w:sz w:val="24"/>
          <w:szCs w:val="24"/>
        </w:rPr>
        <w:t>на обработку персональных данных</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9F558A"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Даю согласие на обработку </w:t>
      </w:r>
      <w:r w:rsidR="009F558A" w:rsidRPr="004A0E74">
        <w:rPr>
          <w:rFonts w:ascii="Times New Roman" w:hAnsi="Times New Roman" w:cs="Times New Roman"/>
          <w:sz w:val="24"/>
          <w:szCs w:val="24"/>
        </w:rPr>
        <w:t xml:space="preserve">Совету </w:t>
      </w:r>
      <w:r w:rsidR="009F558A"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и конкурсной комиссией</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 xml:space="preserve">(указать адрес оператора (представительного органа), получающего согласие)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0" w:history="1">
        <w:r w:rsidRPr="004A0E74">
          <w:rPr>
            <w:rFonts w:ascii="Times New Roman" w:hAnsi="Times New Roman" w:cs="Times New Roman"/>
            <w:sz w:val="24"/>
            <w:szCs w:val="24"/>
          </w:rPr>
          <w:t>законом</w:t>
        </w:r>
      </w:hyperlink>
      <w:r w:rsidRPr="004A0E74">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w:t>
      </w:r>
      <w:r w:rsidR="009F558A" w:rsidRPr="004A0E74">
        <w:rPr>
          <w:rStyle w:val="wT18"/>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009F558A" w:rsidRPr="004A0E74">
        <w:rPr>
          <w:rFonts w:ascii="Times New Roman" w:hAnsi="Times New Roman" w:cs="Times New Roman"/>
          <w:sz w:val="24"/>
          <w:szCs w:val="24"/>
        </w:rPr>
        <w:t>.</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Согласие дано на обработку следующих персональных данных:</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фамилия, имя, отчество;</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данные паспорта гражданина РФ (в том числе серия, номер, кем и когда выдан);</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должность и место работы;</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дата рождения;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место рождения;</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адрес (проживания, регистрации);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ученая степень, ученое звание;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сведения о трудовой деятельности;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сведения о семейном положении;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сведения о судимости;</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биометрических персональных данных (указать, например, фотографическое изображение);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номер телефона;</w:t>
      </w:r>
    </w:p>
    <w:p w:rsidR="00C1182C" w:rsidRPr="004A0E74" w:rsidRDefault="00C1182C" w:rsidP="004A0E74">
      <w:pPr>
        <w:pStyle w:val="ConsPlusNonformat"/>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    - ____________________________________________________________________.</w:t>
      </w:r>
    </w:p>
    <w:p w:rsidR="00C1182C" w:rsidRPr="004A0E74" w:rsidRDefault="00C1182C" w:rsidP="004A0E74">
      <w:pPr>
        <w:pStyle w:val="ConsPlusNonformat"/>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             (подлежит заполнению при наличии иных персональных данных)</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9F558A" w:rsidRPr="004A0E74">
        <w:rPr>
          <w:rStyle w:val="wT18"/>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4A0E74">
        <w:rPr>
          <w:rFonts w:ascii="Times New Roman" w:hAnsi="Times New Roman" w:cs="Times New Roman"/>
          <w:sz w:val="24"/>
          <w:szCs w:val="24"/>
        </w:rPr>
        <w:t>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r w:rsidRPr="004A0E74">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w:t>
      </w:r>
      <w:r w:rsidR="009F558A" w:rsidRPr="004A0E74">
        <w:rPr>
          <w:rFonts w:ascii="Times New Roman" w:hAnsi="Times New Roman" w:cs="Times New Roman"/>
          <w:sz w:val="24"/>
          <w:szCs w:val="24"/>
        </w:rPr>
        <w:t xml:space="preserve"> Совет</w:t>
      </w:r>
      <w:r w:rsidR="009F558A" w:rsidRPr="004A0E74">
        <w:rPr>
          <w:rStyle w:val="wT18"/>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009F558A" w:rsidRPr="004A0E74">
        <w:rPr>
          <w:rFonts w:ascii="Times New Roman" w:hAnsi="Times New Roman" w:cs="Times New Roman"/>
          <w:sz w:val="24"/>
          <w:szCs w:val="24"/>
        </w:rPr>
        <w:t xml:space="preserve"> </w:t>
      </w:r>
      <w:r w:rsidRPr="004A0E74">
        <w:rPr>
          <w:rFonts w:ascii="Times New Roman" w:hAnsi="Times New Roman" w:cs="Times New Roman"/>
          <w:sz w:val="24"/>
          <w:szCs w:val="24"/>
        </w:rPr>
        <w:t>и (или) в конкурсную комиссию.</w:t>
      </w:r>
    </w:p>
    <w:p w:rsidR="00C1182C" w:rsidRPr="004A0E74" w:rsidRDefault="00C1182C" w:rsidP="004A0E74">
      <w:pPr>
        <w:pStyle w:val="ConsPlusNormal"/>
        <w:widowControl/>
        <w:ind w:firstLine="709"/>
        <w:contextualSpacing/>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«___» ____________ 20___ г.              ______________________     __________________</w:t>
      </w:r>
    </w:p>
    <w:p w:rsidR="00C1182C" w:rsidRPr="004A0E74" w:rsidRDefault="00C1182C" w:rsidP="004A0E74">
      <w:pPr>
        <w:pStyle w:val="ConsPlusNonformat"/>
        <w:widowControl/>
        <w:ind w:firstLine="709"/>
        <w:jc w:val="both"/>
        <w:rPr>
          <w:rFonts w:ascii="Times New Roman" w:hAnsi="Times New Roman" w:cs="Times New Roman"/>
          <w:sz w:val="24"/>
          <w:szCs w:val="24"/>
        </w:rPr>
      </w:pPr>
      <w:r w:rsidRPr="004A0E74">
        <w:rPr>
          <w:rFonts w:ascii="Times New Roman" w:hAnsi="Times New Roman" w:cs="Times New Roman"/>
          <w:sz w:val="24"/>
          <w:szCs w:val="24"/>
        </w:rPr>
        <w:t>подпись                           ФИО</w:t>
      </w:r>
    </w:p>
    <w:p w:rsidR="00C1182C" w:rsidRPr="004A0E74" w:rsidRDefault="00C1182C" w:rsidP="004A0E74">
      <w:pPr>
        <w:pStyle w:val="ConsPlusNormal"/>
        <w:widowControl/>
        <w:ind w:firstLine="709"/>
        <w:jc w:val="both"/>
        <w:rPr>
          <w:rFonts w:ascii="Times New Roman" w:hAnsi="Times New Roman" w:cs="Times New Roman"/>
          <w:sz w:val="24"/>
          <w:szCs w:val="24"/>
        </w:rPr>
      </w:pPr>
    </w:p>
    <w:p w:rsidR="00C1182C" w:rsidRPr="004A0E74" w:rsidRDefault="00C1182C" w:rsidP="004A0E74">
      <w:pPr>
        <w:pStyle w:val="ConsPlusNormal"/>
        <w:widowControl/>
        <w:ind w:firstLine="709"/>
        <w:jc w:val="both"/>
        <w:rPr>
          <w:rFonts w:ascii="Times New Roman" w:hAnsi="Times New Roman" w:cs="Times New Roman"/>
          <w:sz w:val="24"/>
          <w:szCs w:val="24"/>
        </w:rPr>
      </w:pPr>
    </w:p>
    <w:p w:rsidR="00AF2699" w:rsidRPr="004A0E74" w:rsidRDefault="00AF2699" w:rsidP="004A0E74">
      <w:pPr>
        <w:pStyle w:val="wP12"/>
        <w:widowControl/>
        <w:ind w:firstLine="709"/>
        <w:rPr>
          <w:rFonts w:ascii="Times New Roman" w:hAnsi="Times New Roman"/>
          <w:sz w:val="24"/>
        </w:rPr>
      </w:pPr>
    </w:p>
    <w:p w:rsidR="00DA7EF3" w:rsidRPr="004A0E74" w:rsidRDefault="00DA7EF3" w:rsidP="004A0E74">
      <w:pPr>
        <w:pStyle w:val="wP60"/>
        <w:widowControl/>
        <w:ind w:firstLine="709"/>
      </w:pPr>
    </w:p>
    <w:sectPr w:rsidR="00DA7EF3" w:rsidRPr="004A0E74" w:rsidSect="00C1182C">
      <w:pgSz w:w="11906" w:h="16838"/>
      <w:pgMar w:top="568" w:right="851"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59" w:rsidRDefault="00730B59" w:rsidP="005836B3">
      <w:r>
        <w:separator/>
      </w:r>
    </w:p>
  </w:endnote>
  <w:endnote w:type="continuationSeparator" w:id="1">
    <w:p w:rsidR="00730B59" w:rsidRDefault="00730B59" w:rsidP="00583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59" w:rsidRDefault="00730B59" w:rsidP="005836B3">
      <w:r>
        <w:separator/>
      </w:r>
    </w:p>
  </w:footnote>
  <w:footnote w:type="continuationSeparator" w:id="1">
    <w:p w:rsidR="00730B59" w:rsidRDefault="00730B59" w:rsidP="005836B3">
      <w:r>
        <w:continuationSeparator/>
      </w:r>
    </w:p>
  </w:footnote>
  <w:footnote w:id="2">
    <w:p w:rsidR="00C1182C" w:rsidRPr="004B21F1" w:rsidRDefault="00C1182C" w:rsidP="00C1182C">
      <w:pPr>
        <w:pStyle w:val="ConsPlusNormal"/>
        <w:spacing w:before="220"/>
        <w:jc w:val="both"/>
        <w:rPr>
          <w:rFonts w:ascii="Times New Roman" w:hAnsi="Times New Roman" w:cs="Times New Roman"/>
          <w:szCs w:val="24"/>
        </w:rPr>
      </w:pPr>
      <w:r w:rsidRPr="004B21F1">
        <w:rPr>
          <w:rStyle w:val="af6"/>
          <w:sz w:val="20"/>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C1182C" w:rsidRPr="004B21F1" w:rsidRDefault="00C1182C" w:rsidP="00C1182C">
      <w:pPr>
        <w:pStyle w:val="af"/>
        <w:jc w:val="both"/>
        <w:rPr>
          <w:sz w:val="18"/>
        </w:rPr>
      </w:pPr>
    </w:p>
  </w:footnote>
  <w:footnote w:id="3">
    <w:p w:rsidR="00C1182C" w:rsidRPr="004B21F1" w:rsidRDefault="00C1182C" w:rsidP="00C1182C">
      <w:pPr>
        <w:pStyle w:val="af"/>
        <w:jc w:val="both"/>
        <w:rPr>
          <w:sz w:val="18"/>
        </w:rPr>
      </w:pPr>
      <w:r w:rsidRPr="004B21F1">
        <w:rPr>
          <w:rStyle w:val="af6"/>
          <w:sz w:val="18"/>
        </w:rPr>
        <w:footnoteRef/>
      </w:r>
      <w:r w:rsidRPr="00564BE2">
        <w:rPr>
          <w:rFonts w:ascii="Times New Roman" w:hAnsi="Times New Roman"/>
          <w:color w:val="000000" w:themeColor="text1"/>
          <w:sz w:val="22"/>
          <w:szCs w:val="24"/>
        </w:rPr>
        <w:t xml:space="preserve">В случае наличия гражданства </w:t>
      </w:r>
      <w:r w:rsidRPr="00564BE2">
        <w:rPr>
          <w:rFonts w:ascii="Times New Roman" w:hAnsi="Times New Roman"/>
          <w:b/>
          <w:color w:val="000000" w:themeColor="text1"/>
          <w:sz w:val="24"/>
          <w:szCs w:val="24"/>
        </w:rPr>
        <w:t>(подданства)</w:t>
      </w:r>
      <w:r w:rsidRPr="00564BE2">
        <w:rPr>
          <w:rFonts w:ascii="Times New Roman" w:hAnsi="Times New Roman"/>
          <w:color w:val="000000" w:themeColor="text1"/>
          <w:sz w:val="22"/>
          <w:szCs w:val="24"/>
        </w:rPr>
        <w:t>иностранного государства, или вида на жительство</w:t>
      </w:r>
      <w:r w:rsidRPr="004B21F1">
        <w:rPr>
          <w:rFonts w:ascii="Times New Roman" w:hAnsi="Times New Roman"/>
          <w:sz w:val="22"/>
          <w:szCs w:val="24"/>
        </w:rPr>
        <w:t>,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C5B0D"/>
    <w:multiLevelType w:val="hybridMultilevel"/>
    <w:tmpl w:val="B5620916"/>
    <w:lvl w:ilvl="0" w:tplc="DA96530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12AB0"/>
    <w:rsid w:val="00000C5C"/>
    <w:rsid w:val="00000E00"/>
    <w:rsid w:val="00011E19"/>
    <w:rsid w:val="00023DE8"/>
    <w:rsid w:val="00024313"/>
    <w:rsid w:val="00024EB7"/>
    <w:rsid w:val="000250E5"/>
    <w:rsid w:val="00026FFC"/>
    <w:rsid w:val="00030320"/>
    <w:rsid w:val="00033C2C"/>
    <w:rsid w:val="000361D8"/>
    <w:rsid w:val="00036D1E"/>
    <w:rsid w:val="0003796A"/>
    <w:rsid w:val="00042328"/>
    <w:rsid w:val="00043DA4"/>
    <w:rsid w:val="00044658"/>
    <w:rsid w:val="000468B3"/>
    <w:rsid w:val="000512D3"/>
    <w:rsid w:val="00051D08"/>
    <w:rsid w:val="00052D7C"/>
    <w:rsid w:val="000561D7"/>
    <w:rsid w:val="00057911"/>
    <w:rsid w:val="00062CCF"/>
    <w:rsid w:val="00064992"/>
    <w:rsid w:val="000657AD"/>
    <w:rsid w:val="00067CA3"/>
    <w:rsid w:val="000719E2"/>
    <w:rsid w:val="000771E3"/>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52F51"/>
    <w:rsid w:val="001547EA"/>
    <w:rsid w:val="0015640B"/>
    <w:rsid w:val="0015644F"/>
    <w:rsid w:val="00160673"/>
    <w:rsid w:val="001624E1"/>
    <w:rsid w:val="001659E6"/>
    <w:rsid w:val="00172B0B"/>
    <w:rsid w:val="0017571D"/>
    <w:rsid w:val="0017726F"/>
    <w:rsid w:val="00180237"/>
    <w:rsid w:val="00181ECC"/>
    <w:rsid w:val="001825D8"/>
    <w:rsid w:val="00182F09"/>
    <w:rsid w:val="001860ED"/>
    <w:rsid w:val="001937F2"/>
    <w:rsid w:val="00195321"/>
    <w:rsid w:val="001963EA"/>
    <w:rsid w:val="00196DA1"/>
    <w:rsid w:val="001A24F9"/>
    <w:rsid w:val="001A377F"/>
    <w:rsid w:val="001A67D1"/>
    <w:rsid w:val="001C23AC"/>
    <w:rsid w:val="001C2449"/>
    <w:rsid w:val="001C5BDC"/>
    <w:rsid w:val="001C7BE3"/>
    <w:rsid w:val="001D608A"/>
    <w:rsid w:val="001D796A"/>
    <w:rsid w:val="001D7A18"/>
    <w:rsid w:val="001D7C1B"/>
    <w:rsid w:val="001E01AC"/>
    <w:rsid w:val="001E25E9"/>
    <w:rsid w:val="001E521A"/>
    <w:rsid w:val="001E68B1"/>
    <w:rsid w:val="001E717F"/>
    <w:rsid w:val="001E7567"/>
    <w:rsid w:val="001F0419"/>
    <w:rsid w:val="001F0A6D"/>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1DF"/>
    <w:rsid w:val="0022298B"/>
    <w:rsid w:val="00224FE0"/>
    <w:rsid w:val="002313E4"/>
    <w:rsid w:val="0023243C"/>
    <w:rsid w:val="002329C0"/>
    <w:rsid w:val="002348B3"/>
    <w:rsid w:val="0023638B"/>
    <w:rsid w:val="00240C63"/>
    <w:rsid w:val="00240CA9"/>
    <w:rsid w:val="00245A44"/>
    <w:rsid w:val="002541B2"/>
    <w:rsid w:val="00255241"/>
    <w:rsid w:val="00256D6B"/>
    <w:rsid w:val="00261677"/>
    <w:rsid w:val="0026399A"/>
    <w:rsid w:val="00263B88"/>
    <w:rsid w:val="002663FD"/>
    <w:rsid w:val="00271F62"/>
    <w:rsid w:val="002763BC"/>
    <w:rsid w:val="002845CE"/>
    <w:rsid w:val="00286758"/>
    <w:rsid w:val="002919B8"/>
    <w:rsid w:val="00291E81"/>
    <w:rsid w:val="0029312F"/>
    <w:rsid w:val="002936D2"/>
    <w:rsid w:val="00293EA4"/>
    <w:rsid w:val="00295C39"/>
    <w:rsid w:val="00297E8B"/>
    <w:rsid w:val="002A0970"/>
    <w:rsid w:val="002A245F"/>
    <w:rsid w:val="002A3981"/>
    <w:rsid w:val="002A4A4C"/>
    <w:rsid w:val="002B2AF2"/>
    <w:rsid w:val="002B3663"/>
    <w:rsid w:val="002B3CAC"/>
    <w:rsid w:val="002B421D"/>
    <w:rsid w:val="002B60AC"/>
    <w:rsid w:val="002B7F07"/>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27AFD"/>
    <w:rsid w:val="003315EF"/>
    <w:rsid w:val="003319B2"/>
    <w:rsid w:val="00340E60"/>
    <w:rsid w:val="003425EB"/>
    <w:rsid w:val="0034427C"/>
    <w:rsid w:val="003449F4"/>
    <w:rsid w:val="00350736"/>
    <w:rsid w:val="00350E8D"/>
    <w:rsid w:val="00351C7C"/>
    <w:rsid w:val="0035425B"/>
    <w:rsid w:val="00355F62"/>
    <w:rsid w:val="00361E54"/>
    <w:rsid w:val="003711DC"/>
    <w:rsid w:val="0037287D"/>
    <w:rsid w:val="00374D41"/>
    <w:rsid w:val="003815FE"/>
    <w:rsid w:val="00381C98"/>
    <w:rsid w:val="00382825"/>
    <w:rsid w:val="00386056"/>
    <w:rsid w:val="00387153"/>
    <w:rsid w:val="00387A20"/>
    <w:rsid w:val="00390090"/>
    <w:rsid w:val="0039205C"/>
    <w:rsid w:val="00396E7A"/>
    <w:rsid w:val="003A05DD"/>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464B"/>
    <w:rsid w:val="003E5441"/>
    <w:rsid w:val="003E5732"/>
    <w:rsid w:val="003F339F"/>
    <w:rsid w:val="003F532B"/>
    <w:rsid w:val="003F7983"/>
    <w:rsid w:val="0040081D"/>
    <w:rsid w:val="00401ED9"/>
    <w:rsid w:val="00403266"/>
    <w:rsid w:val="00404943"/>
    <w:rsid w:val="004164DE"/>
    <w:rsid w:val="00416EA3"/>
    <w:rsid w:val="00416FF9"/>
    <w:rsid w:val="00417B11"/>
    <w:rsid w:val="00425115"/>
    <w:rsid w:val="00425DD9"/>
    <w:rsid w:val="00427DE5"/>
    <w:rsid w:val="0043427F"/>
    <w:rsid w:val="00435B4D"/>
    <w:rsid w:val="0043611C"/>
    <w:rsid w:val="00442B6D"/>
    <w:rsid w:val="00444983"/>
    <w:rsid w:val="0044618F"/>
    <w:rsid w:val="00447173"/>
    <w:rsid w:val="004506B0"/>
    <w:rsid w:val="0045398E"/>
    <w:rsid w:val="00455191"/>
    <w:rsid w:val="0045658D"/>
    <w:rsid w:val="00465ABB"/>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96E3A"/>
    <w:rsid w:val="004A0E74"/>
    <w:rsid w:val="004A34B5"/>
    <w:rsid w:val="004A35BB"/>
    <w:rsid w:val="004A6A6B"/>
    <w:rsid w:val="004A7936"/>
    <w:rsid w:val="004B1C41"/>
    <w:rsid w:val="004B4881"/>
    <w:rsid w:val="004B5AD1"/>
    <w:rsid w:val="004B6557"/>
    <w:rsid w:val="004C074D"/>
    <w:rsid w:val="004C2A23"/>
    <w:rsid w:val="004C2C9A"/>
    <w:rsid w:val="004C2D99"/>
    <w:rsid w:val="004C44A5"/>
    <w:rsid w:val="004C6940"/>
    <w:rsid w:val="004C6A13"/>
    <w:rsid w:val="004C7684"/>
    <w:rsid w:val="004C7F7A"/>
    <w:rsid w:val="004D310F"/>
    <w:rsid w:val="004D4B48"/>
    <w:rsid w:val="004E3979"/>
    <w:rsid w:val="004E7B99"/>
    <w:rsid w:val="004F1127"/>
    <w:rsid w:val="004F2154"/>
    <w:rsid w:val="004F5640"/>
    <w:rsid w:val="004F7075"/>
    <w:rsid w:val="004F7726"/>
    <w:rsid w:val="005039EC"/>
    <w:rsid w:val="00506AC9"/>
    <w:rsid w:val="00512956"/>
    <w:rsid w:val="00512AB0"/>
    <w:rsid w:val="005130DD"/>
    <w:rsid w:val="00513366"/>
    <w:rsid w:val="005140E9"/>
    <w:rsid w:val="00517E60"/>
    <w:rsid w:val="005231C5"/>
    <w:rsid w:val="00523217"/>
    <w:rsid w:val="00533F64"/>
    <w:rsid w:val="00534C48"/>
    <w:rsid w:val="005373A5"/>
    <w:rsid w:val="0054176E"/>
    <w:rsid w:val="005435A0"/>
    <w:rsid w:val="0054397E"/>
    <w:rsid w:val="005458F2"/>
    <w:rsid w:val="005466D4"/>
    <w:rsid w:val="00547060"/>
    <w:rsid w:val="005474D9"/>
    <w:rsid w:val="0054780B"/>
    <w:rsid w:val="00547BB5"/>
    <w:rsid w:val="00551574"/>
    <w:rsid w:val="005537A2"/>
    <w:rsid w:val="00554D6D"/>
    <w:rsid w:val="005567CB"/>
    <w:rsid w:val="00563A63"/>
    <w:rsid w:val="00564BE2"/>
    <w:rsid w:val="005674D0"/>
    <w:rsid w:val="00570BAF"/>
    <w:rsid w:val="00571530"/>
    <w:rsid w:val="00571B23"/>
    <w:rsid w:val="005722A6"/>
    <w:rsid w:val="00573EC2"/>
    <w:rsid w:val="00573F5A"/>
    <w:rsid w:val="00574C9D"/>
    <w:rsid w:val="005757A2"/>
    <w:rsid w:val="00577590"/>
    <w:rsid w:val="0058050D"/>
    <w:rsid w:val="00582265"/>
    <w:rsid w:val="005836B3"/>
    <w:rsid w:val="00586AC1"/>
    <w:rsid w:val="00590FB5"/>
    <w:rsid w:val="00592D3B"/>
    <w:rsid w:val="00594C11"/>
    <w:rsid w:val="0059646A"/>
    <w:rsid w:val="0059695F"/>
    <w:rsid w:val="00597540"/>
    <w:rsid w:val="005A2DD4"/>
    <w:rsid w:val="005A34AE"/>
    <w:rsid w:val="005A49C3"/>
    <w:rsid w:val="005A50BE"/>
    <w:rsid w:val="005A55E7"/>
    <w:rsid w:val="005A5A5C"/>
    <w:rsid w:val="005A62BF"/>
    <w:rsid w:val="005A762B"/>
    <w:rsid w:val="005B3FA7"/>
    <w:rsid w:val="005B505C"/>
    <w:rsid w:val="005B5ABE"/>
    <w:rsid w:val="005C15B9"/>
    <w:rsid w:val="005C4BB7"/>
    <w:rsid w:val="005D22E6"/>
    <w:rsid w:val="005E0EF0"/>
    <w:rsid w:val="005E24BD"/>
    <w:rsid w:val="005E2BF9"/>
    <w:rsid w:val="005E3759"/>
    <w:rsid w:val="005E3DC8"/>
    <w:rsid w:val="005E423B"/>
    <w:rsid w:val="005E5D0B"/>
    <w:rsid w:val="005E75B9"/>
    <w:rsid w:val="005F0A65"/>
    <w:rsid w:val="005F20F5"/>
    <w:rsid w:val="005F28D8"/>
    <w:rsid w:val="005F54CB"/>
    <w:rsid w:val="00601364"/>
    <w:rsid w:val="00602674"/>
    <w:rsid w:val="00605766"/>
    <w:rsid w:val="00605EF1"/>
    <w:rsid w:val="006061EA"/>
    <w:rsid w:val="006065FC"/>
    <w:rsid w:val="00606D6C"/>
    <w:rsid w:val="00607A32"/>
    <w:rsid w:val="006132D9"/>
    <w:rsid w:val="00613960"/>
    <w:rsid w:val="00613FE9"/>
    <w:rsid w:val="00615F90"/>
    <w:rsid w:val="0062343B"/>
    <w:rsid w:val="00627E31"/>
    <w:rsid w:val="006303B0"/>
    <w:rsid w:val="006313E6"/>
    <w:rsid w:val="0063247C"/>
    <w:rsid w:val="00636686"/>
    <w:rsid w:val="00641D98"/>
    <w:rsid w:val="0064252E"/>
    <w:rsid w:val="00645A3D"/>
    <w:rsid w:val="00645BA7"/>
    <w:rsid w:val="00646352"/>
    <w:rsid w:val="0064681B"/>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961F8"/>
    <w:rsid w:val="006A2F99"/>
    <w:rsid w:val="006A323B"/>
    <w:rsid w:val="006A4015"/>
    <w:rsid w:val="006A5E65"/>
    <w:rsid w:val="006A5EBF"/>
    <w:rsid w:val="006B180D"/>
    <w:rsid w:val="006B3E7A"/>
    <w:rsid w:val="006B43B2"/>
    <w:rsid w:val="006B4AF0"/>
    <w:rsid w:val="006B4D1B"/>
    <w:rsid w:val="006B576A"/>
    <w:rsid w:val="006B709A"/>
    <w:rsid w:val="006C05CD"/>
    <w:rsid w:val="006C1F2E"/>
    <w:rsid w:val="006C55C4"/>
    <w:rsid w:val="006C640C"/>
    <w:rsid w:val="006C6800"/>
    <w:rsid w:val="006D1249"/>
    <w:rsid w:val="006D222B"/>
    <w:rsid w:val="006D42F0"/>
    <w:rsid w:val="006E0B34"/>
    <w:rsid w:val="006E3294"/>
    <w:rsid w:val="006E385A"/>
    <w:rsid w:val="006E3A72"/>
    <w:rsid w:val="006E5F59"/>
    <w:rsid w:val="006E6AAF"/>
    <w:rsid w:val="006F2648"/>
    <w:rsid w:val="006F386D"/>
    <w:rsid w:val="006F7973"/>
    <w:rsid w:val="00701F57"/>
    <w:rsid w:val="0070775D"/>
    <w:rsid w:val="00713CC0"/>
    <w:rsid w:val="0071424F"/>
    <w:rsid w:val="007173E8"/>
    <w:rsid w:val="00720969"/>
    <w:rsid w:val="00723F34"/>
    <w:rsid w:val="00727E1D"/>
    <w:rsid w:val="00730B59"/>
    <w:rsid w:val="00732A7A"/>
    <w:rsid w:val="00733EE9"/>
    <w:rsid w:val="00736A12"/>
    <w:rsid w:val="00736B60"/>
    <w:rsid w:val="0074216B"/>
    <w:rsid w:val="007431F7"/>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577"/>
    <w:rsid w:val="007B1D3F"/>
    <w:rsid w:val="007B2E56"/>
    <w:rsid w:val="007B479A"/>
    <w:rsid w:val="007B620A"/>
    <w:rsid w:val="007C1DC6"/>
    <w:rsid w:val="007C2A9C"/>
    <w:rsid w:val="007C30E5"/>
    <w:rsid w:val="007C4774"/>
    <w:rsid w:val="007C6B6C"/>
    <w:rsid w:val="007E3D9A"/>
    <w:rsid w:val="007E52B2"/>
    <w:rsid w:val="007E614A"/>
    <w:rsid w:val="007F3179"/>
    <w:rsid w:val="007F7A4B"/>
    <w:rsid w:val="007F7B9E"/>
    <w:rsid w:val="00802351"/>
    <w:rsid w:val="00805974"/>
    <w:rsid w:val="00810AA3"/>
    <w:rsid w:val="00810CB9"/>
    <w:rsid w:val="00814278"/>
    <w:rsid w:val="008145A4"/>
    <w:rsid w:val="00814B7C"/>
    <w:rsid w:val="00815645"/>
    <w:rsid w:val="00821BED"/>
    <w:rsid w:val="00822E19"/>
    <w:rsid w:val="00823513"/>
    <w:rsid w:val="008357E7"/>
    <w:rsid w:val="00836F93"/>
    <w:rsid w:val="00841290"/>
    <w:rsid w:val="0084399D"/>
    <w:rsid w:val="008454AF"/>
    <w:rsid w:val="0084587B"/>
    <w:rsid w:val="00847F7D"/>
    <w:rsid w:val="008509FF"/>
    <w:rsid w:val="00852C2A"/>
    <w:rsid w:val="008538A9"/>
    <w:rsid w:val="00853A62"/>
    <w:rsid w:val="008572F4"/>
    <w:rsid w:val="0086023C"/>
    <w:rsid w:val="008638AE"/>
    <w:rsid w:val="00872DC4"/>
    <w:rsid w:val="008775F1"/>
    <w:rsid w:val="0087788C"/>
    <w:rsid w:val="008845EF"/>
    <w:rsid w:val="00885A9B"/>
    <w:rsid w:val="00891249"/>
    <w:rsid w:val="00894192"/>
    <w:rsid w:val="008A015A"/>
    <w:rsid w:val="008A0D31"/>
    <w:rsid w:val="008A3D60"/>
    <w:rsid w:val="008A4E5E"/>
    <w:rsid w:val="008B0DA4"/>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61EC"/>
    <w:rsid w:val="008E7597"/>
    <w:rsid w:val="008F4BC4"/>
    <w:rsid w:val="00900CF4"/>
    <w:rsid w:val="00902880"/>
    <w:rsid w:val="00903B06"/>
    <w:rsid w:val="009045EC"/>
    <w:rsid w:val="00904BAA"/>
    <w:rsid w:val="00907837"/>
    <w:rsid w:val="0091349B"/>
    <w:rsid w:val="009201AA"/>
    <w:rsid w:val="00923637"/>
    <w:rsid w:val="00931024"/>
    <w:rsid w:val="00931754"/>
    <w:rsid w:val="00931EB9"/>
    <w:rsid w:val="00933BAC"/>
    <w:rsid w:val="00935B08"/>
    <w:rsid w:val="009360B8"/>
    <w:rsid w:val="00940C2C"/>
    <w:rsid w:val="009432CE"/>
    <w:rsid w:val="0094550B"/>
    <w:rsid w:val="009500A3"/>
    <w:rsid w:val="0095256F"/>
    <w:rsid w:val="009607EF"/>
    <w:rsid w:val="00963273"/>
    <w:rsid w:val="0096499D"/>
    <w:rsid w:val="00970316"/>
    <w:rsid w:val="00970494"/>
    <w:rsid w:val="0097052C"/>
    <w:rsid w:val="009717D5"/>
    <w:rsid w:val="009718E3"/>
    <w:rsid w:val="00976C62"/>
    <w:rsid w:val="00976E45"/>
    <w:rsid w:val="00980922"/>
    <w:rsid w:val="00980BBE"/>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6BB3"/>
    <w:rsid w:val="009C7BD5"/>
    <w:rsid w:val="009D23DE"/>
    <w:rsid w:val="009D3477"/>
    <w:rsid w:val="009D3648"/>
    <w:rsid w:val="009D368B"/>
    <w:rsid w:val="009D49E4"/>
    <w:rsid w:val="009E3BB7"/>
    <w:rsid w:val="009E4243"/>
    <w:rsid w:val="009E4F5E"/>
    <w:rsid w:val="009E64FE"/>
    <w:rsid w:val="009E72A0"/>
    <w:rsid w:val="009F13F7"/>
    <w:rsid w:val="009F558A"/>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539"/>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2457"/>
    <w:rsid w:val="00A67166"/>
    <w:rsid w:val="00A7003A"/>
    <w:rsid w:val="00A712D2"/>
    <w:rsid w:val="00A71C46"/>
    <w:rsid w:val="00A731A1"/>
    <w:rsid w:val="00A74E8D"/>
    <w:rsid w:val="00A8383F"/>
    <w:rsid w:val="00A86891"/>
    <w:rsid w:val="00A9053E"/>
    <w:rsid w:val="00A92746"/>
    <w:rsid w:val="00A93DDD"/>
    <w:rsid w:val="00A95A96"/>
    <w:rsid w:val="00A9691E"/>
    <w:rsid w:val="00AA0DBD"/>
    <w:rsid w:val="00AA17D8"/>
    <w:rsid w:val="00AA5100"/>
    <w:rsid w:val="00AA5F16"/>
    <w:rsid w:val="00AB0AAC"/>
    <w:rsid w:val="00AB2463"/>
    <w:rsid w:val="00AB269D"/>
    <w:rsid w:val="00AB3803"/>
    <w:rsid w:val="00AB79E3"/>
    <w:rsid w:val="00AC1C3B"/>
    <w:rsid w:val="00AC2347"/>
    <w:rsid w:val="00AC3850"/>
    <w:rsid w:val="00AC6FD1"/>
    <w:rsid w:val="00AD121C"/>
    <w:rsid w:val="00AD495A"/>
    <w:rsid w:val="00AD4C1A"/>
    <w:rsid w:val="00AD566E"/>
    <w:rsid w:val="00AE00CD"/>
    <w:rsid w:val="00AE38E0"/>
    <w:rsid w:val="00AF205A"/>
    <w:rsid w:val="00AF2699"/>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2640"/>
    <w:rsid w:val="00B42A45"/>
    <w:rsid w:val="00B42D1E"/>
    <w:rsid w:val="00B4404B"/>
    <w:rsid w:val="00B4426C"/>
    <w:rsid w:val="00B465CA"/>
    <w:rsid w:val="00B46E8E"/>
    <w:rsid w:val="00B50463"/>
    <w:rsid w:val="00B508B8"/>
    <w:rsid w:val="00B50CF2"/>
    <w:rsid w:val="00B516F6"/>
    <w:rsid w:val="00B53F06"/>
    <w:rsid w:val="00B54EA3"/>
    <w:rsid w:val="00B607AA"/>
    <w:rsid w:val="00B6189C"/>
    <w:rsid w:val="00B62BE9"/>
    <w:rsid w:val="00B659F6"/>
    <w:rsid w:val="00B65B11"/>
    <w:rsid w:val="00B715B4"/>
    <w:rsid w:val="00B74C09"/>
    <w:rsid w:val="00B77F3D"/>
    <w:rsid w:val="00B82D84"/>
    <w:rsid w:val="00B86987"/>
    <w:rsid w:val="00B87D13"/>
    <w:rsid w:val="00B90C61"/>
    <w:rsid w:val="00B90D55"/>
    <w:rsid w:val="00B910B0"/>
    <w:rsid w:val="00B91416"/>
    <w:rsid w:val="00B91B89"/>
    <w:rsid w:val="00B94CA3"/>
    <w:rsid w:val="00B956BD"/>
    <w:rsid w:val="00B95A4E"/>
    <w:rsid w:val="00B9689C"/>
    <w:rsid w:val="00B97066"/>
    <w:rsid w:val="00BA1335"/>
    <w:rsid w:val="00BA5C52"/>
    <w:rsid w:val="00BB352E"/>
    <w:rsid w:val="00BB373F"/>
    <w:rsid w:val="00BB4ABD"/>
    <w:rsid w:val="00BB5284"/>
    <w:rsid w:val="00BB56BA"/>
    <w:rsid w:val="00BB7BFC"/>
    <w:rsid w:val="00BC0B70"/>
    <w:rsid w:val="00BC0C7B"/>
    <w:rsid w:val="00BC112C"/>
    <w:rsid w:val="00BC17AE"/>
    <w:rsid w:val="00BC1E37"/>
    <w:rsid w:val="00BC7326"/>
    <w:rsid w:val="00BD11B9"/>
    <w:rsid w:val="00BD266C"/>
    <w:rsid w:val="00BD426C"/>
    <w:rsid w:val="00BD4830"/>
    <w:rsid w:val="00BD48C9"/>
    <w:rsid w:val="00BD6CB2"/>
    <w:rsid w:val="00BD7A5D"/>
    <w:rsid w:val="00BE2547"/>
    <w:rsid w:val="00BE70FE"/>
    <w:rsid w:val="00BE7CDE"/>
    <w:rsid w:val="00BF111D"/>
    <w:rsid w:val="00BF2ABD"/>
    <w:rsid w:val="00C01C76"/>
    <w:rsid w:val="00C03422"/>
    <w:rsid w:val="00C03EB9"/>
    <w:rsid w:val="00C1182C"/>
    <w:rsid w:val="00C129E0"/>
    <w:rsid w:val="00C1354D"/>
    <w:rsid w:val="00C14BCE"/>
    <w:rsid w:val="00C1597A"/>
    <w:rsid w:val="00C17EAA"/>
    <w:rsid w:val="00C302D4"/>
    <w:rsid w:val="00C3200F"/>
    <w:rsid w:val="00C335D6"/>
    <w:rsid w:val="00C336E3"/>
    <w:rsid w:val="00C363F5"/>
    <w:rsid w:val="00C42F29"/>
    <w:rsid w:val="00C4467B"/>
    <w:rsid w:val="00C45942"/>
    <w:rsid w:val="00C50F89"/>
    <w:rsid w:val="00C54291"/>
    <w:rsid w:val="00C551D5"/>
    <w:rsid w:val="00C574BB"/>
    <w:rsid w:val="00C604DA"/>
    <w:rsid w:val="00C6598A"/>
    <w:rsid w:val="00C65B8D"/>
    <w:rsid w:val="00C73991"/>
    <w:rsid w:val="00C772BA"/>
    <w:rsid w:val="00C86290"/>
    <w:rsid w:val="00C92264"/>
    <w:rsid w:val="00C92517"/>
    <w:rsid w:val="00CA28CD"/>
    <w:rsid w:val="00CA4FF8"/>
    <w:rsid w:val="00CB14B8"/>
    <w:rsid w:val="00CB2B6B"/>
    <w:rsid w:val="00CB406A"/>
    <w:rsid w:val="00CB62EB"/>
    <w:rsid w:val="00CC4760"/>
    <w:rsid w:val="00CC69BA"/>
    <w:rsid w:val="00CC6F67"/>
    <w:rsid w:val="00CC7073"/>
    <w:rsid w:val="00CC7084"/>
    <w:rsid w:val="00CC7CB3"/>
    <w:rsid w:val="00CC7D84"/>
    <w:rsid w:val="00CD2187"/>
    <w:rsid w:val="00CD3A31"/>
    <w:rsid w:val="00CD4956"/>
    <w:rsid w:val="00CD5F8E"/>
    <w:rsid w:val="00CD635F"/>
    <w:rsid w:val="00CD6E5B"/>
    <w:rsid w:val="00CD78A2"/>
    <w:rsid w:val="00CE1A3D"/>
    <w:rsid w:val="00CE1D79"/>
    <w:rsid w:val="00CE2407"/>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41B8"/>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6522B"/>
    <w:rsid w:val="00D70B62"/>
    <w:rsid w:val="00D730DF"/>
    <w:rsid w:val="00D80904"/>
    <w:rsid w:val="00D8411E"/>
    <w:rsid w:val="00D85083"/>
    <w:rsid w:val="00D86DB8"/>
    <w:rsid w:val="00D8769B"/>
    <w:rsid w:val="00D90C0A"/>
    <w:rsid w:val="00D9366B"/>
    <w:rsid w:val="00D9561F"/>
    <w:rsid w:val="00D95C77"/>
    <w:rsid w:val="00DA09DF"/>
    <w:rsid w:val="00DA16DF"/>
    <w:rsid w:val="00DA688A"/>
    <w:rsid w:val="00DA6DE4"/>
    <w:rsid w:val="00DA7EF3"/>
    <w:rsid w:val="00DB3B08"/>
    <w:rsid w:val="00DB492F"/>
    <w:rsid w:val="00DB519A"/>
    <w:rsid w:val="00DB72B0"/>
    <w:rsid w:val="00DB7F46"/>
    <w:rsid w:val="00DC1F9F"/>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4C56"/>
    <w:rsid w:val="00E06D4F"/>
    <w:rsid w:val="00E07437"/>
    <w:rsid w:val="00E1429F"/>
    <w:rsid w:val="00E160E1"/>
    <w:rsid w:val="00E166D3"/>
    <w:rsid w:val="00E17652"/>
    <w:rsid w:val="00E17955"/>
    <w:rsid w:val="00E22E0F"/>
    <w:rsid w:val="00E2605B"/>
    <w:rsid w:val="00E26388"/>
    <w:rsid w:val="00E30DDF"/>
    <w:rsid w:val="00E31F83"/>
    <w:rsid w:val="00E32BFB"/>
    <w:rsid w:val="00E34433"/>
    <w:rsid w:val="00E351F4"/>
    <w:rsid w:val="00E40156"/>
    <w:rsid w:val="00E417C6"/>
    <w:rsid w:val="00E46021"/>
    <w:rsid w:val="00E46282"/>
    <w:rsid w:val="00E473B6"/>
    <w:rsid w:val="00E517E3"/>
    <w:rsid w:val="00E54DB7"/>
    <w:rsid w:val="00E57B34"/>
    <w:rsid w:val="00E6178D"/>
    <w:rsid w:val="00E61D66"/>
    <w:rsid w:val="00E67202"/>
    <w:rsid w:val="00E74342"/>
    <w:rsid w:val="00E74A04"/>
    <w:rsid w:val="00E80C25"/>
    <w:rsid w:val="00E81B4C"/>
    <w:rsid w:val="00E8221A"/>
    <w:rsid w:val="00E825DD"/>
    <w:rsid w:val="00E82EB2"/>
    <w:rsid w:val="00E830D3"/>
    <w:rsid w:val="00E87570"/>
    <w:rsid w:val="00E8768C"/>
    <w:rsid w:val="00E9076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E91"/>
    <w:rsid w:val="00ED4910"/>
    <w:rsid w:val="00ED6190"/>
    <w:rsid w:val="00ED61CF"/>
    <w:rsid w:val="00ED71AE"/>
    <w:rsid w:val="00EE061B"/>
    <w:rsid w:val="00EE0A7D"/>
    <w:rsid w:val="00EE1710"/>
    <w:rsid w:val="00EE2C28"/>
    <w:rsid w:val="00EE6079"/>
    <w:rsid w:val="00EF0003"/>
    <w:rsid w:val="00EF2056"/>
    <w:rsid w:val="00F006A9"/>
    <w:rsid w:val="00F0221F"/>
    <w:rsid w:val="00F077FE"/>
    <w:rsid w:val="00F1288A"/>
    <w:rsid w:val="00F2155C"/>
    <w:rsid w:val="00F227AD"/>
    <w:rsid w:val="00F24D9E"/>
    <w:rsid w:val="00F26535"/>
    <w:rsid w:val="00F32D0F"/>
    <w:rsid w:val="00F3390E"/>
    <w:rsid w:val="00F33FAC"/>
    <w:rsid w:val="00F37565"/>
    <w:rsid w:val="00F375CC"/>
    <w:rsid w:val="00F43EE2"/>
    <w:rsid w:val="00F44107"/>
    <w:rsid w:val="00F47EBE"/>
    <w:rsid w:val="00F70202"/>
    <w:rsid w:val="00F72B13"/>
    <w:rsid w:val="00F84B34"/>
    <w:rsid w:val="00F850CE"/>
    <w:rsid w:val="00F858EA"/>
    <w:rsid w:val="00F8712B"/>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B0"/>
    <w:pPr>
      <w:widowControl w:val="0"/>
      <w:suppressAutoHyphens/>
    </w:pPr>
    <w:rPr>
      <w:rFonts w:ascii="Liberation Serif" w:hAnsi="Liberation Serif" w:cs="Mangal"/>
      <w:kern w:val="1"/>
      <w:sz w:val="24"/>
      <w:szCs w:val="24"/>
      <w:lang w:eastAsia="zh-CN" w:bidi="hi-IN"/>
    </w:rPr>
  </w:style>
  <w:style w:type="paragraph" w:styleId="1">
    <w:name w:val="heading 1"/>
    <w:basedOn w:val="a"/>
    <w:next w:val="a"/>
    <w:link w:val="10"/>
    <w:uiPriority w:val="99"/>
    <w:qFormat/>
    <w:locked/>
    <w:rsid w:val="00B94CA3"/>
    <w:pPr>
      <w:keepNext/>
      <w:widowControl/>
      <w:suppressAutoHyphens w:val="0"/>
      <w:jc w:val="center"/>
      <w:outlineLvl w:val="0"/>
    </w:pPr>
    <w:rPr>
      <w:rFonts w:ascii="Times New Roman" w:hAnsi="Times New Roman" w:cs="Times New Roman"/>
      <w:b/>
      <w:kern w:val="0"/>
      <w:sz w:val="28"/>
      <w:szCs w:val="28"/>
      <w:lang w:eastAsia="ru-RU" w:bidi="ar-SA"/>
    </w:rPr>
  </w:style>
  <w:style w:type="paragraph" w:styleId="4">
    <w:name w:val="heading 4"/>
    <w:basedOn w:val="a"/>
    <w:next w:val="a"/>
    <w:link w:val="40"/>
    <w:uiPriority w:val="99"/>
    <w:qFormat/>
    <w:locked/>
    <w:rsid w:val="00B94CA3"/>
    <w:pPr>
      <w:keepNext/>
      <w:widowControl/>
      <w:suppressAutoHyphens w:val="0"/>
      <w:jc w:val="both"/>
      <w:outlineLvl w:val="3"/>
    </w:pPr>
    <w:rPr>
      <w:rFonts w:ascii="Times New Roman" w:hAnsi="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7B99"/>
    <w:rPr>
      <w:rFonts w:ascii="Cambria" w:hAnsi="Cambria" w:cs="Mangal"/>
      <w:b/>
      <w:bCs/>
      <w:kern w:val="32"/>
      <w:sz w:val="29"/>
      <w:szCs w:val="29"/>
      <w:lang w:eastAsia="zh-CN" w:bidi="hi-IN"/>
    </w:rPr>
  </w:style>
  <w:style w:type="character" w:customStyle="1" w:styleId="40">
    <w:name w:val="Заголовок 4 Знак"/>
    <w:basedOn w:val="a0"/>
    <w:link w:val="4"/>
    <w:uiPriority w:val="99"/>
    <w:semiHidden/>
    <w:locked/>
    <w:rsid w:val="004E7B99"/>
    <w:rPr>
      <w:rFonts w:ascii="Calibri" w:hAnsi="Calibri" w:cs="Mangal"/>
      <w:b/>
      <w:bCs/>
      <w:kern w:val="1"/>
      <w:sz w:val="25"/>
      <w:szCs w:val="25"/>
      <w:lang w:eastAsia="zh-CN" w:bidi="hi-IN"/>
    </w:rPr>
  </w:style>
  <w:style w:type="character" w:customStyle="1" w:styleId="wT2">
    <w:name w:val="wT2"/>
    <w:uiPriority w:val="99"/>
    <w:rsid w:val="00512AB0"/>
  </w:style>
  <w:style w:type="character" w:customStyle="1" w:styleId="wT12">
    <w:name w:val="wT12"/>
    <w:uiPriority w:val="99"/>
    <w:rsid w:val="00512AB0"/>
    <w:rPr>
      <w:b/>
    </w:rPr>
  </w:style>
  <w:style w:type="character" w:customStyle="1" w:styleId="wT13">
    <w:name w:val="wT13"/>
    <w:uiPriority w:val="99"/>
    <w:rsid w:val="00512AB0"/>
    <w:rPr>
      <w:b/>
    </w:rPr>
  </w:style>
  <w:style w:type="character" w:customStyle="1" w:styleId="wT14">
    <w:name w:val="wT14"/>
    <w:uiPriority w:val="99"/>
    <w:rsid w:val="00512AB0"/>
  </w:style>
  <w:style w:type="character" w:customStyle="1" w:styleId="wT15">
    <w:name w:val="wT15"/>
    <w:uiPriority w:val="99"/>
    <w:rsid w:val="00512AB0"/>
  </w:style>
  <w:style w:type="character" w:customStyle="1" w:styleId="wT16">
    <w:name w:val="wT16"/>
    <w:uiPriority w:val="99"/>
    <w:rsid w:val="00512AB0"/>
  </w:style>
  <w:style w:type="character" w:customStyle="1" w:styleId="wT17">
    <w:name w:val="wT17"/>
    <w:uiPriority w:val="99"/>
    <w:rsid w:val="00512AB0"/>
  </w:style>
  <w:style w:type="character" w:customStyle="1" w:styleId="wT18">
    <w:name w:val="wT18"/>
    <w:rsid w:val="00512AB0"/>
  </w:style>
  <w:style w:type="character" w:customStyle="1" w:styleId="wT19">
    <w:name w:val="wT19"/>
    <w:uiPriority w:val="99"/>
    <w:rsid w:val="00512AB0"/>
  </w:style>
  <w:style w:type="character" w:customStyle="1" w:styleId="wT20">
    <w:name w:val="wT20"/>
    <w:uiPriority w:val="99"/>
    <w:rsid w:val="00512AB0"/>
  </w:style>
  <w:style w:type="character" w:customStyle="1" w:styleId="wT21">
    <w:name w:val="wT21"/>
    <w:uiPriority w:val="99"/>
    <w:rsid w:val="00512AB0"/>
  </w:style>
  <w:style w:type="character" w:customStyle="1" w:styleId="wT22">
    <w:name w:val="wT22"/>
    <w:uiPriority w:val="99"/>
    <w:rsid w:val="00512AB0"/>
  </w:style>
  <w:style w:type="character" w:customStyle="1" w:styleId="wT24">
    <w:name w:val="wT24"/>
    <w:uiPriority w:val="99"/>
    <w:rsid w:val="00512AB0"/>
  </w:style>
  <w:style w:type="character" w:customStyle="1" w:styleId="wT25">
    <w:name w:val="wT25"/>
    <w:uiPriority w:val="99"/>
    <w:rsid w:val="00512AB0"/>
  </w:style>
  <w:style w:type="character" w:customStyle="1" w:styleId="wT26">
    <w:name w:val="wT26"/>
    <w:uiPriority w:val="99"/>
    <w:rsid w:val="00512AB0"/>
  </w:style>
  <w:style w:type="character" w:customStyle="1" w:styleId="wT27">
    <w:name w:val="wT27"/>
    <w:uiPriority w:val="99"/>
    <w:rsid w:val="00512AB0"/>
    <w:rPr>
      <w:b/>
    </w:rPr>
  </w:style>
  <w:style w:type="character" w:customStyle="1" w:styleId="wT28">
    <w:name w:val="wT28"/>
    <w:uiPriority w:val="99"/>
    <w:rsid w:val="00512AB0"/>
    <w:rPr>
      <w:b/>
    </w:rPr>
  </w:style>
  <w:style w:type="character" w:customStyle="1" w:styleId="wT30">
    <w:name w:val="wT30"/>
    <w:uiPriority w:val="99"/>
    <w:rsid w:val="00512AB0"/>
  </w:style>
  <w:style w:type="character" w:customStyle="1" w:styleId="wT32">
    <w:name w:val="wT32"/>
    <w:uiPriority w:val="99"/>
    <w:rsid w:val="00512AB0"/>
  </w:style>
  <w:style w:type="character" w:customStyle="1" w:styleId="wT39">
    <w:name w:val="wT39"/>
    <w:uiPriority w:val="99"/>
    <w:rsid w:val="00512AB0"/>
  </w:style>
  <w:style w:type="character" w:customStyle="1" w:styleId="wT40">
    <w:name w:val="wT40"/>
    <w:uiPriority w:val="99"/>
    <w:rsid w:val="00512AB0"/>
  </w:style>
  <w:style w:type="character" w:customStyle="1" w:styleId="wT41">
    <w:name w:val="wT41"/>
    <w:uiPriority w:val="99"/>
    <w:rsid w:val="00512AB0"/>
  </w:style>
  <w:style w:type="character" w:customStyle="1" w:styleId="wT42">
    <w:name w:val="wT42"/>
    <w:uiPriority w:val="99"/>
    <w:rsid w:val="00512AB0"/>
  </w:style>
  <w:style w:type="character" w:customStyle="1" w:styleId="wT43">
    <w:name w:val="wT43"/>
    <w:uiPriority w:val="99"/>
    <w:rsid w:val="00512AB0"/>
  </w:style>
  <w:style w:type="character" w:customStyle="1" w:styleId="wT44">
    <w:name w:val="wT44"/>
    <w:uiPriority w:val="99"/>
    <w:rsid w:val="00512AB0"/>
  </w:style>
  <w:style w:type="character" w:customStyle="1" w:styleId="wT45">
    <w:name w:val="wT45"/>
    <w:uiPriority w:val="99"/>
    <w:rsid w:val="00512AB0"/>
  </w:style>
  <w:style w:type="character" w:customStyle="1" w:styleId="wT46">
    <w:name w:val="wT46"/>
    <w:uiPriority w:val="99"/>
    <w:rsid w:val="00512AB0"/>
  </w:style>
  <w:style w:type="character" w:customStyle="1" w:styleId="wT48">
    <w:name w:val="wT48"/>
    <w:uiPriority w:val="99"/>
    <w:rsid w:val="00512AB0"/>
  </w:style>
  <w:style w:type="character" w:customStyle="1" w:styleId="wT49">
    <w:name w:val="wT49"/>
    <w:uiPriority w:val="99"/>
    <w:rsid w:val="00512AB0"/>
  </w:style>
  <w:style w:type="character" w:customStyle="1" w:styleId="wT50">
    <w:name w:val="wT50"/>
    <w:uiPriority w:val="99"/>
    <w:rsid w:val="00512AB0"/>
  </w:style>
  <w:style w:type="character" w:customStyle="1" w:styleId="wT52">
    <w:name w:val="wT52"/>
    <w:uiPriority w:val="99"/>
    <w:rsid w:val="00512AB0"/>
  </w:style>
  <w:style w:type="character" w:customStyle="1" w:styleId="wT54">
    <w:name w:val="wT54"/>
    <w:uiPriority w:val="99"/>
    <w:rsid w:val="00512AB0"/>
  </w:style>
  <w:style w:type="character" w:customStyle="1" w:styleId="wT55">
    <w:name w:val="wT55"/>
    <w:uiPriority w:val="99"/>
    <w:rsid w:val="00512AB0"/>
  </w:style>
  <w:style w:type="character" w:customStyle="1" w:styleId="wT57">
    <w:name w:val="wT57"/>
    <w:uiPriority w:val="99"/>
    <w:rsid w:val="00512AB0"/>
  </w:style>
  <w:style w:type="character" w:customStyle="1" w:styleId="wHyperlink">
    <w:name w:val="wHyperlink"/>
    <w:uiPriority w:val="99"/>
    <w:rsid w:val="00512AB0"/>
  </w:style>
  <w:style w:type="character" w:styleId="a3">
    <w:name w:val="Hyperlink"/>
    <w:basedOn w:val="a0"/>
    <w:uiPriority w:val="99"/>
    <w:rsid w:val="00512AB0"/>
    <w:rPr>
      <w:rFonts w:cs="Times New Roman"/>
      <w:color w:val="000080"/>
      <w:u w:val="single"/>
    </w:rPr>
  </w:style>
  <w:style w:type="paragraph" w:customStyle="1" w:styleId="wP1">
    <w:name w:val="wP1"/>
    <w:basedOn w:val="a"/>
    <w:uiPriority w:val="99"/>
    <w:rsid w:val="00512AB0"/>
    <w:pPr>
      <w:jc w:val="right"/>
    </w:pPr>
    <w:rPr>
      <w:rFonts w:ascii="Times New Roman" w:hAnsi="Times New Roman" w:cs="Times New Roman"/>
    </w:rPr>
  </w:style>
  <w:style w:type="paragraph" w:customStyle="1" w:styleId="wP7">
    <w:name w:val="wP7"/>
    <w:basedOn w:val="a"/>
    <w:uiPriority w:val="99"/>
    <w:rsid w:val="00512AB0"/>
    <w:pPr>
      <w:jc w:val="both"/>
    </w:pPr>
    <w:rPr>
      <w:rFonts w:ascii="Times New Roman" w:hAnsi="Times New Roman" w:cs="Times New Roman"/>
      <w:sz w:val="27"/>
    </w:rPr>
  </w:style>
  <w:style w:type="paragraph" w:customStyle="1" w:styleId="wP8">
    <w:name w:val="wP8"/>
    <w:basedOn w:val="a"/>
    <w:uiPriority w:val="99"/>
    <w:rsid w:val="00512AB0"/>
    <w:pPr>
      <w:autoSpaceDE w:val="0"/>
      <w:jc w:val="center"/>
    </w:pPr>
    <w:rPr>
      <w:rFonts w:ascii="Times New Roman" w:hAnsi="Times New Roman" w:cs="Times New Roman"/>
      <w:sz w:val="27"/>
    </w:rPr>
  </w:style>
  <w:style w:type="paragraph" w:customStyle="1" w:styleId="wP9">
    <w:name w:val="wP9"/>
    <w:basedOn w:val="a"/>
    <w:uiPriority w:val="99"/>
    <w:rsid w:val="00512AB0"/>
    <w:pPr>
      <w:jc w:val="both"/>
    </w:pPr>
    <w:rPr>
      <w:rFonts w:ascii="Times New Roman" w:hAnsi="Times New Roman" w:cs="Times New Roman"/>
      <w:sz w:val="27"/>
    </w:rPr>
  </w:style>
  <w:style w:type="paragraph" w:customStyle="1" w:styleId="wP10">
    <w:name w:val="wP10"/>
    <w:basedOn w:val="a"/>
    <w:uiPriority w:val="99"/>
    <w:rsid w:val="00512AB0"/>
    <w:pPr>
      <w:autoSpaceDE w:val="0"/>
      <w:jc w:val="center"/>
    </w:pPr>
    <w:rPr>
      <w:rFonts w:ascii="Calibri" w:hAnsi="Calibri" w:cs="Times New Roman"/>
      <w:sz w:val="27"/>
    </w:rPr>
  </w:style>
  <w:style w:type="paragraph" w:customStyle="1" w:styleId="wP11">
    <w:name w:val="wP11"/>
    <w:basedOn w:val="a"/>
    <w:uiPriority w:val="99"/>
    <w:rsid w:val="00512AB0"/>
    <w:pPr>
      <w:jc w:val="both"/>
    </w:pPr>
    <w:rPr>
      <w:rFonts w:ascii="Calibri" w:hAnsi="Calibri" w:cs="Times New Roman"/>
      <w:sz w:val="27"/>
    </w:rPr>
  </w:style>
  <w:style w:type="paragraph" w:customStyle="1" w:styleId="wP12">
    <w:name w:val="wP12"/>
    <w:basedOn w:val="a"/>
    <w:uiPriority w:val="99"/>
    <w:rsid w:val="00512AB0"/>
    <w:pPr>
      <w:jc w:val="both"/>
    </w:pPr>
    <w:rPr>
      <w:rFonts w:ascii="Calibri" w:hAnsi="Calibri" w:cs="Times New Roman"/>
      <w:sz w:val="27"/>
    </w:rPr>
  </w:style>
  <w:style w:type="paragraph" w:customStyle="1" w:styleId="wP14">
    <w:name w:val="wP14"/>
    <w:basedOn w:val="a"/>
    <w:uiPriority w:val="99"/>
    <w:rsid w:val="00512AB0"/>
    <w:pPr>
      <w:jc w:val="center"/>
    </w:pPr>
    <w:rPr>
      <w:rFonts w:ascii="Times New Roman" w:hAnsi="Times New Roman" w:cs="Times New Roman"/>
      <w:sz w:val="22"/>
    </w:rPr>
  </w:style>
  <w:style w:type="paragraph" w:customStyle="1" w:styleId="wP16">
    <w:name w:val="wP16"/>
    <w:basedOn w:val="a"/>
    <w:rsid w:val="00512AB0"/>
    <w:pPr>
      <w:autoSpaceDE w:val="0"/>
      <w:jc w:val="both"/>
    </w:pPr>
    <w:rPr>
      <w:rFonts w:ascii="Calibri" w:hAnsi="Calibri" w:cs="Times New Roman"/>
      <w:sz w:val="22"/>
    </w:rPr>
  </w:style>
  <w:style w:type="paragraph" w:customStyle="1" w:styleId="wP17">
    <w:name w:val="wP17"/>
    <w:basedOn w:val="a"/>
    <w:uiPriority w:val="99"/>
    <w:rsid w:val="00512AB0"/>
    <w:pPr>
      <w:autoSpaceDE w:val="0"/>
      <w:jc w:val="both"/>
    </w:pPr>
    <w:rPr>
      <w:rFonts w:ascii="Times New Roman" w:hAnsi="Times New Roman" w:cs="Times New Roman"/>
      <w:sz w:val="27"/>
    </w:rPr>
  </w:style>
  <w:style w:type="paragraph" w:customStyle="1" w:styleId="wP18">
    <w:name w:val="wP18"/>
    <w:basedOn w:val="a"/>
    <w:uiPriority w:val="99"/>
    <w:rsid w:val="00512AB0"/>
    <w:pPr>
      <w:autoSpaceDE w:val="0"/>
      <w:jc w:val="center"/>
    </w:pPr>
    <w:rPr>
      <w:rFonts w:ascii="Times New Roman" w:hAnsi="Times New Roman" w:cs="Times New Roman"/>
      <w:sz w:val="27"/>
    </w:rPr>
  </w:style>
  <w:style w:type="paragraph" w:customStyle="1" w:styleId="wP19">
    <w:name w:val="wP19"/>
    <w:basedOn w:val="a"/>
    <w:uiPriority w:val="99"/>
    <w:rsid w:val="00512AB0"/>
    <w:pPr>
      <w:autoSpaceDE w:val="0"/>
      <w:jc w:val="both"/>
    </w:pPr>
    <w:rPr>
      <w:rFonts w:ascii="Times New Roman" w:hAnsi="Times New Roman" w:cs="Times New Roman"/>
      <w:sz w:val="27"/>
    </w:rPr>
  </w:style>
  <w:style w:type="paragraph" w:customStyle="1" w:styleId="wP20">
    <w:name w:val="wP20"/>
    <w:basedOn w:val="a"/>
    <w:uiPriority w:val="99"/>
    <w:rsid w:val="00512AB0"/>
    <w:pPr>
      <w:autoSpaceDE w:val="0"/>
      <w:jc w:val="both"/>
    </w:pPr>
    <w:rPr>
      <w:rFonts w:ascii="Calibri" w:hAnsi="Calibri" w:cs="Times New Roman"/>
      <w:sz w:val="27"/>
    </w:rPr>
  </w:style>
  <w:style w:type="paragraph" w:customStyle="1" w:styleId="wP21">
    <w:name w:val="wP21"/>
    <w:basedOn w:val="a"/>
    <w:uiPriority w:val="99"/>
    <w:rsid w:val="00512AB0"/>
    <w:pPr>
      <w:autoSpaceDE w:val="0"/>
      <w:jc w:val="both"/>
    </w:pPr>
    <w:rPr>
      <w:rFonts w:ascii="Calibri" w:hAnsi="Calibri" w:cs="Times New Roman"/>
      <w:sz w:val="27"/>
    </w:rPr>
  </w:style>
  <w:style w:type="paragraph" w:customStyle="1" w:styleId="wP23">
    <w:name w:val="wP23"/>
    <w:basedOn w:val="a"/>
    <w:uiPriority w:val="99"/>
    <w:rsid w:val="00512AB0"/>
    <w:pPr>
      <w:pageBreakBefore/>
      <w:jc w:val="right"/>
    </w:pPr>
    <w:rPr>
      <w:rFonts w:ascii="Times New Roman" w:hAnsi="Times New Roman" w:cs="Times New Roman"/>
    </w:rPr>
  </w:style>
  <w:style w:type="paragraph" w:customStyle="1" w:styleId="wP24">
    <w:name w:val="wP24"/>
    <w:basedOn w:val="a"/>
    <w:uiPriority w:val="99"/>
    <w:rsid w:val="00512AB0"/>
    <w:pPr>
      <w:autoSpaceDE w:val="0"/>
      <w:spacing w:line="276" w:lineRule="auto"/>
      <w:jc w:val="both"/>
    </w:pPr>
    <w:rPr>
      <w:rFonts w:ascii="Calibri" w:hAnsi="Calibri" w:cs="Times New Roman"/>
      <w:sz w:val="22"/>
    </w:rPr>
  </w:style>
  <w:style w:type="paragraph" w:customStyle="1" w:styleId="wP25">
    <w:name w:val="wP25"/>
    <w:basedOn w:val="a"/>
    <w:uiPriority w:val="99"/>
    <w:rsid w:val="00512AB0"/>
    <w:pPr>
      <w:autoSpaceDE w:val="0"/>
      <w:spacing w:line="276" w:lineRule="auto"/>
      <w:jc w:val="right"/>
    </w:pPr>
    <w:rPr>
      <w:rFonts w:ascii="Times New Roman" w:hAnsi="Times New Roman" w:cs="Times New Roman"/>
    </w:rPr>
  </w:style>
  <w:style w:type="paragraph" w:customStyle="1" w:styleId="wP26">
    <w:name w:val="wP26"/>
    <w:basedOn w:val="a"/>
    <w:uiPriority w:val="99"/>
    <w:rsid w:val="00512AB0"/>
    <w:pPr>
      <w:autoSpaceDE w:val="0"/>
      <w:spacing w:line="276" w:lineRule="auto"/>
      <w:jc w:val="right"/>
    </w:pPr>
    <w:rPr>
      <w:rFonts w:ascii="Times New Roman" w:hAnsi="Times New Roman" w:cs="Times New Roman"/>
    </w:rPr>
  </w:style>
  <w:style w:type="paragraph" w:customStyle="1" w:styleId="wP27">
    <w:name w:val="wP27"/>
    <w:basedOn w:val="a"/>
    <w:uiPriority w:val="99"/>
    <w:rsid w:val="00512AB0"/>
    <w:pPr>
      <w:autoSpaceDE w:val="0"/>
      <w:jc w:val="right"/>
    </w:pPr>
    <w:rPr>
      <w:rFonts w:ascii="Times New Roman" w:hAnsi="Times New Roman" w:cs="Times New Roman"/>
    </w:rPr>
  </w:style>
  <w:style w:type="paragraph" w:customStyle="1" w:styleId="wP28">
    <w:name w:val="wP28"/>
    <w:basedOn w:val="a"/>
    <w:uiPriority w:val="99"/>
    <w:rsid w:val="00512AB0"/>
    <w:pPr>
      <w:autoSpaceDE w:val="0"/>
      <w:jc w:val="both"/>
    </w:pPr>
    <w:rPr>
      <w:rFonts w:ascii="Times New Roman" w:hAnsi="Times New Roman" w:cs="Times New Roman"/>
    </w:rPr>
  </w:style>
  <w:style w:type="paragraph" w:customStyle="1" w:styleId="wP29">
    <w:name w:val="wP29"/>
    <w:basedOn w:val="a"/>
    <w:uiPriority w:val="99"/>
    <w:rsid w:val="00512AB0"/>
    <w:pPr>
      <w:jc w:val="both"/>
    </w:pPr>
    <w:rPr>
      <w:rFonts w:ascii="Courier New" w:hAnsi="Courier New" w:cs="Tahoma"/>
      <w:sz w:val="20"/>
    </w:rPr>
  </w:style>
  <w:style w:type="paragraph" w:customStyle="1" w:styleId="wP30">
    <w:name w:val="wP30"/>
    <w:basedOn w:val="a"/>
    <w:uiPriority w:val="99"/>
    <w:rsid w:val="00512AB0"/>
    <w:pPr>
      <w:jc w:val="both"/>
    </w:pPr>
    <w:rPr>
      <w:rFonts w:ascii="Times New Roman" w:hAnsi="Times New Roman" w:cs="Tahoma"/>
    </w:rPr>
  </w:style>
  <w:style w:type="paragraph" w:customStyle="1" w:styleId="wP31">
    <w:name w:val="wP31"/>
    <w:basedOn w:val="a"/>
    <w:uiPriority w:val="99"/>
    <w:rsid w:val="00512AB0"/>
    <w:pPr>
      <w:tabs>
        <w:tab w:val="left" w:pos="0"/>
      </w:tabs>
      <w:jc w:val="both"/>
    </w:pPr>
    <w:rPr>
      <w:rFonts w:ascii="Times New Roman" w:hAnsi="Times New Roman" w:cs="Tahoma"/>
    </w:rPr>
  </w:style>
  <w:style w:type="paragraph" w:customStyle="1" w:styleId="wP32">
    <w:name w:val="wP32"/>
    <w:basedOn w:val="a"/>
    <w:uiPriority w:val="99"/>
    <w:rsid w:val="00512AB0"/>
    <w:pPr>
      <w:tabs>
        <w:tab w:val="left" w:pos="0"/>
      </w:tabs>
      <w:jc w:val="both"/>
    </w:pPr>
    <w:rPr>
      <w:rFonts w:ascii="Times New Roman" w:hAnsi="Times New Roman" w:cs="Tahoma"/>
    </w:rPr>
  </w:style>
  <w:style w:type="paragraph" w:customStyle="1" w:styleId="wP33">
    <w:name w:val="wP33"/>
    <w:basedOn w:val="a"/>
    <w:uiPriority w:val="99"/>
    <w:rsid w:val="00512AB0"/>
    <w:pPr>
      <w:jc w:val="center"/>
    </w:pPr>
    <w:rPr>
      <w:rFonts w:ascii="Times New Roman" w:hAnsi="Times New Roman" w:cs="Tahoma"/>
    </w:rPr>
  </w:style>
  <w:style w:type="paragraph" w:customStyle="1" w:styleId="wP34">
    <w:name w:val="wP34"/>
    <w:basedOn w:val="a"/>
    <w:uiPriority w:val="99"/>
    <w:rsid w:val="00512AB0"/>
    <w:pPr>
      <w:tabs>
        <w:tab w:val="left" w:pos="0"/>
      </w:tabs>
    </w:pPr>
    <w:rPr>
      <w:rFonts w:ascii="Times New Roman" w:hAnsi="Times New Roman" w:cs="Tahoma"/>
    </w:rPr>
  </w:style>
  <w:style w:type="paragraph" w:customStyle="1" w:styleId="wP35">
    <w:name w:val="wP35"/>
    <w:basedOn w:val="a"/>
    <w:uiPriority w:val="99"/>
    <w:rsid w:val="00512AB0"/>
    <w:rPr>
      <w:rFonts w:ascii="Times New Roman" w:hAnsi="Times New Roman" w:cs="Tahoma"/>
    </w:rPr>
  </w:style>
  <w:style w:type="paragraph" w:customStyle="1" w:styleId="wP36">
    <w:name w:val="wP36"/>
    <w:basedOn w:val="a"/>
    <w:uiPriority w:val="99"/>
    <w:rsid w:val="00512AB0"/>
    <w:pPr>
      <w:tabs>
        <w:tab w:val="left" w:pos="0"/>
      </w:tabs>
    </w:pPr>
    <w:rPr>
      <w:rFonts w:ascii="Times New Roman" w:hAnsi="Times New Roman" w:cs="Tahoma"/>
    </w:rPr>
  </w:style>
  <w:style w:type="paragraph" w:customStyle="1" w:styleId="wP37">
    <w:name w:val="wP37"/>
    <w:basedOn w:val="a"/>
    <w:uiPriority w:val="99"/>
    <w:rsid w:val="00512AB0"/>
    <w:pPr>
      <w:jc w:val="both"/>
    </w:pPr>
    <w:rPr>
      <w:rFonts w:ascii="Times New Roman" w:hAnsi="Times New Roman" w:cs="Times New Roman"/>
    </w:rPr>
  </w:style>
  <w:style w:type="paragraph" w:customStyle="1" w:styleId="wP38">
    <w:name w:val="wP38"/>
    <w:basedOn w:val="a"/>
    <w:uiPriority w:val="99"/>
    <w:rsid w:val="00512AB0"/>
    <w:rPr>
      <w:rFonts w:ascii="Times New Roman" w:hAnsi="Times New Roman" w:cs="Times New Roman"/>
    </w:rPr>
  </w:style>
  <w:style w:type="paragraph" w:customStyle="1" w:styleId="wP39">
    <w:name w:val="wP39"/>
    <w:basedOn w:val="a"/>
    <w:uiPriority w:val="99"/>
    <w:rsid w:val="00512AB0"/>
    <w:pPr>
      <w:jc w:val="both"/>
    </w:pPr>
    <w:rPr>
      <w:rFonts w:ascii="Times New Roman" w:hAnsi="Times New Roman" w:cs="Times New Roman"/>
    </w:rPr>
  </w:style>
  <w:style w:type="paragraph" w:customStyle="1" w:styleId="wP40">
    <w:name w:val="wP40"/>
    <w:basedOn w:val="a"/>
    <w:uiPriority w:val="99"/>
    <w:rsid w:val="00512AB0"/>
    <w:pPr>
      <w:jc w:val="both"/>
    </w:pPr>
    <w:rPr>
      <w:rFonts w:ascii="Times New Roman" w:hAnsi="Times New Roman" w:cs="Tahoma"/>
    </w:rPr>
  </w:style>
  <w:style w:type="paragraph" w:customStyle="1" w:styleId="wP41">
    <w:name w:val="wP41"/>
    <w:basedOn w:val="a"/>
    <w:uiPriority w:val="99"/>
    <w:rsid w:val="00512AB0"/>
    <w:pPr>
      <w:jc w:val="both"/>
    </w:pPr>
    <w:rPr>
      <w:rFonts w:ascii="Times New Roman" w:hAnsi="Times New Roman" w:cs="Tahoma"/>
    </w:rPr>
  </w:style>
  <w:style w:type="paragraph" w:customStyle="1" w:styleId="wP42">
    <w:name w:val="wP42"/>
    <w:basedOn w:val="a"/>
    <w:uiPriority w:val="99"/>
    <w:rsid w:val="00512AB0"/>
    <w:pPr>
      <w:jc w:val="both"/>
    </w:pPr>
    <w:rPr>
      <w:rFonts w:ascii="Courier New" w:hAnsi="Courier New" w:cs="Tahoma"/>
      <w:sz w:val="20"/>
    </w:rPr>
  </w:style>
  <w:style w:type="paragraph" w:customStyle="1" w:styleId="wP43">
    <w:name w:val="wP43"/>
    <w:basedOn w:val="a"/>
    <w:uiPriority w:val="99"/>
    <w:rsid w:val="00512AB0"/>
    <w:pPr>
      <w:jc w:val="both"/>
    </w:pPr>
    <w:rPr>
      <w:rFonts w:ascii="Times New Roman" w:hAnsi="Times New Roman" w:cs="Tahoma"/>
    </w:rPr>
  </w:style>
  <w:style w:type="paragraph" w:customStyle="1" w:styleId="wP44">
    <w:name w:val="wP44"/>
    <w:basedOn w:val="a"/>
    <w:uiPriority w:val="99"/>
    <w:rsid w:val="00512AB0"/>
    <w:pPr>
      <w:jc w:val="both"/>
    </w:pPr>
    <w:rPr>
      <w:rFonts w:ascii="Times New Roman" w:hAnsi="Times New Roman" w:cs="Times New Roman"/>
    </w:rPr>
  </w:style>
  <w:style w:type="paragraph" w:customStyle="1" w:styleId="wP45">
    <w:name w:val="wP45"/>
    <w:basedOn w:val="a"/>
    <w:uiPriority w:val="99"/>
    <w:rsid w:val="00512AB0"/>
    <w:pPr>
      <w:jc w:val="both"/>
    </w:pPr>
    <w:rPr>
      <w:rFonts w:ascii="Times New Roman" w:hAnsi="Times New Roman" w:cs="Tahoma"/>
    </w:rPr>
  </w:style>
  <w:style w:type="paragraph" w:customStyle="1" w:styleId="wP46">
    <w:name w:val="wP46"/>
    <w:basedOn w:val="a"/>
    <w:uiPriority w:val="99"/>
    <w:rsid w:val="00512AB0"/>
    <w:pPr>
      <w:jc w:val="both"/>
    </w:pPr>
    <w:rPr>
      <w:rFonts w:ascii="Times New Roman" w:hAnsi="Times New Roman" w:cs="Tahoma"/>
    </w:rPr>
  </w:style>
  <w:style w:type="paragraph" w:customStyle="1" w:styleId="wP47">
    <w:name w:val="wP47"/>
    <w:basedOn w:val="a"/>
    <w:uiPriority w:val="99"/>
    <w:rsid w:val="00512AB0"/>
    <w:pPr>
      <w:tabs>
        <w:tab w:val="left" w:pos="0"/>
      </w:tabs>
      <w:jc w:val="both"/>
    </w:pPr>
    <w:rPr>
      <w:rFonts w:ascii="Times New Roman" w:hAnsi="Times New Roman" w:cs="Tahoma"/>
    </w:rPr>
  </w:style>
  <w:style w:type="paragraph" w:customStyle="1" w:styleId="wP48">
    <w:name w:val="wP48"/>
    <w:basedOn w:val="a"/>
    <w:uiPriority w:val="99"/>
    <w:rsid w:val="00512AB0"/>
    <w:pPr>
      <w:tabs>
        <w:tab w:val="left" w:pos="0"/>
      </w:tabs>
      <w:jc w:val="both"/>
    </w:pPr>
    <w:rPr>
      <w:rFonts w:ascii="Times New Roman" w:hAnsi="Times New Roman" w:cs="Tahoma"/>
    </w:rPr>
  </w:style>
  <w:style w:type="paragraph" w:customStyle="1" w:styleId="wP49">
    <w:name w:val="wP49"/>
    <w:basedOn w:val="a"/>
    <w:uiPriority w:val="99"/>
    <w:rsid w:val="00512AB0"/>
    <w:pPr>
      <w:jc w:val="both"/>
    </w:pPr>
    <w:rPr>
      <w:rFonts w:ascii="Times New Roman" w:hAnsi="Times New Roman" w:cs="Times New Roman"/>
    </w:rPr>
  </w:style>
  <w:style w:type="paragraph" w:customStyle="1" w:styleId="wP50">
    <w:name w:val="wP50"/>
    <w:basedOn w:val="a"/>
    <w:uiPriority w:val="99"/>
    <w:rsid w:val="00512AB0"/>
    <w:pPr>
      <w:jc w:val="both"/>
    </w:pPr>
    <w:rPr>
      <w:rFonts w:ascii="Times New Roman" w:hAnsi="Times New Roman" w:cs="Tahoma"/>
    </w:rPr>
  </w:style>
  <w:style w:type="paragraph" w:customStyle="1" w:styleId="wP51">
    <w:name w:val="wP51"/>
    <w:basedOn w:val="a"/>
    <w:uiPriority w:val="99"/>
    <w:rsid w:val="00512AB0"/>
    <w:pPr>
      <w:autoSpaceDE w:val="0"/>
      <w:jc w:val="right"/>
    </w:pPr>
    <w:rPr>
      <w:rFonts w:ascii="Times New Roman" w:hAnsi="Times New Roman" w:cs="Times New Roman"/>
    </w:rPr>
  </w:style>
  <w:style w:type="paragraph" w:customStyle="1" w:styleId="wP52">
    <w:name w:val="wP52"/>
    <w:basedOn w:val="a"/>
    <w:uiPriority w:val="99"/>
    <w:rsid w:val="00512AB0"/>
    <w:pPr>
      <w:autoSpaceDE w:val="0"/>
      <w:jc w:val="right"/>
    </w:pPr>
    <w:rPr>
      <w:rFonts w:ascii="Times New Roman" w:hAnsi="Times New Roman" w:cs="Times New Roman"/>
      <w:sz w:val="26"/>
    </w:rPr>
  </w:style>
  <w:style w:type="paragraph" w:customStyle="1" w:styleId="wP53">
    <w:name w:val="wP53"/>
    <w:basedOn w:val="a"/>
    <w:uiPriority w:val="99"/>
    <w:rsid w:val="00512AB0"/>
    <w:pPr>
      <w:autoSpaceDE w:val="0"/>
      <w:jc w:val="center"/>
    </w:pPr>
    <w:rPr>
      <w:rFonts w:ascii="Times New Roman" w:hAnsi="Times New Roman" w:cs="Times New Roman"/>
      <w:sz w:val="26"/>
    </w:rPr>
  </w:style>
  <w:style w:type="paragraph" w:customStyle="1" w:styleId="wP54">
    <w:name w:val="wP54"/>
    <w:basedOn w:val="a"/>
    <w:uiPriority w:val="99"/>
    <w:rsid w:val="00512AB0"/>
    <w:pPr>
      <w:autoSpaceDE w:val="0"/>
      <w:jc w:val="center"/>
    </w:pPr>
    <w:rPr>
      <w:rFonts w:ascii="Times New Roman" w:hAnsi="Times New Roman" w:cs="Times New Roman"/>
    </w:rPr>
  </w:style>
  <w:style w:type="paragraph" w:customStyle="1" w:styleId="wP56">
    <w:name w:val="wP56"/>
    <w:basedOn w:val="a"/>
    <w:uiPriority w:val="99"/>
    <w:rsid w:val="00512AB0"/>
    <w:pPr>
      <w:tabs>
        <w:tab w:val="left" w:pos="0"/>
      </w:tabs>
      <w:autoSpaceDE w:val="0"/>
      <w:jc w:val="center"/>
    </w:pPr>
    <w:rPr>
      <w:rFonts w:ascii="Times New Roman" w:hAnsi="Times New Roman" w:cs="Times New Roman"/>
    </w:rPr>
  </w:style>
  <w:style w:type="paragraph" w:customStyle="1" w:styleId="wP57">
    <w:name w:val="wP57"/>
    <w:basedOn w:val="a"/>
    <w:uiPriority w:val="99"/>
    <w:rsid w:val="00512AB0"/>
    <w:pPr>
      <w:autoSpaceDE w:val="0"/>
      <w:jc w:val="center"/>
    </w:pPr>
    <w:rPr>
      <w:rFonts w:ascii="Times New Roman" w:hAnsi="Times New Roman" w:cs="Times New Roman"/>
    </w:rPr>
  </w:style>
  <w:style w:type="paragraph" w:customStyle="1" w:styleId="wP58">
    <w:name w:val="wP58"/>
    <w:basedOn w:val="a"/>
    <w:uiPriority w:val="99"/>
    <w:rsid w:val="00512AB0"/>
    <w:pPr>
      <w:autoSpaceDE w:val="0"/>
      <w:jc w:val="both"/>
    </w:pPr>
    <w:rPr>
      <w:rFonts w:ascii="Times New Roman" w:hAnsi="Times New Roman" w:cs="Times New Roman"/>
      <w:sz w:val="28"/>
    </w:rPr>
  </w:style>
  <w:style w:type="paragraph" w:customStyle="1" w:styleId="wP59">
    <w:name w:val="wP59"/>
    <w:basedOn w:val="a"/>
    <w:uiPriority w:val="99"/>
    <w:rsid w:val="00512AB0"/>
    <w:pPr>
      <w:autoSpaceDE w:val="0"/>
      <w:jc w:val="both"/>
    </w:pPr>
    <w:rPr>
      <w:rFonts w:ascii="Times New Roman" w:hAnsi="Times New Roman" w:cs="Times New Roman"/>
      <w:sz w:val="28"/>
    </w:rPr>
  </w:style>
  <w:style w:type="paragraph" w:customStyle="1" w:styleId="wP60">
    <w:name w:val="wP60"/>
    <w:basedOn w:val="a"/>
    <w:uiPriority w:val="99"/>
    <w:rsid w:val="00512AB0"/>
    <w:pPr>
      <w:autoSpaceDE w:val="0"/>
      <w:jc w:val="both"/>
    </w:pPr>
    <w:rPr>
      <w:rFonts w:ascii="Times New Roman" w:hAnsi="Times New Roman" w:cs="Times New Roman"/>
    </w:rPr>
  </w:style>
  <w:style w:type="paragraph" w:customStyle="1" w:styleId="wP61">
    <w:name w:val="wP61"/>
    <w:basedOn w:val="a"/>
    <w:uiPriority w:val="99"/>
    <w:rsid w:val="00512AB0"/>
    <w:pPr>
      <w:autoSpaceDE w:val="0"/>
      <w:jc w:val="both"/>
    </w:pPr>
    <w:rPr>
      <w:rFonts w:ascii="Times New Roman" w:hAnsi="Times New Roman" w:cs="Times New Roman"/>
    </w:rPr>
  </w:style>
  <w:style w:type="paragraph" w:customStyle="1" w:styleId="wP63">
    <w:name w:val="wP63"/>
    <w:basedOn w:val="a"/>
    <w:uiPriority w:val="99"/>
    <w:rsid w:val="00512AB0"/>
    <w:pPr>
      <w:autoSpaceDE w:val="0"/>
      <w:jc w:val="center"/>
    </w:pPr>
    <w:rPr>
      <w:rFonts w:ascii="Times New Roman" w:hAnsi="Times New Roman" w:cs="Times New Roman"/>
    </w:rPr>
  </w:style>
  <w:style w:type="paragraph" w:customStyle="1" w:styleId="wP64">
    <w:name w:val="wP64"/>
    <w:basedOn w:val="a"/>
    <w:uiPriority w:val="99"/>
    <w:rsid w:val="00512AB0"/>
    <w:pPr>
      <w:autoSpaceDE w:val="0"/>
      <w:jc w:val="center"/>
    </w:pPr>
    <w:rPr>
      <w:rFonts w:ascii="Times New Roman" w:hAnsi="Times New Roman" w:cs="Times New Roman"/>
    </w:rPr>
  </w:style>
  <w:style w:type="paragraph" w:customStyle="1" w:styleId="wP65">
    <w:name w:val="wP65"/>
    <w:basedOn w:val="a"/>
    <w:uiPriority w:val="99"/>
    <w:rsid w:val="00512AB0"/>
    <w:pPr>
      <w:tabs>
        <w:tab w:val="left" w:pos="0"/>
      </w:tabs>
      <w:autoSpaceDE w:val="0"/>
      <w:jc w:val="center"/>
    </w:pPr>
    <w:rPr>
      <w:rFonts w:ascii="Times New Roman" w:hAnsi="Times New Roman" w:cs="Times New Roman"/>
    </w:rPr>
  </w:style>
  <w:style w:type="paragraph" w:customStyle="1" w:styleId="wP66">
    <w:name w:val="wP66"/>
    <w:basedOn w:val="a"/>
    <w:uiPriority w:val="99"/>
    <w:rsid w:val="00512AB0"/>
    <w:pPr>
      <w:autoSpaceDE w:val="0"/>
      <w:jc w:val="both"/>
    </w:pPr>
    <w:rPr>
      <w:rFonts w:ascii="Times New Roman" w:hAnsi="Times New Roman" w:cs="Times New Roman"/>
    </w:rPr>
  </w:style>
  <w:style w:type="paragraph" w:customStyle="1" w:styleId="wP67">
    <w:name w:val="wP67"/>
    <w:basedOn w:val="a"/>
    <w:uiPriority w:val="99"/>
    <w:rsid w:val="00512AB0"/>
    <w:pPr>
      <w:tabs>
        <w:tab w:val="left" w:pos="0"/>
      </w:tabs>
      <w:autoSpaceDE w:val="0"/>
      <w:jc w:val="both"/>
    </w:pPr>
    <w:rPr>
      <w:rFonts w:ascii="Times New Roman" w:hAnsi="Times New Roman" w:cs="Times New Roman"/>
    </w:rPr>
  </w:style>
  <w:style w:type="paragraph" w:customStyle="1" w:styleId="wP69">
    <w:name w:val="wP69"/>
    <w:basedOn w:val="a"/>
    <w:uiPriority w:val="99"/>
    <w:rsid w:val="00512AB0"/>
    <w:pPr>
      <w:autoSpaceDE w:val="0"/>
      <w:jc w:val="both"/>
    </w:pPr>
    <w:rPr>
      <w:rFonts w:ascii="Times New Roman" w:hAnsi="Times New Roman" w:cs="Times New Roman"/>
    </w:rPr>
  </w:style>
  <w:style w:type="paragraph" w:customStyle="1" w:styleId="wP70">
    <w:name w:val="wP70"/>
    <w:basedOn w:val="a"/>
    <w:uiPriority w:val="99"/>
    <w:rsid w:val="00512AB0"/>
    <w:pPr>
      <w:autoSpaceDE w:val="0"/>
      <w:jc w:val="both"/>
    </w:pPr>
    <w:rPr>
      <w:rFonts w:ascii="Times New Roman" w:hAnsi="Times New Roman" w:cs="Times New Roman"/>
    </w:rPr>
  </w:style>
  <w:style w:type="paragraph" w:customStyle="1" w:styleId="wP71">
    <w:name w:val="wP71"/>
    <w:basedOn w:val="a"/>
    <w:uiPriority w:val="99"/>
    <w:rsid w:val="00512AB0"/>
    <w:pPr>
      <w:tabs>
        <w:tab w:val="left" w:pos="0"/>
      </w:tabs>
      <w:autoSpaceDE w:val="0"/>
      <w:jc w:val="both"/>
    </w:pPr>
    <w:rPr>
      <w:rFonts w:ascii="Times New Roman" w:hAnsi="Times New Roman" w:cs="Times New Roman"/>
    </w:rPr>
  </w:style>
  <w:style w:type="paragraph" w:customStyle="1" w:styleId="wP72">
    <w:name w:val="wP72"/>
    <w:basedOn w:val="a"/>
    <w:uiPriority w:val="99"/>
    <w:rsid w:val="00512AB0"/>
    <w:pPr>
      <w:autoSpaceDE w:val="0"/>
      <w:jc w:val="both"/>
    </w:pPr>
    <w:rPr>
      <w:rFonts w:ascii="Times New Roman" w:hAnsi="Times New Roman" w:cs="Times New Roman"/>
    </w:rPr>
  </w:style>
  <w:style w:type="paragraph" w:customStyle="1" w:styleId="wP73">
    <w:name w:val="wP73"/>
    <w:basedOn w:val="a"/>
    <w:uiPriority w:val="99"/>
    <w:rsid w:val="00512AB0"/>
    <w:pPr>
      <w:autoSpaceDE w:val="0"/>
      <w:jc w:val="both"/>
    </w:pPr>
    <w:rPr>
      <w:rFonts w:ascii="Times New Roman" w:hAnsi="Times New Roman" w:cs="Times New Roman"/>
    </w:rPr>
  </w:style>
  <w:style w:type="paragraph" w:customStyle="1" w:styleId="wP74">
    <w:name w:val="wP74"/>
    <w:basedOn w:val="a"/>
    <w:uiPriority w:val="99"/>
    <w:rsid w:val="00512AB0"/>
    <w:pPr>
      <w:autoSpaceDE w:val="0"/>
      <w:jc w:val="both"/>
    </w:pPr>
    <w:rPr>
      <w:rFonts w:ascii="Times New Roman" w:hAnsi="Times New Roman" w:cs="Times New Roman"/>
    </w:rPr>
  </w:style>
  <w:style w:type="paragraph" w:customStyle="1" w:styleId="wP75">
    <w:name w:val="wP75"/>
    <w:basedOn w:val="a"/>
    <w:uiPriority w:val="99"/>
    <w:rsid w:val="00512AB0"/>
    <w:pPr>
      <w:tabs>
        <w:tab w:val="left" w:pos="0"/>
      </w:tabs>
      <w:autoSpaceDE w:val="0"/>
      <w:jc w:val="both"/>
    </w:pPr>
    <w:rPr>
      <w:rFonts w:ascii="Times New Roman" w:hAnsi="Times New Roman" w:cs="Times New Roman"/>
    </w:rPr>
  </w:style>
  <w:style w:type="paragraph" w:customStyle="1" w:styleId="wP76">
    <w:name w:val="wP76"/>
    <w:basedOn w:val="a"/>
    <w:uiPriority w:val="99"/>
    <w:rsid w:val="00512AB0"/>
    <w:pPr>
      <w:tabs>
        <w:tab w:val="left" w:pos="0"/>
      </w:tabs>
      <w:autoSpaceDE w:val="0"/>
      <w:jc w:val="both"/>
    </w:pPr>
    <w:rPr>
      <w:rFonts w:ascii="Times New Roman" w:hAnsi="Times New Roman" w:cs="Times New Roman"/>
    </w:rPr>
  </w:style>
  <w:style w:type="paragraph" w:customStyle="1" w:styleId="wP77">
    <w:name w:val="wP77"/>
    <w:basedOn w:val="a"/>
    <w:uiPriority w:val="99"/>
    <w:rsid w:val="00512AB0"/>
    <w:pPr>
      <w:tabs>
        <w:tab w:val="left" w:pos="0"/>
      </w:tabs>
      <w:autoSpaceDE w:val="0"/>
      <w:jc w:val="center"/>
    </w:pPr>
    <w:rPr>
      <w:rFonts w:ascii="Times New Roman" w:hAnsi="Times New Roman" w:cs="Times New Roman"/>
    </w:rPr>
  </w:style>
  <w:style w:type="paragraph" w:customStyle="1" w:styleId="wP78">
    <w:name w:val="wP78"/>
    <w:basedOn w:val="a"/>
    <w:uiPriority w:val="99"/>
    <w:rsid w:val="00512AB0"/>
    <w:pPr>
      <w:tabs>
        <w:tab w:val="left" w:pos="0"/>
      </w:tabs>
      <w:autoSpaceDE w:val="0"/>
      <w:jc w:val="both"/>
    </w:pPr>
    <w:rPr>
      <w:rFonts w:ascii="Times New Roman" w:hAnsi="Times New Roman" w:cs="Times New Roman"/>
      <w:sz w:val="28"/>
    </w:rPr>
  </w:style>
  <w:style w:type="paragraph" w:customStyle="1" w:styleId="wP79">
    <w:name w:val="wP79"/>
    <w:basedOn w:val="a"/>
    <w:uiPriority w:val="99"/>
    <w:rsid w:val="00512AB0"/>
    <w:pPr>
      <w:tabs>
        <w:tab w:val="left" w:pos="0"/>
      </w:tabs>
      <w:autoSpaceDE w:val="0"/>
      <w:jc w:val="both"/>
    </w:pPr>
    <w:rPr>
      <w:rFonts w:ascii="Times New Roman" w:hAnsi="Times New Roman" w:cs="Times New Roman"/>
      <w:sz w:val="28"/>
    </w:rPr>
  </w:style>
  <w:style w:type="paragraph" w:customStyle="1" w:styleId="wP80">
    <w:name w:val="wP80"/>
    <w:basedOn w:val="a"/>
    <w:uiPriority w:val="99"/>
    <w:rsid w:val="00512AB0"/>
    <w:pPr>
      <w:autoSpaceDE w:val="0"/>
      <w:jc w:val="both"/>
    </w:pPr>
    <w:rPr>
      <w:rFonts w:ascii="Times New Roman" w:hAnsi="Times New Roman" w:cs="Times New Roman"/>
      <w:sz w:val="28"/>
    </w:rPr>
  </w:style>
  <w:style w:type="paragraph" w:customStyle="1" w:styleId="wP82">
    <w:name w:val="wP82"/>
    <w:basedOn w:val="a"/>
    <w:uiPriority w:val="99"/>
    <w:rsid w:val="00512AB0"/>
    <w:pPr>
      <w:autoSpaceDE w:val="0"/>
      <w:jc w:val="both"/>
    </w:pPr>
    <w:rPr>
      <w:rFonts w:ascii="Times New Roman" w:hAnsi="Times New Roman" w:cs="Times New Roman"/>
      <w:sz w:val="28"/>
    </w:rPr>
  </w:style>
  <w:style w:type="paragraph" w:customStyle="1" w:styleId="wP83">
    <w:name w:val="wP83"/>
    <w:basedOn w:val="a"/>
    <w:uiPriority w:val="99"/>
    <w:rsid w:val="00512AB0"/>
    <w:pPr>
      <w:autoSpaceDE w:val="0"/>
      <w:jc w:val="both"/>
    </w:pPr>
    <w:rPr>
      <w:rFonts w:ascii="Times New Roman" w:hAnsi="Times New Roman" w:cs="Times New Roman"/>
      <w:sz w:val="28"/>
    </w:rPr>
  </w:style>
  <w:style w:type="paragraph" w:customStyle="1" w:styleId="wP84">
    <w:name w:val="wP84"/>
    <w:basedOn w:val="a"/>
    <w:uiPriority w:val="99"/>
    <w:rsid w:val="00512AB0"/>
    <w:pPr>
      <w:autoSpaceDE w:val="0"/>
      <w:jc w:val="both"/>
    </w:pPr>
    <w:rPr>
      <w:rFonts w:ascii="Times New Roman" w:hAnsi="Times New Roman" w:cs="Times New Roman"/>
      <w:sz w:val="28"/>
    </w:rPr>
  </w:style>
  <w:style w:type="paragraph" w:customStyle="1" w:styleId="wP85">
    <w:name w:val="wP85"/>
    <w:basedOn w:val="a"/>
    <w:uiPriority w:val="99"/>
    <w:rsid w:val="00512AB0"/>
    <w:pPr>
      <w:autoSpaceDE w:val="0"/>
      <w:jc w:val="both"/>
    </w:pPr>
    <w:rPr>
      <w:rFonts w:ascii="Times New Roman" w:hAnsi="Times New Roman" w:cs="Times New Roman"/>
    </w:rPr>
  </w:style>
  <w:style w:type="paragraph" w:customStyle="1" w:styleId="wP86">
    <w:name w:val="wP86"/>
    <w:basedOn w:val="a"/>
    <w:uiPriority w:val="99"/>
    <w:rsid w:val="00512AB0"/>
    <w:pPr>
      <w:autoSpaceDE w:val="0"/>
      <w:jc w:val="both"/>
    </w:pPr>
    <w:rPr>
      <w:rFonts w:ascii="Times New Roman" w:hAnsi="Times New Roman" w:cs="Times New Roman"/>
    </w:rPr>
  </w:style>
  <w:style w:type="paragraph" w:customStyle="1" w:styleId="wP87">
    <w:name w:val="wP87"/>
    <w:basedOn w:val="a"/>
    <w:uiPriority w:val="99"/>
    <w:rsid w:val="00512AB0"/>
    <w:pPr>
      <w:autoSpaceDE w:val="0"/>
      <w:jc w:val="both"/>
    </w:pPr>
    <w:rPr>
      <w:rFonts w:ascii="Times New Roman" w:hAnsi="Times New Roman" w:cs="Times New Roman"/>
    </w:rPr>
  </w:style>
  <w:style w:type="paragraph" w:customStyle="1" w:styleId="wP88">
    <w:name w:val="wP88"/>
    <w:basedOn w:val="a"/>
    <w:uiPriority w:val="99"/>
    <w:rsid w:val="00512AB0"/>
    <w:pPr>
      <w:autoSpaceDE w:val="0"/>
      <w:jc w:val="both"/>
    </w:pPr>
    <w:rPr>
      <w:rFonts w:ascii="Times New Roman" w:hAnsi="Times New Roman" w:cs="Times New Roman"/>
    </w:rPr>
  </w:style>
  <w:style w:type="paragraph" w:customStyle="1" w:styleId="wP89">
    <w:name w:val="wP89"/>
    <w:basedOn w:val="a"/>
    <w:uiPriority w:val="99"/>
    <w:rsid w:val="00512AB0"/>
    <w:pPr>
      <w:autoSpaceDE w:val="0"/>
      <w:jc w:val="center"/>
    </w:pPr>
    <w:rPr>
      <w:rFonts w:ascii="Times New Roman" w:hAnsi="Times New Roman" w:cs="Times New Roman"/>
    </w:rPr>
  </w:style>
  <w:style w:type="paragraph" w:customStyle="1" w:styleId="wP90">
    <w:name w:val="wP90"/>
    <w:basedOn w:val="a"/>
    <w:uiPriority w:val="99"/>
    <w:rsid w:val="00512AB0"/>
    <w:pPr>
      <w:tabs>
        <w:tab w:val="left" w:pos="0"/>
      </w:tabs>
      <w:autoSpaceDE w:val="0"/>
      <w:jc w:val="both"/>
    </w:pPr>
    <w:rPr>
      <w:rFonts w:ascii="Times New Roman" w:hAnsi="Times New Roman" w:cs="Times New Roman"/>
    </w:rPr>
  </w:style>
  <w:style w:type="paragraph" w:styleId="a4">
    <w:name w:val="Balloon Text"/>
    <w:basedOn w:val="a"/>
    <w:link w:val="a5"/>
    <w:uiPriority w:val="99"/>
    <w:semiHidden/>
    <w:rsid w:val="00512AB0"/>
    <w:rPr>
      <w:rFonts w:ascii="Tahoma" w:hAnsi="Tahoma"/>
      <w:sz w:val="16"/>
      <w:szCs w:val="14"/>
    </w:rPr>
  </w:style>
  <w:style w:type="character" w:customStyle="1" w:styleId="a5">
    <w:name w:val="Текст выноски Знак"/>
    <w:basedOn w:val="a0"/>
    <w:link w:val="a4"/>
    <w:uiPriority w:val="99"/>
    <w:semiHidden/>
    <w:locked/>
    <w:rsid w:val="00512AB0"/>
    <w:rPr>
      <w:rFonts w:ascii="Tahoma" w:hAnsi="Tahoma" w:cs="Mangal"/>
      <w:kern w:val="1"/>
      <w:sz w:val="14"/>
      <w:szCs w:val="14"/>
      <w:lang w:eastAsia="zh-CN" w:bidi="hi-IN"/>
    </w:rPr>
  </w:style>
  <w:style w:type="paragraph" w:styleId="a6">
    <w:name w:val="Document Map"/>
    <w:basedOn w:val="a"/>
    <w:link w:val="a7"/>
    <w:uiPriority w:val="99"/>
    <w:semiHidden/>
    <w:rsid w:val="00B94CA3"/>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E7B99"/>
    <w:rPr>
      <w:rFonts w:ascii="Times New Roman" w:hAnsi="Times New Roman" w:cs="Mangal"/>
      <w:kern w:val="1"/>
      <w:sz w:val="2"/>
      <w:lang w:eastAsia="zh-CN" w:bidi="hi-IN"/>
    </w:rPr>
  </w:style>
  <w:style w:type="paragraph" w:styleId="a8">
    <w:name w:val="Body Text Indent"/>
    <w:basedOn w:val="a"/>
    <w:link w:val="a9"/>
    <w:uiPriority w:val="99"/>
    <w:rsid w:val="00B94CA3"/>
    <w:pPr>
      <w:widowControl/>
      <w:suppressAutoHyphens w:val="0"/>
      <w:spacing w:after="120"/>
      <w:ind w:left="283"/>
    </w:pPr>
    <w:rPr>
      <w:rFonts w:ascii="Times New Roman" w:hAnsi="Times New Roman" w:cs="Times New Roman"/>
      <w:kern w:val="0"/>
      <w:lang w:eastAsia="ru-RU" w:bidi="ar-SA"/>
    </w:rPr>
  </w:style>
  <w:style w:type="character" w:customStyle="1" w:styleId="a9">
    <w:name w:val="Основной текст с отступом Знак"/>
    <w:basedOn w:val="a0"/>
    <w:link w:val="a8"/>
    <w:uiPriority w:val="99"/>
    <w:semiHidden/>
    <w:locked/>
    <w:rsid w:val="004E7B99"/>
    <w:rPr>
      <w:rFonts w:ascii="Liberation Serif" w:hAnsi="Liberation Serif" w:cs="Mangal"/>
      <w:kern w:val="1"/>
      <w:sz w:val="21"/>
      <w:szCs w:val="21"/>
      <w:lang w:eastAsia="zh-CN" w:bidi="hi-IN"/>
    </w:rPr>
  </w:style>
  <w:style w:type="paragraph" w:styleId="2">
    <w:name w:val="Body Text Indent 2"/>
    <w:basedOn w:val="a"/>
    <w:link w:val="20"/>
    <w:uiPriority w:val="99"/>
    <w:rsid w:val="00B94CA3"/>
    <w:pPr>
      <w:widowControl/>
      <w:suppressAutoHyphens w:val="0"/>
      <w:spacing w:after="120" w:line="480" w:lineRule="auto"/>
      <w:ind w:left="283"/>
    </w:pPr>
    <w:rPr>
      <w:rFonts w:ascii="Times New Roman" w:hAnsi="Times New Roman" w:cs="Times New Roman"/>
      <w:kern w:val="0"/>
      <w:lang w:eastAsia="ru-RU" w:bidi="ar-SA"/>
    </w:rPr>
  </w:style>
  <w:style w:type="character" w:customStyle="1" w:styleId="20">
    <w:name w:val="Основной текст с отступом 2 Знак"/>
    <w:basedOn w:val="a0"/>
    <w:link w:val="2"/>
    <w:uiPriority w:val="99"/>
    <w:semiHidden/>
    <w:locked/>
    <w:rsid w:val="004E7B99"/>
    <w:rPr>
      <w:rFonts w:ascii="Liberation Serif" w:hAnsi="Liberation Serif" w:cs="Mangal"/>
      <w:kern w:val="1"/>
      <w:sz w:val="21"/>
      <w:szCs w:val="21"/>
      <w:lang w:eastAsia="zh-CN" w:bidi="hi-IN"/>
    </w:rPr>
  </w:style>
  <w:style w:type="character" w:customStyle="1" w:styleId="aa">
    <w:name w:val="Текст примечания Знак"/>
    <w:basedOn w:val="a0"/>
    <w:link w:val="ab"/>
    <w:uiPriority w:val="99"/>
    <w:semiHidden/>
    <w:rsid w:val="005836B3"/>
    <w:rPr>
      <w:rFonts w:ascii="Calibri" w:eastAsia="Calibri" w:hAnsi="Calibri" w:cs="Times New Roman"/>
      <w:sz w:val="20"/>
      <w:szCs w:val="20"/>
      <w:lang w:eastAsia="en-US"/>
    </w:rPr>
  </w:style>
  <w:style w:type="paragraph" w:styleId="ab">
    <w:name w:val="annotation text"/>
    <w:basedOn w:val="a"/>
    <w:link w:val="aa"/>
    <w:uiPriority w:val="99"/>
    <w:semiHidden/>
    <w:unhideWhenUsed/>
    <w:rsid w:val="005836B3"/>
    <w:pPr>
      <w:widowControl/>
      <w:suppressAutoHyphens w:val="0"/>
      <w:spacing w:after="160"/>
    </w:pPr>
    <w:rPr>
      <w:rFonts w:ascii="Calibri" w:hAnsi="Calibri" w:cs="Times New Roman"/>
      <w:kern w:val="0"/>
      <w:sz w:val="20"/>
      <w:szCs w:val="20"/>
      <w:lang w:eastAsia="en-US" w:bidi="ar-SA"/>
    </w:rPr>
  </w:style>
  <w:style w:type="character" w:customStyle="1" w:styleId="ac">
    <w:name w:val="Тема примечания Знак"/>
    <w:basedOn w:val="aa"/>
    <w:link w:val="ad"/>
    <w:uiPriority w:val="99"/>
    <w:semiHidden/>
    <w:rsid w:val="005836B3"/>
    <w:rPr>
      <w:b/>
      <w:bCs/>
    </w:rPr>
  </w:style>
  <w:style w:type="paragraph" w:styleId="ad">
    <w:name w:val="annotation subject"/>
    <w:basedOn w:val="ab"/>
    <w:next w:val="ab"/>
    <w:link w:val="ac"/>
    <w:uiPriority w:val="99"/>
    <w:semiHidden/>
    <w:unhideWhenUsed/>
    <w:rsid w:val="005836B3"/>
    <w:rPr>
      <w:b/>
      <w:bCs/>
    </w:rPr>
  </w:style>
  <w:style w:type="character" w:customStyle="1" w:styleId="ae">
    <w:name w:val="Текст сноски Знак"/>
    <w:basedOn w:val="a0"/>
    <w:link w:val="af"/>
    <w:uiPriority w:val="99"/>
    <w:semiHidden/>
    <w:rsid w:val="005836B3"/>
    <w:rPr>
      <w:rFonts w:ascii="Calibri" w:eastAsia="Calibri" w:hAnsi="Calibri" w:cs="Times New Roman"/>
      <w:sz w:val="20"/>
      <w:szCs w:val="20"/>
      <w:lang w:eastAsia="en-US"/>
    </w:rPr>
  </w:style>
  <w:style w:type="paragraph" w:styleId="af">
    <w:name w:val="footnote text"/>
    <w:basedOn w:val="a"/>
    <w:link w:val="ae"/>
    <w:uiPriority w:val="99"/>
    <w:semiHidden/>
    <w:unhideWhenUsed/>
    <w:rsid w:val="005836B3"/>
    <w:pPr>
      <w:widowControl/>
      <w:suppressAutoHyphens w:val="0"/>
    </w:pPr>
    <w:rPr>
      <w:rFonts w:ascii="Calibri" w:hAnsi="Calibri" w:cs="Times New Roman"/>
      <w:kern w:val="0"/>
      <w:sz w:val="20"/>
      <w:szCs w:val="20"/>
      <w:lang w:eastAsia="en-US" w:bidi="ar-SA"/>
    </w:rPr>
  </w:style>
  <w:style w:type="character" w:customStyle="1" w:styleId="af0">
    <w:name w:val="Текст концевой сноски Знак"/>
    <w:basedOn w:val="a0"/>
    <w:link w:val="af1"/>
    <w:uiPriority w:val="99"/>
    <w:semiHidden/>
    <w:rsid w:val="005836B3"/>
    <w:rPr>
      <w:rFonts w:ascii="Calibri" w:eastAsia="Calibri" w:hAnsi="Calibri" w:cs="Times New Roman"/>
      <w:sz w:val="20"/>
      <w:szCs w:val="20"/>
      <w:lang w:eastAsia="en-US"/>
    </w:rPr>
  </w:style>
  <w:style w:type="paragraph" w:styleId="af1">
    <w:name w:val="endnote text"/>
    <w:basedOn w:val="a"/>
    <w:link w:val="af0"/>
    <w:uiPriority w:val="99"/>
    <w:semiHidden/>
    <w:unhideWhenUsed/>
    <w:rsid w:val="005836B3"/>
    <w:pPr>
      <w:widowControl/>
      <w:suppressAutoHyphens w:val="0"/>
    </w:pPr>
    <w:rPr>
      <w:rFonts w:ascii="Calibri" w:hAnsi="Calibri" w:cs="Times New Roman"/>
      <w:kern w:val="0"/>
      <w:sz w:val="20"/>
      <w:szCs w:val="20"/>
      <w:lang w:eastAsia="en-US" w:bidi="ar-SA"/>
    </w:rPr>
  </w:style>
  <w:style w:type="character" w:customStyle="1" w:styleId="af2">
    <w:name w:val="Верхний колонтитул Знак"/>
    <w:basedOn w:val="a0"/>
    <w:link w:val="af3"/>
    <w:uiPriority w:val="99"/>
    <w:rsid w:val="005836B3"/>
    <w:rPr>
      <w:rFonts w:ascii="Calibri" w:eastAsia="Calibri" w:hAnsi="Calibri" w:cs="Times New Roman"/>
      <w:lang w:eastAsia="en-US"/>
    </w:rPr>
  </w:style>
  <w:style w:type="paragraph" w:styleId="af3">
    <w:name w:val="header"/>
    <w:basedOn w:val="a"/>
    <w:link w:val="af2"/>
    <w:uiPriority w:val="99"/>
    <w:unhideWhenUsed/>
    <w:rsid w:val="005836B3"/>
    <w:pPr>
      <w:widowControl/>
      <w:tabs>
        <w:tab w:val="center" w:pos="4677"/>
        <w:tab w:val="right" w:pos="9355"/>
      </w:tabs>
      <w:suppressAutoHyphens w:val="0"/>
    </w:pPr>
    <w:rPr>
      <w:rFonts w:ascii="Calibri" w:hAnsi="Calibri" w:cs="Times New Roman"/>
      <w:kern w:val="0"/>
      <w:sz w:val="22"/>
      <w:szCs w:val="22"/>
      <w:lang w:eastAsia="en-US" w:bidi="ar-SA"/>
    </w:rPr>
  </w:style>
  <w:style w:type="character" w:customStyle="1" w:styleId="af4">
    <w:name w:val="Нижний колонтитул Знак"/>
    <w:basedOn w:val="a0"/>
    <w:link w:val="af5"/>
    <w:uiPriority w:val="99"/>
    <w:rsid w:val="005836B3"/>
    <w:rPr>
      <w:rFonts w:ascii="Calibri" w:eastAsia="Calibri" w:hAnsi="Calibri" w:cs="Times New Roman"/>
      <w:lang w:eastAsia="en-US"/>
    </w:rPr>
  </w:style>
  <w:style w:type="paragraph" w:styleId="af5">
    <w:name w:val="footer"/>
    <w:basedOn w:val="a"/>
    <w:link w:val="af4"/>
    <w:uiPriority w:val="99"/>
    <w:unhideWhenUsed/>
    <w:rsid w:val="005836B3"/>
    <w:pPr>
      <w:widowControl/>
      <w:tabs>
        <w:tab w:val="center" w:pos="4677"/>
        <w:tab w:val="right" w:pos="9355"/>
      </w:tabs>
      <w:suppressAutoHyphens w:val="0"/>
    </w:pPr>
    <w:rPr>
      <w:rFonts w:ascii="Calibri" w:hAnsi="Calibri" w:cs="Times New Roman"/>
      <w:kern w:val="0"/>
      <w:sz w:val="22"/>
      <w:szCs w:val="22"/>
      <w:lang w:eastAsia="en-US" w:bidi="ar-SA"/>
    </w:rPr>
  </w:style>
  <w:style w:type="paragraph" w:customStyle="1" w:styleId="ConsPlusTitle">
    <w:name w:val="ConsPlusTitle"/>
    <w:rsid w:val="005836B3"/>
    <w:pPr>
      <w:widowControl w:val="0"/>
      <w:autoSpaceDE w:val="0"/>
      <w:autoSpaceDN w:val="0"/>
    </w:pPr>
    <w:rPr>
      <w:rFonts w:eastAsia="Times New Roman" w:cs="Calibri"/>
      <w:b/>
      <w:sz w:val="22"/>
    </w:rPr>
  </w:style>
  <w:style w:type="paragraph" w:customStyle="1" w:styleId="ConsPlusNormal">
    <w:name w:val="ConsPlusNormal"/>
    <w:rsid w:val="005836B3"/>
    <w:pPr>
      <w:widowControl w:val="0"/>
      <w:autoSpaceDE w:val="0"/>
      <w:autoSpaceDN w:val="0"/>
    </w:pPr>
    <w:rPr>
      <w:rFonts w:eastAsia="Times New Roman" w:cs="Calibri"/>
      <w:sz w:val="22"/>
    </w:rPr>
  </w:style>
  <w:style w:type="paragraph" w:customStyle="1" w:styleId="ConsPlusNonformat">
    <w:name w:val="ConsPlusNonformat"/>
    <w:rsid w:val="005836B3"/>
    <w:pPr>
      <w:widowControl w:val="0"/>
      <w:autoSpaceDE w:val="0"/>
      <w:autoSpaceDN w:val="0"/>
    </w:pPr>
    <w:rPr>
      <w:rFonts w:ascii="Courier New" w:eastAsia="Times New Roman" w:hAnsi="Courier New" w:cs="Courier New"/>
    </w:rPr>
  </w:style>
  <w:style w:type="character" w:styleId="af6">
    <w:name w:val="footnote reference"/>
    <w:basedOn w:val="a0"/>
    <w:uiPriority w:val="99"/>
    <w:semiHidden/>
    <w:unhideWhenUsed/>
    <w:rsid w:val="005836B3"/>
    <w:rPr>
      <w:vertAlign w:val="superscript"/>
    </w:rPr>
  </w:style>
</w:styles>
</file>

<file path=word/webSettings.xml><?xml version="1.0" encoding="utf-8"?>
<w:webSettings xmlns:r="http://schemas.openxmlformats.org/officeDocument/2006/relationships" xmlns:w="http://schemas.openxmlformats.org/wordprocessingml/2006/main">
  <w:divs>
    <w:div w:id="10033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589E91ED173E80E5B4B5338004876CC78C2898A6A7ED0FB88B6A02D216AB5EBD790C1D27CA4CA4580B25F48037A99A130ADFA4588E18g837J" TargetMode="External"/><Relationship Id="rId26" Type="http://schemas.openxmlformats.org/officeDocument/2006/relationships/hyperlink" Target="consultantplus://offline/ref=5C7C1667558645F6E54C0A89D4EA63C20D15CC18C910F9596B9344C6A70158FD74003CECFFFABC654C914FFC8D407839D39A109F5C25BB8Dp8p6H" TargetMode="External"/><Relationship Id="rId39" Type="http://schemas.openxmlformats.org/officeDocument/2006/relationships/hyperlink" Target="consultantplus://offline/ref=5C7C1667558645F6E54C0A89D4EA63C20D15CC18C910F9596B9344C6A70158FD74003CECFFF8BC6240914FFC8D407839D39A109F5C25BB8Dp8p6H" TargetMode="External"/><Relationship Id="rId21" Type="http://schemas.openxmlformats.org/officeDocument/2006/relationships/hyperlink" Target="consultantplus://offline/ref=5C7C1667558645F6E54C0A89D4EA63C20D15CC18C910F9596B9344C6A70158FD74003CECFFFABF6747914FFC8D407839D39A109F5C25BB8Dp8p6H" TargetMode="External"/><Relationship Id="rId34" Type="http://schemas.openxmlformats.org/officeDocument/2006/relationships/hyperlink" Target="consultantplus://offline/ref=5C7C1667558645F6E54C0A89D4EA63C20D15CC18C910F9596B9344C6A70158FD74003CECFFF8B96740914FFC8D407839D39A109F5C25BB8Dp8p6H" TargetMode="External"/><Relationship Id="rId42" Type="http://schemas.openxmlformats.org/officeDocument/2006/relationships/hyperlink" Target="consultantplus://offline/ref=5C7C1667558645F6E54C0A89D4EA63C20D15CC18C910F9596B9344C6A70158FD74003CECFDF8BD6911CB5FF8C4177725D18D0E944225pBpBH" TargetMode="External"/><Relationship Id="rId47" Type="http://schemas.openxmlformats.org/officeDocument/2006/relationships/hyperlink" Target="consultantplus://offline/ref=5C7C1667558645F6E54C0A89D4EA63C20D15CC18C910F9596B9344C6A70158FD74003CECFFFAB36645914FFC8D407839D39A109F5C25BB8Dp8p6H" TargetMode="External"/><Relationship Id="rId50" Type="http://schemas.openxmlformats.org/officeDocument/2006/relationships/hyperlink" Target="consultantplus://offline/ref=5C7C1667558645F6E54C0A89D4EA63C20D15CC18C910F9596B9344C6A70158FD74003CECFCFABB6911CB5FF8C4177725D18D0E944225pBpBH" TargetMode="External"/><Relationship Id="rId55" Type="http://schemas.openxmlformats.org/officeDocument/2006/relationships/hyperlink" Target="consultantplus://offline/ref=5C7C1667558645F6E54C0A89D4EA63C20D15CC18C910F9596B9344C6A70158FD74003CEFF9FCBC6911CB5FF8C4177725D18D0E944225pBpBH" TargetMode="External"/><Relationship Id="rId63" Type="http://schemas.openxmlformats.org/officeDocument/2006/relationships/hyperlink" Target="consultantplus://offline/ref=5C7C1667558645F6E54C0A89D4EA63C20D15CC18C910F9596B9344C6A70158FD74003CEFFBFCBA6911CB5FF8C4177725D18D0E944225pBpBH" TargetMode="External"/><Relationship Id="rId68" Type="http://schemas.openxmlformats.org/officeDocument/2006/relationships/hyperlink" Target="consultantplus://offline/ref=5C7C1667558645F6E54C0A89D4EA63C20D15CC18C910F9596B9344C6A70158FD74003CECF9F9BC6911CB5FF8C4177725D18D0E944225pBpBH" TargetMode="External"/><Relationship Id="rId76" Type="http://schemas.openxmlformats.org/officeDocument/2006/relationships/hyperlink" Target="consultantplus://offline/ref=5C7C1667558645F6E54C0A89D4EA63C20D15CC18C910F9596B9344C6A70158FD74003CECFFF8B8644D914FFC8D407839D39A109F5C25BB8Dp8p6H" TargetMode="External"/><Relationship Id="rId84" Type="http://schemas.openxmlformats.org/officeDocument/2006/relationships/hyperlink" Target="consultantplus://offline/ref=6B9F0E68F294236B72349C7E673FB694B3F55684CB25696FF4CCA32086C9E9D9F75F60EA7C06347D8800FE13247A76A07BE9114D938B2E90n9l9N" TargetMode="External"/><Relationship Id="rId89" Type="http://schemas.openxmlformats.org/officeDocument/2006/relationships/hyperlink" Target="consultantplus://offline/ref=F8167DBE2AC2CC0453984A406B4E093FA2E44A616C1203FA4536FB6A69C749A02179D3405CC807461471BD96CAH5T4H" TargetMode="External"/><Relationship Id="rId7" Type="http://schemas.openxmlformats.org/officeDocument/2006/relationships/hyperlink" Target="consultantplus://offline/ref=8FAAF140CB4868654F2D31229FC2FC6107F9B20DA23B86E79C767D34664A85A938EE508E6DBCC1038C502151kFF" TargetMode="External"/><Relationship Id="rId71" Type="http://schemas.openxmlformats.org/officeDocument/2006/relationships/hyperlink" Target="consultantplus://offline/ref=5C7C1667558645F6E54C0A89D4EA63C20D15CC18C910F9596B9344C6A70158FD74003CECFFFBB36641914FFC8D407839D39A109F5C25BB8Dp8p6H"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8167DBE2AC2CC0453984A406B4E093FA2E54F656C1D03FA4536FB6A69C749A02179D3405CC807461471BD96CAH5T4H" TargetMode="External"/><Relationship Id="rId29" Type="http://schemas.openxmlformats.org/officeDocument/2006/relationships/hyperlink" Target="consultantplus://offline/ref=17653BBB4BC442ED4064D94479CD24493D88BF4C177C1592D912523697D33F886213769209D86043DD1C100A6BA0B271EBF6535E7D2F8BC7f7wCH"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24" Type="http://schemas.openxmlformats.org/officeDocument/2006/relationships/hyperlink" Target="consultantplus://offline/ref=5C7C1667558645F6E54C0A89D4EA63C20D15CC18C910F9596B9344C6A70158FD74003CECFFFABF6B40914FFC8D407839D39A109F5C25BB8Dp8p6H" TargetMode="External"/><Relationship Id="rId32" Type="http://schemas.openxmlformats.org/officeDocument/2006/relationships/hyperlink" Target="consultantplus://offline/ref=5C7C1667558645F6E54C0A89D4EA63C20D15CC18C910F9596B9344C6A70158FD74003CEFF9FFBB6911CB5FF8C4177725D18D0E944225pBpBH" TargetMode="External"/><Relationship Id="rId37" Type="http://schemas.openxmlformats.org/officeDocument/2006/relationships/hyperlink" Target="consultantplus://offline/ref=5C7C1667558645F6E54C0A89D4EA63C20D15CC18C910F9596B9344C6A70158FD74003CECFFFAB26640914FFC8D407839D39A109F5C25BB8Dp8p6H" TargetMode="External"/><Relationship Id="rId40" Type="http://schemas.openxmlformats.org/officeDocument/2006/relationships/hyperlink" Target="consultantplus://offline/ref=5C7C1667558645F6E54C0A89D4EA63C20D15CC18C910F9596B9344C6A70158FD74003CECF6F9BC6911CB5FF8C4177725D18D0E944225pBpBH" TargetMode="External"/><Relationship Id="rId45" Type="http://schemas.openxmlformats.org/officeDocument/2006/relationships/hyperlink" Target="consultantplus://offline/ref=5C7C1667558645F6E54C0A89D4EA63C20D15CC18C910F9596B9344C6A70158FD74003CECFDFCBB6911CB5FF8C4177725D18D0E944225pBpBH" TargetMode="External"/><Relationship Id="rId53" Type="http://schemas.openxmlformats.org/officeDocument/2006/relationships/hyperlink" Target="consultantplus://offline/ref=5C7C1667558645F6E54C0A89D4EA63C20D15CC18C910F9596B9344C6A70158FD74003CECF7F3B86911CB5FF8C4177725D18D0E944225pBpBH" TargetMode="External"/><Relationship Id="rId58" Type="http://schemas.openxmlformats.org/officeDocument/2006/relationships/hyperlink" Target="consultantplus://offline/ref=5C7C1667558645F6E54C0A89D4EA63C20D15CC18C910F9596B9344C6A70158FD74003CECFFF9B26747914FFC8D407839D39A109F5C25BB8Dp8p6H" TargetMode="External"/><Relationship Id="rId66" Type="http://schemas.openxmlformats.org/officeDocument/2006/relationships/hyperlink" Target="consultantplus://offline/ref=5C7C1667558645F6E54C0A89D4EA63C20D15CC18C910F9596B9344C6A70158FD74003CE4F7F9B13614DE4EA0CB176B3BD89A129640p2p7H" TargetMode="External"/><Relationship Id="rId74" Type="http://schemas.openxmlformats.org/officeDocument/2006/relationships/hyperlink" Target="consultantplus://offline/ref=5C7C1667558645F6E54C0A89D4EA63C20D15CC18C910F9596B9344C6A70158FD74003CECFFF9BB6343914FFC8D407839D39A109F5C25BB8Dp8p6H" TargetMode="External"/><Relationship Id="rId79" Type="http://schemas.openxmlformats.org/officeDocument/2006/relationships/hyperlink" Target="consultantplus://offline/ref=F8167DBE2AC2CC0453984A406B4E093FA2E54F636B1B03FA4536FB6A69C749A033798B4C5ECB18401D64EBC78F08971C541A947D1500FE25HBT5H" TargetMode="External"/><Relationship Id="rId87" Type="http://schemas.openxmlformats.org/officeDocument/2006/relationships/hyperlink" Target="consultantplus://offline/ref=5C7C1667558645F6E54C1484C2863FCD0A1B9A1DCA13F20F34C34291F8515EA834403AB9BCBEB763459A1AACCA1E216A95D11D944039BB8698F1BD4Fp4p0H" TargetMode="Externa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FF9F3BC6911CB5FF8C4177725D18D0E944225pBpBH" TargetMode="External"/><Relationship Id="rId82" Type="http://schemas.openxmlformats.org/officeDocument/2006/relationships/hyperlink" Target="consultantplus://offline/ref=F8167DBE2AC2CC0453984A406B4E093FA2E44A616C1203FA4536FB6A69C749A033798B4F5EC912124C2BEA9BC95A841E5A1A96740AH0TBH" TargetMode="External"/><Relationship Id="rId90" Type="http://schemas.openxmlformats.org/officeDocument/2006/relationships/hyperlink" Target="consultantplus://offline/ref=F8167DBE2AC2CC0453984A406B4E093FA3EE496E6E1303FA4536FB6A69C749A02179D3405CC807461471BD96CAH5T4H" TargetMode="External"/><Relationship Id="rId19" Type="http://schemas.openxmlformats.org/officeDocument/2006/relationships/hyperlink" Target="consultantplus://offline/ref=F8167DBE2AC2CC0453984A406B4E093FA2E44A616C1203FA4536FB6A69C749A02179D3405CC807461471BD96CAH5T4H"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5C7C1667558645F6E54C0A89D4EA63C20D15CC18C910F9596B9344C6A70158FD74003CECFFFABF674D914FFC8D407839D39A109F5C25BB8Dp8p6H" TargetMode="External"/><Relationship Id="rId27" Type="http://schemas.openxmlformats.org/officeDocument/2006/relationships/hyperlink" Target="consultantplus://offline/ref=5C7C1667558645F6E54C0A89D4EA63C20D15CC18C910F9596B9344C6A70158FD74003CECFFFABD6245914FFC8D407839D39A109F5C25BB8Dp8p6H" TargetMode="External"/><Relationship Id="rId30" Type="http://schemas.openxmlformats.org/officeDocument/2006/relationships/hyperlink" Target="consultantplus://offline/ref=5C7C1667558645F6E54C0A89D4EA63C20D15CC18C910F9596B9344C6A70158FD74003CEBFBF8B13614DE4EA0CB176B3BD89A129640p2p7H" TargetMode="External"/><Relationship Id="rId35" Type="http://schemas.openxmlformats.org/officeDocument/2006/relationships/hyperlink" Target="consultantplus://offline/ref=5C7C1667558645F6E54C0A89D4EA63C20D15CC18C910F9596B9344C6A70158FD74003CEFF9FFBD6911CB5FF8C4177725D18D0E944225pBpBH" TargetMode="External"/><Relationship Id="rId43" Type="http://schemas.openxmlformats.org/officeDocument/2006/relationships/hyperlink" Target="consultantplus://offline/ref=5C7C1667558645F6E54C0A89D4EA63C20D15CC18C910F9596B9344C6A70158FD74003CECFDF9BC6911CB5FF8C4177725D18D0E944225pBpBH" TargetMode="External"/><Relationship Id="rId48" Type="http://schemas.openxmlformats.org/officeDocument/2006/relationships/hyperlink" Target="consultantplus://offline/ref=5C7C1667558645F6E54C0A89D4EA63C20D15CC18C910F9596B9344C6A70158FD74003CECFFF8BC6446914FFC8D407839D39A109F5C25BB8Dp8p6H" TargetMode="External"/><Relationship Id="rId56" Type="http://schemas.openxmlformats.org/officeDocument/2006/relationships/hyperlink" Target="consultantplus://offline/ref=5C7C1667558645F6E54C0A89D4EA63C20D15CC18C910F9596B9344C6A70158FD74003CECF9FDB96911CB5FF8C4177725D18D0E944225pBpBH" TargetMode="External"/><Relationship Id="rId64" Type="http://schemas.openxmlformats.org/officeDocument/2006/relationships/hyperlink" Target="consultantplus://offline/ref=5C7C1667558645F6E54C0A89D4EA63C20D15CC18C910F9596B9344C6A70158FD74003CEFFBFCBA6911CB5FF8C4177725D18D0E944225pBpBH" TargetMode="External"/><Relationship Id="rId69" Type="http://schemas.openxmlformats.org/officeDocument/2006/relationships/hyperlink" Target="consultantplus://offline/ref=5C7C1667558645F6E54C0A89D4EA63C20D15CC18C910F9596B9344C6A70158FD74003CECF9F2B86911CB5FF8C4177725D18D0E944225pBpBH" TargetMode="External"/><Relationship Id="rId77" Type="http://schemas.openxmlformats.org/officeDocument/2006/relationships/hyperlink" Target="consultantplus://offline/ref=5C7C1667558645F6E54C0A89D4EA63C20D15CC18C910F9596B9344C6A70158FD74003CECF9F8BB6911CB5FF8C4177725D18D0E944225pBpBH" TargetMode="External"/><Relationship Id="rId8" Type="http://schemas.openxmlformats.org/officeDocument/2006/relationships/hyperlink" Target="consultantplus://offline/ref=8FAAF140CB4868654F2D31229FC2FC6107F9B20DA23B86E79C767D34664A85A938EE508E6DBCC1038C502151kFF" TargetMode="External"/><Relationship Id="rId51" Type="http://schemas.openxmlformats.org/officeDocument/2006/relationships/hyperlink" Target="consultantplus://offline/ref=5C7C1667558645F6E54C0A89D4EA63C20D15CC18C910F9596B9344C6A70158FD74003CECFFF8BD6440914FFC8D407839D39A109F5C25BB8Dp8p6H" TargetMode="External"/><Relationship Id="rId72" Type="http://schemas.openxmlformats.org/officeDocument/2006/relationships/hyperlink" Target="consultantplus://offline/ref=5C7C1667558645F6E54C0A89D4EA63C20D15CC18C910F9596B9344C6A70158FD74003CECFFF8BA6340914FFC8D407839D39A109F5C25BB8Dp8p6H" TargetMode="External"/><Relationship Id="rId80" Type="http://schemas.openxmlformats.org/officeDocument/2006/relationships/hyperlink" Target="consultantplus://offline/ref=F8167DBE2AC2CC0453984A406B4E093FA2E44A616C1203FA4536FB6A69C749A033798B4F5ECE12124C2BEA9BC95A841E5A1A96740AH0TBH" TargetMode="External"/><Relationship Id="rId85" Type="http://schemas.openxmlformats.org/officeDocument/2006/relationships/hyperlink" Target="consultantplus://offline/ref=6B9F0E68F294236B72349C7E673FB694B3F55A85CB27696FF4CCA32086C9E9D9F75F60EF780D6029C55EA74369317AA16CF5104Fn8lCN" TargetMode="External"/><Relationship Id="rId3" Type="http://schemas.openxmlformats.org/officeDocument/2006/relationships/settings" Target="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F8167DBE2AC2CC045398544D7D225530A5ED116A6A1901A91F6AFD3D36974FF573398D190F8B4C4B1F68A196C243981E52H0TDH" TargetMode="External"/><Relationship Id="rId25" Type="http://schemas.openxmlformats.org/officeDocument/2006/relationships/hyperlink" Target="consultantplus://offline/ref=5C7C1667558645F6E54C0A89D4EA63C20D15CC18C910F9596B9344C6A70158FD74003CEFFAF3BB6911CB5FF8C4177725D18D0E944225pBpBH" TargetMode="External"/><Relationship Id="rId33" Type="http://schemas.openxmlformats.org/officeDocument/2006/relationships/hyperlink" Target="consultantplus://offline/ref=5C7C1667558645F6E54C0A89D4EA63C20D15CC18C910F9596B9344C6A70158FD74003CEFF9FFB96911CB5FF8C4177725D18D0E944225pBpBH" TargetMode="External"/><Relationship Id="rId38" Type="http://schemas.openxmlformats.org/officeDocument/2006/relationships/hyperlink" Target="consultantplus://offline/ref=5C7C1667558645F6E54C0A89D4EA63C20D15CC18C910F9596B9344C6A70158FD74003CECFFF8BF6A41914FFC8D407839D39A109F5C25BB8Dp8p6H" TargetMode="External"/><Relationship Id="rId46" Type="http://schemas.openxmlformats.org/officeDocument/2006/relationships/hyperlink" Target="consultantplus://offline/ref=5C7C1667558645F6E54C0A89D4EA63C20D15CC18C910F9596B9344C6A70158FD74003CECFFF8BC6340914FFC8D407839D39A109F5C25BB8Dp8p6H" TargetMode="External"/><Relationship Id="rId59" Type="http://schemas.openxmlformats.org/officeDocument/2006/relationships/hyperlink" Target="consultantplus://offline/ref=5C7C1667558645F6E54C0A89D4EA63C20D15CC18C910F9596B9344C6A70158FD74003CECFAF9BD6911CB5FF8C4177725D18D0E944225pBpBH" TargetMode="External"/><Relationship Id="rId67" Type="http://schemas.openxmlformats.org/officeDocument/2006/relationships/hyperlink" Target="consultantplus://offline/ref=5C7C1667558645F6E54C0A89D4EA63C20D15CC18C910F9596B9344C6A70158FD74003CEFFDF2BA6911CB5FF8C4177725D18D0E944225pBpBH" TargetMode="External"/><Relationship Id="rId20" Type="http://schemas.openxmlformats.org/officeDocument/2006/relationships/hyperlink" Target="consultantplus://offline/ref=F8167DBE2AC2CC0453984A406B4E093FA2E54F6F6A1C03FA4536FB6A69C749A02179D3405CC807461471BD96CAH5T4H" TargetMode="External"/><Relationship Id="rId41" Type="http://schemas.openxmlformats.org/officeDocument/2006/relationships/hyperlink" Target="consultantplus://offline/ref=5C7C1667558645F6E54C0A89D4EA63C20D15CC18C910F9596B9344C6A70158FD74003CECFDFBBD6911CB5FF8C4177725D18D0E944225pBpBH" TargetMode="External"/><Relationship Id="rId54" Type="http://schemas.openxmlformats.org/officeDocument/2006/relationships/hyperlink" Target="consultantplus://offline/ref=5C7C1667558645F6E54C0A89D4EA63C20D15CC18C910F9596B9344C6A70158FD74003CEFFCFDBC6911CB5FF8C4177725D18D0E944225pBpBH" TargetMode="External"/><Relationship Id="rId62" Type="http://schemas.openxmlformats.org/officeDocument/2006/relationships/hyperlink" Target="consultantplus://offline/ref=5C7C1667558645F6E54C0A89D4EA63C20D15CC18C910F9596B9344C6A70158FD74003CECFFFBBC6045914FFC8D407839D39A109F5C25BB8Dp8p6H" TargetMode="External"/><Relationship Id="rId70" Type="http://schemas.openxmlformats.org/officeDocument/2006/relationships/hyperlink" Target="consultantplus://offline/ref=5C7C1667558645F6E54C0A89D4EA63C20D15CC18C910F9596B9344C6A70158FD74003CEFFAFBBB6911CB5FF8C4177725D18D0E944225pBpBH" TargetMode="External"/><Relationship Id="rId75" Type="http://schemas.openxmlformats.org/officeDocument/2006/relationships/hyperlink" Target="consultantplus://offline/ref=5C7C1667558645F6E54C0A89D4EA63C20D15CC18C910F9596B9344C6A70158FD74003CECFFF8BA6740914FFC8D407839D39A109F5C25BB8Dp8p6H" TargetMode="External"/><Relationship Id="rId83" Type="http://schemas.openxmlformats.org/officeDocument/2006/relationships/hyperlink" Target="consultantplus://offline/ref=F8167DBE2AC2CC045398544D7D225530A5ED116A6A1901A91F6AFD3D36974FF573398D190F8B4C4B1F68A196C243981E52H0TDH" TargetMode="External"/><Relationship Id="rId88" Type="http://schemas.openxmlformats.org/officeDocument/2006/relationships/hyperlink" Target="consultantplus://offline/ref=FD3D9FAFA43D3F6C35A232E00A75717DFC069610A5752918472ED026C1790DD661E70EBCBCA94017A6CB73B5560EEBCACF0D793D02622958nCy5H"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8167DBE2AC2CC0453984A406B4E093FA3EE4862604C54F81463F56F619713B02530844A40CF10581F6FBEH9TFH" TargetMode="External"/><Relationship Id="rId23" Type="http://schemas.openxmlformats.org/officeDocument/2006/relationships/hyperlink" Target="consultantplus://offline/ref=5C7C1667558645F6E54C0A89D4EA63C20D15CC18C910F9596B9344C6A70158FD74003CEFFDF8BF6911CB5FF8C4177725D18D0E944225pBpBH" TargetMode="External"/><Relationship Id="rId28" Type="http://schemas.openxmlformats.org/officeDocument/2006/relationships/hyperlink" Target="consultantplus://offline/ref=5C7C1667558645F6E54C0A89D4EA63C20D15CC18C910F9596B9344C6A70158FD74003CECFFF8BF6246914FFC8D407839D39A109F5C25BB8Dp8p6H" TargetMode="External"/><Relationship Id="rId36" Type="http://schemas.openxmlformats.org/officeDocument/2006/relationships/hyperlink" Target="consultantplus://offline/ref=5C7C1667558645F6E54C0A89D4EA63C20D15CC18C910F9596B9344C6A70158FD74003CEFFCFABE6911CB5FF8C4177725D18D0E944225pBpBH" TargetMode="External"/><Relationship Id="rId49" Type="http://schemas.openxmlformats.org/officeDocument/2006/relationships/hyperlink" Target="consultantplus://offline/ref=5C7C1667558645F6E54C0A89D4EA63C20D15CC18C910F9596B9344C6A70158FD74003CECFDF2BD6911CB5FF8C4177725D18D0E944225pBpBH" TargetMode="External"/><Relationship Id="rId57" Type="http://schemas.openxmlformats.org/officeDocument/2006/relationships/hyperlink" Target="consultantplus://offline/ref=5C7C1667558645F6E54C0A89D4EA63C20D15CC18C910F9596B9344C6A70158FD74003CECFEFCBB6911CB5FF8C4177725D18D0E944225pBpBH" TargetMode="External"/><Relationship Id="rId10" Type="http://schemas.openxmlformats.org/officeDocument/2006/relationships/hyperlink" Target="consultantplus://offline/ref=F8167DBE2AC2CC045398544D7D225530A5ED116A6A180AAB186BFD3D36974FF573398D190F8B4C4B1F68A196C243981E52H0TDH" TargetMode="External"/><Relationship Id="rId31" Type="http://schemas.openxmlformats.org/officeDocument/2006/relationships/hyperlink" Target="consultantplus://offline/ref=5C7C1667558645F6E54C0A89D4EA63C20D15CC18C910F9596B9344C6A70158FD74003CECFFFAB26245914FFC8D407839D39A109F5C25BB8Dp8p6H" TargetMode="External"/><Relationship Id="rId44" Type="http://schemas.openxmlformats.org/officeDocument/2006/relationships/hyperlink" Target="consultantplus://offline/ref=5C7C1667558645F6E54C0A89D4EA63C20D15CC18C910F9596B9344C6A70158FD74003CECFDFFB86911CB5FF8C4177725D18D0E944225pBpBH" TargetMode="External"/><Relationship Id="rId52" Type="http://schemas.openxmlformats.org/officeDocument/2006/relationships/hyperlink" Target="consultantplus://offline/ref=5C7C1667558645F6E54C0A89D4EA63C20D15CC18C910F9596B9344C6A70158FD74003CECF8FCBA6911CB5FF8C4177725D18D0E944225pBpBH" TargetMode="External"/><Relationship Id="rId60" Type="http://schemas.openxmlformats.org/officeDocument/2006/relationships/hyperlink" Target="consultantplus://offline/ref=5C7C1667558645F6E54C0A89D4EA63C20D15CC18C910F9596B9344C6A70158FD74003CECFEFBBC6911CB5FF8C4177725D18D0E944225pBpBH" TargetMode="External"/><Relationship Id="rId65" Type="http://schemas.openxmlformats.org/officeDocument/2006/relationships/hyperlink" Target="consultantplus://offline/ref=5C7C1667558645F6E54C0A89D4EA63C20D15CC18C910F9596B9344C6A70158FD74003CE4F7FBB13614DE4EA0CB176B3BD89A129640p2p7H" TargetMode="External"/><Relationship Id="rId73" Type="http://schemas.openxmlformats.org/officeDocument/2006/relationships/hyperlink" Target="consultantplus://offline/ref=5C7C1667558645F6E54C0A89D4EA63C20D15CC18C910F9596B9344C6A70158FD74003CECFFF8BA6146914FFC8D407839D39A109F5C25BB8Dp8p6H" TargetMode="External"/><Relationship Id="rId78" Type="http://schemas.openxmlformats.org/officeDocument/2006/relationships/hyperlink" Target="consultantplus://offline/ref=F8167DBE2AC2CC0453984A406B4E093FA2E54F636B1B03FA4536FB6A69C749A033798B4B5FCE104D493EFBC3C65F9D00530D8A760B03HFT7H" TargetMode="External"/><Relationship Id="rId81" Type="http://schemas.openxmlformats.org/officeDocument/2006/relationships/hyperlink" Target="consultantplus://offline/ref=F8167DBE2AC2CC0453984A406B4E093FA2E44A616C1203FA4536FB6A69C749A033798B4F5ECA12124C2BEA9BC95A841E5A1A96740AH0TBH" TargetMode="External"/><Relationship Id="rId86" Type="http://schemas.openxmlformats.org/officeDocument/2006/relationships/hyperlink" Target="consultantplus://offline/ref=5C7C1667558645F6E54C1484C2863FCD0A1B9A1DCA13F20F34C34291F8515EA834403AB9BCBEB763459A1AACCB1E216A95D11D944039BB8698F1BD4Fp4p0H" TargetMode="External"/><Relationship Id="rId4" Type="http://schemas.openxmlformats.org/officeDocument/2006/relationships/webSettings" Target="webSettings.xml"/><Relationship Id="rId9" Type="http://schemas.openxmlformats.org/officeDocument/2006/relationships/hyperlink" Target="consultantplus://offline/ref=F8167DBE2AC2CC0453984A406B4E093FA2E54F656C1D03FA4536FB6A69C749A02179D3405CC807461471BD96CAH5T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9152</Words>
  <Characters>52168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adm2012</dc:creator>
  <cp:lastModifiedBy>User</cp:lastModifiedBy>
  <cp:revision>17</cp:revision>
  <cp:lastPrinted>2020-10-07T10:21:00Z</cp:lastPrinted>
  <dcterms:created xsi:type="dcterms:W3CDTF">2024-10-09T11:22:00Z</dcterms:created>
  <dcterms:modified xsi:type="dcterms:W3CDTF">2024-10-10T06:22:00Z</dcterms:modified>
</cp:coreProperties>
</file>